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AB" w:rsidRPr="00631992" w:rsidRDefault="002F4DAB" w:rsidP="002F4DAB">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2F4DAB" w:rsidRPr="00631992" w:rsidRDefault="002F4DAB" w:rsidP="002F4DAB">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2F4DAB" w:rsidRPr="00631992" w:rsidRDefault="002F4DAB" w:rsidP="002F4DAB">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sz w:val="28"/>
          <w:szCs w:val="28"/>
          <w:lang w:eastAsia="ru-RU"/>
        </w:rPr>
        <w:t>высшего образования</w:t>
      </w:r>
    </w:p>
    <w:p w:rsidR="002F4DAB" w:rsidRPr="00631992" w:rsidRDefault="002F4DAB" w:rsidP="002F4DAB">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sz w:val="28"/>
          <w:szCs w:val="28"/>
          <w:lang w:eastAsia="ru-RU"/>
        </w:rPr>
        <w:t>«Курганский государственный университет»</w:t>
      </w:r>
    </w:p>
    <w:p w:rsidR="002F4DAB" w:rsidRPr="00631992" w:rsidRDefault="002F4DAB" w:rsidP="002F4DAB">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sz w:val="28"/>
          <w:szCs w:val="28"/>
          <w:lang w:eastAsia="ru-RU"/>
        </w:rPr>
        <w:t>(КГУ)</w:t>
      </w:r>
    </w:p>
    <w:p w:rsidR="002F4DAB" w:rsidRPr="00631992" w:rsidRDefault="002F4DAB" w:rsidP="002F4DAB">
      <w:pPr>
        <w:spacing w:after="0" w:line="240" w:lineRule="auto"/>
        <w:jc w:val="center"/>
        <w:rPr>
          <w:rFonts w:ascii="Times New Roman" w:eastAsia="Times New Roman" w:hAnsi="Times New Roman" w:cs="Times New Roman"/>
          <w:sz w:val="28"/>
          <w:szCs w:val="28"/>
          <w:lang w:eastAsia="ru-RU"/>
        </w:rPr>
      </w:pPr>
    </w:p>
    <w:p w:rsidR="002F4DAB" w:rsidRPr="00631992" w:rsidRDefault="002F4DAB" w:rsidP="002F4DAB">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sz w:val="28"/>
          <w:szCs w:val="28"/>
          <w:lang w:eastAsia="ru-RU"/>
        </w:rPr>
        <w:t>Кафедра «</w:t>
      </w:r>
      <w:r>
        <w:rPr>
          <w:rFonts w:ascii="Times New Roman" w:eastAsia="Times New Roman" w:hAnsi="Times New Roman" w:cs="Times New Roman"/>
          <w:sz w:val="28"/>
          <w:szCs w:val="28"/>
          <w:lang w:eastAsia="ru-RU"/>
        </w:rPr>
        <w:t>Частное и публичное право</w:t>
      </w:r>
      <w:r w:rsidRPr="00631992">
        <w:rPr>
          <w:rFonts w:ascii="Times New Roman" w:eastAsia="Times New Roman" w:hAnsi="Times New Roman" w:cs="Times New Roman"/>
          <w:sz w:val="28"/>
          <w:szCs w:val="28"/>
          <w:lang w:eastAsia="ru-RU"/>
        </w:rPr>
        <w:t>»</w:t>
      </w:r>
    </w:p>
    <w:p w:rsidR="002F4DAB" w:rsidRPr="00631992" w:rsidRDefault="002F4DAB" w:rsidP="002F4DAB">
      <w:pPr>
        <w:spacing w:after="0" w:line="240" w:lineRule="auto"/>
        <w:jc w:val="center"/>
        <w:rPr>
          <w:rFonts w:ascii="Times New Roman" w:eastAsia="Times New Roman" w:hAnsi="Times New Roman" w:cs="Times New Roman"/>
          <w:sz w:val="28"/>
          <w:szCs w:val="28"/>
          <w:lang w:eastAsia="ru-RU"/>
        </w:rPr>
      </w:pPr>
    </w:p>
    <w:p w:rsidR="002F4DAB" w:rsidRPr="00631992" w:rsidRDefault="002F4DAB" w:rsidP="002F4DAB">
      <w:pPr>
        <w:spacing w:after="0" w:line="240" w:lineRule="auto"/>
        <w:jc w:val="center"/>
        <w:rPr>
          <w:rFonts w:ascii="Times New Roman" w:eastAsia="Times New Roman" w:hAnsi="Times New Roman" w:cs="Times New Roman"/>
          <w:sz w:val="28"/>
          <w:szCs w:val="28"/>
          <w:lang w:eastAsia="ru-RU"/>
        </w:rPr>
      </w:pPr>
    </w:p>
    <w:p w:rsidR="002F4DAB" w:rsidRPr="00631992" w:rsidRDefault="002F4DAB" w:rsidP="002F4DAB">
      <w:pPr>
        <w:spacing w:after="0" w:line="240" w:lineRule="auto"/>
        <w:jc w:val="center"/>
        <w:rPr>
          <w:rFonts w:ascii="Times New Roman" w:eastAsia="Times New Roman" w:hAnsi="Times New Roman" w:cs="Times New Roman"/>
          <w:sz w:val="28"/>
          <w:szCs w:val="28"/>
          <w:lang w:eastAsia="ru-RU"/>
        </w:rPr>
      </w:pPr>
    </w:p>
    <w:p w:rsidR="002F4DAB" w:rsidRPr="00631992" w:rsidRDefault="002F4DAB" w:rsidP="002F4DAB">
      <w:pPr>
        <w:spacing w:after="0" w:line="240" w:lineRule="auto"/>
        <w:rPr>
          <w:rFonts w:ascii="Times New Roman" w:eastAsia="Times New Roman" w:hAnsi="Times New Roman" w:cs="Times New Roman"/>
          <w:sz w:val="28"/>
          <w:szCs w:val="28"/>
          <w:lang w:eastAsia="ru-RU"/>
        </w:rPr>
      </w:pPr>
    </w:p>
    <w:p w:rsidR="001774E2" w:rsidRPr="001774E2" w:rsidRDefault="001774E2" w:rsidP="001774E2">
      <w:pPr>
        <w:spacing w:after="0" w:line="240" w:lineRule="auto"/>
        <w:ind w:left="6096"/>
        <w:rPr>
          <w:rFonts w:ascii="Times New Roman" w:hAnsi="Times New Roman" w:cs="Times New Roman"/>
          <w:sz w:val="28"/>
          <w:szCs w:val="28"/>
        </w:rPr>
      </w:pPr>
      <w:r w:rsidRPr="001774E2">
        <w:rPr>
          <w:rFonts w:ascii="Times New Roman" w:hAnsi="Times New Roman" w:cs="Times New Roman"/>
          <w:sz w:val="28"/>
          <w:szCs w:val="28"/>
        </w:rPr>
        <w:t>УТВЕРЖДАЮ:</w:t>
      </w:r>
    </w:p>
    <w:p w:rsidR="001774E2" w:rsidRPr="001774E2" w:rsidRDefault="001774E2" w:rsidP="001774E2">
      <w:pPr>
        <w:spacing w:after="0" w:line="240" w:lineRule="auto"/>
        <w:ind w:left="6096"/>
        <w:rPr>
          <w:rFonts w:ascii="Times New Roman" w:hAnsi="Times New Roman" w:cs="Times New Roman"/>
          <w:sz w:val="28"/>
          <w:szCs w:val="28"/>
        </w:rPr>
      </w:pPr>
      <w:r w:rsidRPr="001774E2">
        <w:rPr>
          <w:rFonts w:ascii="Times New Roman" w:hAnsi="Times New Roman" w:cs="Times New Roman"/>
          <w:sz w:val="28"/>
          <w:szCs w:val="28"/>
        </w:rPr>
        <w:t>Ректор</w:t>
      </w:r>
    </w:p>
    <w:p w:rsidR="001774E2" w:rsidRPr="001774E2" w:rsidRDefault="001774E2" w:rsidP="001774E2">
      <w:pPr>
        <w:spacing w:after="0" w:line="240" w:lineRule="auto"/>
        <w:jc w:val="right"/>
        <w:rPr>
          <w:rFonts w:ascii="Times New Roman" w:hAnsi="Times New Roman" w:cs="Times New Roman"/>
          <w:sz w:val="28"/>
          <w:szCs w:val="28"/>
        </w:rPr>
      </w:pPr>
      <w:r w:rsidRPr="001774E2">
        <w:rPr>
          <w:rFonts w:ascii="Times New Roman" w:hAnsi="Times New Roman" w:cs="Times New Roman"/>
          <w:sz w:val="28"/>
          <w:szCs w:val="28"/>
        </w:rPr>
        <w:t xml:space="preserve">___________ / Н.В. </w:t>
      </w:r>
      <w:proofErr w:type="gramStart"/>
      <w:r w:rsidRPr="001774E2">
        <w:rPr>
          <w:rFonts w:ascii="Times New Roman" w:hAnsi="Times New Roman" w:cs="Times New Roman"/>
          <w:sz w:val="28"/>
          <w:szCs w:val="28"/>
        </w:rPr>
        <w:t>Дубив</w:t>
      </w:r>
      <w:proofErr w:type="gramEnd"/>
      <w:r w:rsidRPr="001774E2">
        <w:rPr>
          <w:rFonts w:ascii="Times New Roman" w:hAnsi="Times New Roman" w:cs="Times New Roman"/>
          <w:sz w:val="28"/>
          <w:szCs w:val="28"/>
        </w:rPr>
        <w:t xml:space="preserve"> /</w:t>
      </w:r>
    </w:p>
    <w:p w:rsidR="001774E2" w:rsidRPr="001774E2" w:rsidRDefault="001774E2" w:rsidP="001774E2">
      <w:pPr>
        <w:spacing w:after="0" w:line="240" w:lineRule="auto"/>
        <w:ind w:left="6096"/>
        <w:rPr>
          <w:rFonts w:ascii="Times New Roman" w:hAnsi="Times New Roman" w:cs="Times New Roman"/>
          <w:sz w:val="28"/>
          <w:szCs w:val="28"/>
        </w:rPr>
      </w:pPr>
      <w:r w:rsidRPr="001774E2">
        <w:rPr>
          <w:rFonts w:ascii="Times New Roman" w:hAnsi="Times New Roman" w:cs="Times New Roman"/>
          <w:sz w:val="28"/>
          <w:szCs w:val="28"/>
        </w:rPr>
        <w:t>«26» января 2024 г.</w:t>
      </w:r>
    </w:p>
    <w:p w:rsidR="002F4DAB" w:rsidRPr="00F913F4" w:rsidRDefault="002F4DAB" w:rsidP="002F4DAB">
      <w:pPr>
        <w:pStyle w:val="a3"/>
        <w:jc w:val="center"/>
        <w:rPr>
          <w:rFonts w:ascii="Times New Roman" w:hAnsi="Times New Roman" w:cs="Times New Roman"/>
          <w:b/>
          <w:sz w:val="28"/>
          <w:szCs w:val="28"/>
          <w:lang w:eastAsia="ru-RU"/>
        </w:rPr>
      </w:pPr>
    </w:p>
    <w:p w:rsidR="002F4DAB" w:rsidRPr="00F913F4" w:rsidRDefault="002F4DAB" w:rsidP="002F4DAB">
      <w:pPr>
        <w:pStyle w:val="a3"/>
        <w:jc w:val="center"/>
        <w:rPr>
          <w:rFonts w:ascii="Times New Roman" w:hAnsi="Times New Roman" w:cs="Times New Roman"/>
          <w:b/>
          <w:sz w:val="28"/>
          <w:szCs w:val="28"/>
          <w:lang w:eastAsia="ru-RU"/>
        </w:rPr>
      </w:pPr>
    </w:p>
    <w:p w:rsidR="002F4DAB" w:rsidRPr="00F913F4" w:rsidRDefault="002F4DAB" w:rsidP="002F4DAB">
      <w:pPr>
        <w:pStyle w:val="a3"/>
        <w:jc w:val="center"/>
        <w:rPr>
          <w:rFonts w:ascii="Times New Roman" w:hAnsi="Times New Roman" w:cs="Times New Roman"/>
          <w:b/>
          <w:sz w:val="28"/>
          <w:szCs w:val="28"/>
          <w:lang w:eastAsia="ru-RU"/>
        </w:rPr>
      </w:pPr>
    </w:p>
    <w:p w:rsidR="002F4DAB" w:rsidRPr="00F913F4" w:rsidRDefault="002F4DAB" w:rsidP="002F4DAB">
      <w:pPr>
        <w:pStyle w:val="a3"/>
        <w:jc w:val="center"/>
        <w:rPr>
          <w:rFonts w:ascii="Times New Roman" w:hAnsi="Times New Roman" w:cs="Times New Roman"/>
          <w:b/>
          <w:sz w:val="28"/>
          <w:szCs w:val="28"/>
          <w:lang w:eastAsia="ru-RU"/>
        </w:rPr>
      </w:pPr>
    </w:p>
    <w:p w:rsidR="002F4DAB" w:rsidRPr="00F913F4" w:rsidRDefault="00B415DD" w:rsidP="002F4DAB">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ПРОИЗВОДСТВЕННАЯ (ПРЕДДИПЛОМНАЯ) ПРАКТИКА</w:t>
      </w:r>
    </w:p>
    <w:p w:rsidR="002F4DAB" w:rsidRPr="00F913F4" w:rsidRDefault="002F4DAB" w:rsidP="002F4DAB">
      <w:pPr>
        <w:pStyle w:val="a3"/>
        <w:jc w:val="center"/>
        <w:rPr>
          <w:rFonts w:ascii="Times New Roman" w:hAnsi="Times New Roman" w:cs="Times New Roman"/>
          <w:b/>
          <w:sz w:val="28"/>
          <w:szCs w:val="28"/>
          <w:lang w:eastAsia="ru-RU"/>
        </w:rPr>
      </w:pPr>
      <w:bookmarkStart w:id="0" w:name="_Toc154581515"/>
      <w:r w:rsidRPr="00F913F4">
        <w:rPr>
          <w:rFonts w:ascii="Times New Roman" w:hAnsi="Times New Roman" w:cs="Times New Roman"/>
          <w:b/>
          <w:sz w:val="28"/>
          <w:szCs w:val="28"/>
          <w:lang w:eastAsia="ru-RU"/>
        </w:rPr>
        <w:t>40.02.04 ЮРИСПРУДЕНЦИЯ</w:t>
      </w:r>
      <w:bookmarkEnd w:id="0"/>
    </w:p>
    <w:p w:rsidR="002F4DAB" w:rsidRPr="00F913F4" w:rsidRDefault="002F4DAB" w:rsidP="002F4DAB">
      <w:pPr>
        <w:pStyle w:val="a3"/>
        <w:jc w:val="center"/>
        <w:rPr>
          <w:rFonts w:ascii="Times New Roman" w:hAnsi="Times New Roman" w:cs="Times New Roman"/>
          <w:b/>
          <w:i/>
          <w:sz w:val="28"/>
          <w:szCs w:val="28"/>
          <w:vertAlign w:val="superscript"/>
          <w:lang w:eastAsia="ru-RU"/>
        </w:rPr>
      </w:pPr>
    </w:p>
    <w:p w:rsidR="002F4DAB" w:rsidRPr="00F913F4" w:rsidRDefault="002F4DAB" w:rsidP="002F4DAB">
      <w:pPr>
        <w:pStyle w:val="a3"/>
        <w:jc w:val="center"/>
        <w:rPr>
          <w:rFonts w:ascii="Times New Roman" w:hAnsi="Times New Roman" w:cs="Times New Roman"/>
          <w:b/>
          <w:i/>
          <w:sz w:val="28"/>
          <w:szCs w:val="28"/>
          <w:lang w:eastAsia="ru-RU"/>
        </w:rPr>
      </w:pPr>
    </w:p>
    <w:p w:rsidR="002F4DAB" w:rsidRPr="00F913F4" w:rsidRDefault="002F4DAB" w:rsidP="002F4DAB">
      <w:pPr>
        <w:spacing w:after="0" w:line="276" w:lineRule="auto"/>
        <w:jc w:val="center"/>
        <w:rPr>
          <w:rFonts w:ascii="Times New Roman" w:eastAsia="Times New Roman" w:hAnsi="Times New Roman" w:cs="Times New Roman"/>
          <w:sz w:val="24"/>
          <w:szCs w:val="24"/>
          <w:lang w:eastAsia="ru-RU"/>
        </w:rPr>
      </w:pPr>
    </w:p>
    <w:p w:rsidR="002F4DAB" w:rsidRPr="00631992" w:rsidRDefault="001774E2" w:rsidP="002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Специальность</w:t>
      </w:r>
      <w:r w:rsidR="002F4DAB" w:rsidRPr="00631992">
        <w:rPr>
          <w:rFonts w:ascii="Times New Roman" w:eastAsia="Times New Roman" w:hAnsi="Times New Roman" w:cs="Times New Roman"/>
          <w:sz w:val="28"/>
          <w:szCs w:val="28"/>
          <w:lang w:eastAsia="ru-RU"/>
        </w:rPr>
        <w:t xml:space="preserve"> </w:t>
      </w:r>
      <w:r w:rsidR="002F4DAB">
        <w:rPr>
          <w:rFonts w:ascii="Times New Roman" w:eastAsia="Times New Roman" w:hAnsi="Times New Roman" w:cs="Times New Roman"/>
          <w:sz w:val="28"/>
          <w:szCs w:val="28"/>
          <w:lang w:eastAsia="ru-RU"/>
        </w:rPr>
        <w:t>среднего профессионального образования</w:t>
      </w:r>
      <w:r w:rsidR="002F4DAB" w:rsidRPr="00631992">
        <w:rPr>
          <w:rFonts w:ascii="Times New Roman" w:eastAsia="Times New Roman" w:hAnsi="Times New Roman" w:cs="Times New Roman"/>
          <w:sz w:val="28"/>
          <w:szCs w:val="28"/>
          <w:lang w:eastAsia="ru-RU"/>
        </w:rPr>
        <w:t xml:space="preserve"> – </w:t>
      </w:r>
    </w:p>
    <w:p w:rsidR="002F4DAB" w:rsidRDefault="002F4DAB" w:rsidP="002F4DAB">
      <w:pPr>
        <w:spacing w:after="0" w:line="240" w:lineRule="auto"/>
        <w:jc w:val="center"/>
        <w:rPr>
          <w:rFonts w:ascii="Times New Roman" w:eastAsia="Times New Roman" w:hAnsi="Times New Roman" w:cs="Times New Roman"/>
          <w:b/>
          <w:sz w:val="28"/>
          <w:szCs w:val="28"/>
          <w:lang w:eastAsia="ru-RU"/>
        </w:rPr>
      </w:pPr>
    </w:p>
    <w:p w:rsidR="002F4DAB" w:rsidRPr="00631992" w:rsidRDefault="002F4DAB" w:rsidP="002F4DAB">
      <w:pPr>
        <w:spacing w:after="0" w:line="240" w:lineRule="auto"/>
        <w:jc w:val="center"/>
        <w:rPr>
          <w:rFonts w:ascii="Times New Roman" w:eastAsia="Times New Roman" w:hAnsi="Times New Roman" w:cs="Times New Roman"/>
          <w:sz w:val="28"/>
          <w:szCs w:val="28"/>
          <w:lang w:eastAsia="ru-RU"/>
        </w:rPr>
      </w:pPr>
      <w:r w:rsidRPr="00631992">
        <w:rPr>
          <w:rFonts w:ascii="Times New Roman" w:eastAsia="Times New Roman" w:hAnsi="Times New Roman" w:cs="Times New Roman"/>
          <w:b/>
          <w:sz w:val="28"/>
          <w:szCs w:val="28"/>
          <w:lang w:eastAsia="ru-RU"/>
        </w:rPr>
        <w:t>40.0</w:t>
      </w:r>
      <w:r>
        <w:rPr>
          <w:rFonts w:ascii="Times New Roman" w:eastAsia="Times New Roman" w:hAnsi="Times New Roman" w:cs="Times New Roman"/>
          <w:b/>
          <w:sz w:val="28"/>
          <w:szCs w:val="28"/>
          <w:lang w:eastAsia="ru-RU"/>
        </w:rPr>
        <w:t>2</w:t>
      </w:r>
      <w:r w:rsidRPr="00631992">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4</w:t>
      </w:r>
      <w:r w:rsidRPr="00631992">
        <w:rPr>
          <w:rFonts w:ascii="Times New Roman" w:eastAsia="Times New Roman" w:hAnsi="Times New Roman" w:cs="Times New Roman"/>
          <w:b/>
          <w:sz w:val="28"/>
          <w:szCs w:val="28"/>
          <w:lang w:eastAsia="ru-RU"/>
        </w:rPr>
        <w:t xml:space="preserve"> - Юриспруденция</w:t>
      </w:r>
    </w:p>
    <w:p w:rsidR="002F4DAB" w:rsidRPr="00201333" w:rsidRDefault="002F4DAB" w:rsidP="002F4DAB">
      <w:pPr>
        <w:keepNext/>
        <w:spacing w:after="0" w:line="276" w:lineRule="auto"/>
        <w:jc w:val="center"/>
        <w:outlineLvl w:val="0"/>
        <w:rPr>
          <w:rFonts w:ascii="Times New Roman" w:eastAsia="Times New Roman" w:hAnsi="Times New Roman" w:cs="Times New Roman"/>
          <w:b/>
          <w:bCs/>
          <w:kern w:val="32"/>
          <w:sz w:val="24"/>
          <w:szCs w:val="24"/>
          <w:lang w:eastAsia="ru-RU"/>
        </w:rPr>
      </w:pPr>
    </w:p>
    <w:p w:rsidR="002F4DAB" w:rsidRPr="00201333" w:rsidRDefault="002F4DAB" w:rsidP="002F4DAB">
      <w:pPr>
        <w:keepNext/>
        <w:spacing w:after="0" w:line="276" w:lineRule="auto"/>
        <w:jc w:val="center"/>
        <w:outlineLvl w:val="0"/>
        <w:rPr>
          <w:rFonts w:ascii="Times New Roman" w:eastAsia="Times New Roman" w:hAnsi="Times New Roman" w:cs="Times New Roman"/>
          <w:b/>
          <w:bCs/>
          <w:kern w:val="32"/>
          <w:sz w:val="24"/>
          <w:szCs w:val="24"/>
          <w:lang w:eastAsia="ru-RU"/>
        </w:rPr>
      </w:pPr>
    </w:p>
    <w:p w:rsidR="002F4DAB" w:rsidRPr="00201333" w:rsidRDefault="002F4DAB" w:rsidP="002F4DAB">
      <w:pPr>
        <w:keepNext/>
        <w:spacing w:after="0" w:line="276" w:lineRule="auto"/>
        <w:jc w:val="center"/>
        <w:outlineLvl w:val="0"/>
        <w:rPr>
          <w:rFonts w:ascii="Times New Roman" w:eastAsia="Times New Roman" w:hAnsi="Times New Roman" w:cs="Times New Roman"/>
          <w:b/>
          <w:bCs/>
          <w:kern w:val="32"/>
          <w:sz w:val="24"/>
          <w:szCs w:val="24"/>
          <w:lang w:eastAsia="ru-RU"/>
        </w:rPr>
      </w:pPr>
    </w:p>
    <w:p w:rsidR="001774E2" w:rsidRPr="003C36D5" w:rsidRDefault="001774E2" w:rsidP="001774E2">
      <w:pPr>
        <w:pStyle w:val="s16"/>
        <w:spacing w:before="0" w:beforeAutospacing="0" w:after="0" w:afterAutospacing="0"/>
        <w:ind w:right="88"/>
        <w:jc w:val="center"/>
        <w:rPr>
          <w:snapToGrid w:val="0"/>
          <w:color w:val="000000" w:themeColor="text1"/>
          <w:sz w:val="28"/>
          <w:szCs w:val="28"/>
        </w:rPr>
      </w:pPr>
      <w:r w:rsidRPr="003C36D5">
        <w:rPr>
          <w:snapToGrid w:val="0"/>
          <w:color w:val="000000" w:themeColor="text1"/>
          <w:sz w:val="28"/>
          <w:szCs w:val="28"/>
        </w:rPr>
        <w:t xml:space="preserve">Квалификация: </w:t>
      </w:r>
    </w:p>
    <w:p w:rsidR="001774E2" w:rsidRPr="003C36D5" w:rsidRDefault="001774E2" w:rsidP="001774E2">
      <w:pPr>
        <w:tabs>
          <w:tab w:val="left" w:pos="0"/>
        </w:tabs>
        <w:spacing w:after="0" w:line="240" w:lineRule="auto"/>
        <w:jc w:val="center"/>
        <w:rPr>
          <w:rFonts w:ascii="Times New Roman" w:hAnsi="Times New Roman" w:cs="Times New Roman"/>
          <w:b/>
          <w:bCs/>
          <w:sz w:val="28"/>
          <w:szCs w:val="28"/>
        </w:rPr>
      </w:pPr>
      <w:r w:rsidRPr="003C36D5">
        <w:rPr>
          <w:rFonts w:ascii="Times New Roman" w:hAnsi="Times New Roman" w:cs="Times New Roman"/>
          <w:b/>
          <w:bCs/>
          <w:sz w:val="28"/>
          <w:szCs w:val="28"/>
        </w:rPr>
        <w:t>юрист</w:t>
      </w:r>
    </w:p>
    <w:p w:rsidR="001774E2" w:rsidRPr="003C36D5" w:rsidRDefault="001774E2" w:rsidP="001774E2">
      <w:pPr>
        <w:tabs>
          <w:tab w:val="left" w:pos="0"/>
        </w:tabs>
        <w:spacing w:after="0" w:line="240" w:lineRule="auto"/>
        <w:jc w:val="center"/>
        <w:rPr>
          <w:rFonts w:ascii="Times New Roman" w:hAnsi="Times New Roman" w:cs="Times New Roman"/>
          <w:color w:val="22272F"/>
          <w:sz w:val="28"/>
          <w:szCs w:val="28"/>
        </w:rPr>
      </w:pPr>
    </w:p>
    <w:p w:rsidR="001774E2" w:rsidRPr="003C36D5" w:rsidRDefault="001774E2" w:rsidP="001774E2">
      <w:pPr>
        <w:spacing w:after="0" w:line="240" w:lineRule="auto"/>
        <w:jc w:val="center"/>
        <w:rPr>
          <w:rFonts w:ascii="Times New Roman" w:hAnsi="Times New Roman" w:cs="Times New Roman"/>
          <w:sz w:val="28"/>
          <w:szCs w:val="28"/>
        </w:rPr>
      </w:pPr>
      <w:r w:rsidRPr="003C36D5">
        <w:rPr>
          <w:rFonts w:ascii="Times New Roman" w:hAnsi="Times New Roman" w:cs="Times New Roman"/>
          <w:sz w:val="28"/>
          <w:szCs w:val="28"/>
        </w:rPr>
        <w:t>Форма обучения</w:t>
      </w:r>
    </w:p>
    <w:p w:rsidR="001774E2" w:rsidRPr="003C36D5" w:rsidRDefault="001774E2" w:rsidP="001774E2">
      <w:pPr>
        <w:spacing w:after="0" w:line="240" w:lineRule="auto"/>
        <w:jc w:val="center"/>
        <w:rPr>
          <w:rFonts w:ascii="Times New Roman" w:hAnsi="Times New Roman" w:cs="Times New Roman"/>
          <w:b/>
          <w:sz w:val="28"/>
          <w:szCs w:val="28"/>
        </w:rPr>
      </w:pPr>
      <w:r w:rsidRPr="003C36D5">
        <w:rPr>
          <w:rFonts w:ascii="Times New Roman" w:hAnsi="Times New Roman" w:cs="Times New Roman"/>
          <w:b/>
          <w:sz w:val="28"/>
          <w:szCs w:val="28"/>
        </w:rPr>
        <w:t>Очная</w:t>
      </w:r>
    </w:p>
    <w:p w:rsidR="001774E2" w:rsidRPr="00201333" w:rsidRDefault="001774E2" w:rsidP="001774E2">
      <w:pPr>
        <w:keepNext/>
        <w:spacing w:after="0" w:line="276" w:lineRule="auto"/>
        <w:jc w:val="center"/>
        <w:outlineLvl w:val="0"/>
        <w:rPr>
          <w:rFonts w:ascii="Times New Roman" w:eastAsia="Times New Roman" w:hAnsi="Times New Roman" w:cs="Times New Roman"/>
          <w:b/>
          <w:bCs/>
          <w:kern w:val="32"/>
          <w:sz w:val="24"/>
          <w:szCs w:val="24"/>
          <w:lang w:eastAsia="ru-RU"/>
        </w:rPr>
      </w:pPr>
    </w:p>
    <w:p w:rsidR="001774E2" w:rsidRDefault="001774E2" w:rsidP="001774E2">
      <w:pPr>
        <w:keepNext/>
        <w:spacing w:after="0" w:line="276"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sz w:val="28"/>
          <w:szCs w:val="28"/>
          <w:lang w:eastAsia="ru-RU"/>
        </w:rPr>
        <w:t xml:space="preserve"> </w:t>
      </w:r>
    </w:p>
    <w:p w:rsidR="001774E2" w:rsidRDefault="001774E2" w:rsidP="001774E2">
      <w:pPr>
        <w:keepNext/>
        <w:spacing w:after="0" w:line="276" w:lineRule="auto"/>
        <w:jc w:val="center"/>
        <w:outlineLvl w:val="0"/>
        <w:rPr>
          <w:rFonts w:ascii="Times New Roman" w:eastAsia="Times New Roman" w:hAnsi="Times New Roman" w:cs="Times New Roman"/>
          <w:b/>
          <w:bCs/>
          <w:kern w:val="32"/>
          <w:sz w:val="24"/>
          <w:szCs w:val="24"/>
          <w:lang w:eastAsia="ru-RU"/>
        </w:rPr>
      </w:pPr>
    </w:p>
    <w:p w:rsidR="001774E2" w:rsidRDefault="001774E2" w:rsidP="001774E2">
      <w:pPr>
        <w:keepNext/>
        <w:spacing w:after="0" w:line="276" w:lineRule="auto"/>
        <w:jc w:val="center"/>
        <w:outlineLvl w:val="0"/>
        <w:rPr>
          <w:rFonts w:ascii="Times New Roman" w:eastAsia="Times New Roman" w:hAnsi="Times New Roman" w:cs="Times New Roman"/>
          <w:b/>
          <w:bCs/>
          <w:kern w:val="32"/>
          <w:sz w:val="24"/>
          <w:szCs w:val="24"/>
          <w:lang w:eastAsia="ru-RU"/>
        </w:rPr>
      </w:pPr>
    </w:p>
    <w:p w:rsidR="001774E2" w:rsidRDefault="001774E2" w:rsidP="001774E2">
      <w:pPr>
        <w:keepNext/>
        <w:spacing w:after="0" w:line="276" w:lineRule="auto"/>
        <w:jc w:val="center"/>
        <w:outlineLvl w:val="0"/>
        <w:rPr>
          <w:rFonts w:ascii="Times New Roman" w:eastAsia="Times New Roman" w:hAnsi="Times New Roman" w:cs="Times New Roman"/>
          <w:b/>
          <w:bCs/>
          <w:kern w:val="32"/>
          <w:sz w:val="24"/>
          <w:szCs w:val="24"/>
          <w:lang w:eastAsia="ru-RU"/>
        </w:rPr>
      </w:pPr>
    </w:p>
    <w:p w:rsidR="001774E2" w:rsidRDefault="001774E2" w:rsidP="001774E2">
      <w:pPr>
        <w:keepNext/>
        <w:spacing w:after="0" w:line="276" w:lineRule="auto"/>
        <w:jc w:val="center"/>
        <w:outlineLvl w:val="0"/>
        <w:rPr>
          <w:rFonts w:ascii="Times New Roman" w:eastAsia="Times New Roman" w:hAnsi="Times New Roman" w:cs="Times New Roman"/>
          <w:b/>
          <w:bCs/>
          <w:kern w:val="32"/>
          <w:sz w:val="24"/>
          <w:szCs w:val="24"/>
          <w:lang w:eastAsia="ru-RU"/>
        </w:rPr>
      </w:pPr>
    </w:p>
    <w:p w:rsidR="001774E2" w:rsidRDefault="001774E2" w:rsidP="001774E2">
      <w:pPr>
        <w:keepNext/>
        <w:spacing w:after="0" w:line="276" w:lineRule="auto"/>
        <w:jc w:val="center"/>
        <w:outlineLvl w:val="0"/>
        <w:rPr>
          <w:rFonts w:ascii="Times New Roman" w:eastAsia="Times New Roman" w:hAnsi="Times New Roman" w:cs="Times New Roman"/>
          <w:b/>
          <w:bCs/>
          <w:kern w:val="32"/>
          <w:sz w:val="24"/>
          <w:szCs w:val="24"/>
          <w:lang w:eastAsia="ru-RU"/>
        </w:rPr>
      </w:pPr>
    </w:p>
    <w:p w:rsidR="001774E2" w:rsidRPr="00E76BFB" w:rsidRDefault="001774E2" w:rsidP="001774E2">
      <w:pPr>
        <w:keepNext/>
        <w:spacing w:after="0" w:line="276" w:lineRule="auto"/>
        <w:jc w:val="center"/>
        <w:outlineLvl w:val="0"/>
        <w:rPr>
          <w:rFonts w:ascii="Times New Roman" w:eastAsia="Times New Roman" w:hAnsi="Times New Roman" w:cs="Times New Roman"/>
          <w:bCs/>
          <w:kern w:val="32"/>
          <w:sz w:val="28"/>
          <w:szCs w:val="28"/>
          <w:lang w:eastAsia="ru-RU"/>
        </w:rPr>
      </w:pPr>
      <w:r w:rsidRPr="00E76BFB">
        <w:rPr>
          <w:rFonts w:ascii="Times New Roman" w:eastAsia="Times New Roman" w:hAnsi="Times New Roman" w:cs="Times New Roman"/>
          <w:bCs/>
          <w:kern w:val="32"/>
          <w:sz w:val="28"/>
          <w:szCs w:val="28"/>
          <w:lang w:eastAsia="ru-RU"/>
        </w:rPr>
        <w:t>Курган</w:t>
      </w:r>
    </w:p>
    <w:p w:rsidR="0099373A" w:rsidRDefault="0099373A" w:rsidP="0099373A">
      <w:pPr>
        <w:spacing w:after="0" w:line="276"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rsidR="0099373A" w:rsidRDefault="0099373A" w:rsidP="0099373A">
      <w:pPr>
        <w:jc w:val="center"/>
        <w:rPr>
          <w:rFonts w:ascii="Times New Roman" w:hAnsi="Times New Roman" w:cs="Times New Roman"/>
          <w:b/>
          <w:sz w:val="24"/>
          <w:szCs w:val="24"/>
        </w:rPr>
      </w:pPr>
      <w:r w:rsidRPr="0099373A">
        <w:rPr>
          <w:rFonts w:ascii="Times New Roman" w:hAnsi="Times New Roman" w:cs="Times New Roman"/>
          <w:b/>
          <w:sz w:val="24"/>
          <w:szCs w:val="24"/>
        </w:rPr>
        <w:lastRenderedPageBreak/>
        <w:t>ОГЛАВЛЕНИЕ</w:t>
      </w:r>
    </w:p>
    <w:p w:rsidR="0099373A" w:rsidRPr="0099373A" w:rsidRDefault="0099373A" w:rsidP="0099373A">
      <w:pPr>
        <w:spacing w:line="360" w:lineRule="auto"/>
        <w:jc w:val="both"/>
        <w:rPr>
          <w:rFonts w:ascii="Times New Roman" w:hAnsi="Times New Roman" w:cs="Times New Roman"/>
          <w:b/>
          <w:sz w:val="24"/>
          <w:szCs w:val="24"/>
        </w:rPr>
      </w:pPr>
    </w:p>
    <w:p w:rsidR="0099373A" w:rsidRPr="00DE02B9" w:rsidRDefault="00DE02B9" w:rsidP="00993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Ц</w:t>
      </w:r>
      <w:r w:rsidRPr="00DE02B9">
        <w:rPr>
          <w:rFonts w:ascii="Times New Roman" w:hAnsi="Times New Roman" w:cs="Times New Roman"/>
          <w:sz w:val="24"/>
          <w:szCs w:val="24"/>
        </w:rPr>
        <w:t>ели и задачи практики</w:t>
      </w:r>
    </w:p>
    <w:p w:rsidR="0099373A" w:rsidRPr="00DE02B9" w:rsidRDefault="00DE02B9" w:rsidP="00993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П</w:t>
      </w:r>
      <w:r w:rsidRPr="00DE02B9">
        <w:rPr>
          <w:rFonts w:ascii="Times New Roman" w:hAnsi="Times New Roman" w:cs="Times New Roman"/>
          <w:sz w:val="24"/>
          <w:szCs w:val="24"/>
        </w:rPr>
        <w:t>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99373A" w:rsidRPr="00DE02B9" w:rsidRDefault="00DE02B9" w:rsidP="00993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О</w:t>
      </w:r>
      <w:r w:rsidRPr="00DE02B9">
        <w:rPr>
          <w:rFonts w:ascii="Times New Roman" w:hAnsi="Times New Roman" w:cs="Times New Roman"/>
          <w:sz w:val="24"/>
          <w:szCs w:val="24"/>
        </w:rPr>
        <w:t>бъем производственной (преддипломной) практики</w:t>
      </w:r>
    </w:p>
    <w:p w:rsidR="0099373A" w:rsidRPr="00DE02B9" w:rsidRDefault="00DE02B9" w:rsidP="00993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С</w:t>
      </w:r>
      <w:r w:rsidRPr="00DE02B9">
        <w:rPr>
          <w:rFonts w:ascii="Times New Roman" w:hAnsi="Times New Roman" w:cs="Times New Roman"/>
          <w:sz w:val="24"/>
          <w:szCs w:val="24"/>
        </w:rPr>
        <w:t>одержание практики</w:t>
      </w:r>
    </w:p>
    <w:p w:rsidR="0099373A" w:rsidRPr="00DE02B9" w:rsidRDefault="00DE02B9" w:rsidP="00993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У</w:t>
      </w:r>
      <w:r w:rsidRPr="00DE02B9">
        <w:rPr>
          <w:rFonts w:ascii="Times New Roman" w:hAnsi="Times New Roman" w:cs="Times New Roman"/>
          <w:sz w:val="24"/>
          <w:szCs w:val="24"/>
        </w:rPr>
        <w:t>казание форм отчетности по практике</w:t>
      </w:r>
    </w:p>
    <w:p w:rsidR="0099373A" w:rsidRPr="00DE02B9" w:rsidRDefault="00DE02B9" w:rsidP="00993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Ф</w:t>
      </w:r>
      <w:r w:rsidRPr="00DE02B9">
        <w:rPr>
          <w:rFonts w:ascii="Times New Roman" w:hAnsi="Times New Roman" w:cs="Times New Roman"/>
          <w:sz w:val="24"/>
          <w:szCs w:val="24"/>
        </w:rPr>
        <w:t>онд оценочных сре</w:t>
      </w:r>
      <w:proofErr w:type="gramStart"/>
      <w:r w:rsidRPr="00DE02B9">
        <w:rPr>
          <w:rFonts w:ascii="Times New Roman" w:hAnsi="Times New Roman" w:cs="Times New Roman"/>
          <w:sz w:val="24"/>
          <w:szCs w:val="24"/>
        </w:rPr>
        <w:t>дств дл</w:t>
      </w:r>
      <w:proofErr w:type="gramEnd"/>
      <w:r w:rsidRPr="00DE02B9">
        <w:rPr>
          <w:rFonts w:ascii="Times New Roman" w:hAnsi="Times New Roman" w:cs="Times New Roman"/>
          <w:sz w:val="24"/>
          <w:szCs w:val="24"/>
        </w:rPr>
        <w:t>я проведения промежуточной аттестации по практике</w:t>
      </w:r>
    </w:p>
    <w:p w:rsidR="0099373A" w:rsidRPr="00DE02B9" w:rsidRDefault="00DE02B9" w:rsidP="00993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О</w:t>
      </w:r>
      <w:r w:rsidRPr="00DE02B9">
        <w:rPr>
          <w:rFonts w:ascii="Times New Roman" w:hAnsi="Times New Roman" w:cs="Times New Roman"/>
          <w:sz w:val="24"/>
          <w:szCs w:val="24"/>
        </w:rPr>
        <w:t>собенности прохождения практики обучающимися из числа инвалидов и лиц с ограниченными возможностями здоровья</w:t>
      </w:r>
      <w:proofErr w:type="gramEnd"/>
    </w:p>
    <w:p w:rsidR="0099373A" w:rsidRPr="00DE02B9" w:rsidRDefault="00DE02B9" w:rsidP="0099373A">
      <w:pPr>
        <w:spacing w:after="0" w:line="360" w:lineRule="auto"/>
        <w:jc w:val="both"/>
        <w:rPr>
          <w:rFonts w:ascii="Times New Roman" w:hAnsi="Times New Roman" w:cs="Times New Roman"/>
          <w:sz w:val="24"/>
          <w:szCs w:val="24"/>
        </w:rPr>
      </w:pPr>
      <w:r w:rsidRPr="00DE02B9">
        <w:rPr>
          <w:rFonts w:ascii="Times New Roman" w:hAnsi="Times New Roman" w:cs="Times New Roman"/>
          <w:sz w:val="24"/>
          <w:szCs w:val="24"/>
        </w:rPr>
        <w:t xml:space="preserve">8. </w:t>
      </w:r>
      <w:r>
        <w:rPr>
          <w:rFonts w:ascii="Times New Roman" w:hAnsi="Times New Roman" w:cs="Times New Roman"/>
          <w:sz w:val="24"/>
          <w:szCs w:val="24"/>
        </w:rPr>
        <w:t>У</w:t>
      </w:r>
      <w:r w:rsidRPr="00DE02B9">
        <w:rPr>
          <w:rFonts w:ascii="Times New Roman" w:hAnsi="Times New Roman" w:cs="Times New Roman"/>
          <w:sz w:val="24"/>
          <w:szCs w:val="24"/>
        </w:rPr>
        <w:t>словия реализации программы практики</w:t>
      </w:r>
    </w:p>
    <w:p w:rsidR="00DE02B9" w:rsidRDefault="00DE02B9" w:rsidP="0099373A">
      <w:pPr>
        <w:spacing w:after="0" w:line="360" w:lineRule="auto"/>
        <w:jc w:val="both"/>
        <w:rPr>
          <w:rFonts w:ascii="Times New Roman" w:hAnsi="Times New Roman" w:cs="Times New Roman"/>
          <w:sz w:val="24"/>
          <w:szCs w:val="24"/>
        </w:rPr>
      </w:pPr>
      <w:r w:rsidRPr="00DE02B9">
        <w:rPr>
          <w:rFonts w:ascii="Times New Roman" w:hAnsi="Times New Roman" w:cs="Times New Roman"/>
          <w:sz w:val="24"/>
          <w:szCs w:val="24"/>
        </w:rPr>
        <w:t>9.</w:t>
      </w:r>
      <w:r w:rsidRPr="00DE02B9">
        <w:t xml:space="preserve"> </w:t>
      </w:r>
      <w:r>
        <w:rPr>
          <w:rFonts w:ascii="Times New Roman" w:hAnsi="Times New Roman" w:cs="Times New Roman"/>
          <w:sz w:val="24"/>
          <w:szCs w:val="24"/>
        </w:rPr>
        <w:t>М</w:t>
      </w:r>
      <w:bookmarkStart w:id="1" w:name="_GoBack"/>
      <w:bookmarkEnd w:id="1"/>
      <w:r w:rsidRPr="00DE02B9">
        <w:rPr>
          <w:rFonts w:ascii="Times New Roman" w:hAnsi="Times New Roman" w:cs="Times New Roman"/>
          <w:sz w:val="24"/>
          <w:szCs w:val="24"/>
        </w:rPr>
        <w:t>атериально-техническая база практики</w:t>
      </w:r>
    </w:p>
    <w:p w:rsidR="00056FB2" w:rsidRPr="00DE02B9" w:rsidRDefault="00DE02B9" w:rsidP="00993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Pr="00DE02B9">
        <w:rPr>
          <w:rFonts w:ascii="Times New Roman" w:hAnsi="Times New Roman" w:cs="Times New Roman"/>
          <w:sz w:val="24"/>
          <w:szCs w:val="24"/>
        </w:rPr>
        <w:t xml:space="preserve"> </w:t>
      </w:r>
      <w:r>
        <w:rPr>
          <w:rFonts w:ascii="Times New Roman" w:hAnsi="Times New Roman" w:cs="Times New Roman"/>
          <w:sz w:val="24"/>
          <w:szCs w:val="24"/>
        </w:rPr>
        <w:t>П</w:t>
      </w:r>
      <w:r w:rsidRPr="00DE02B9">
        <w:rPr>
          <w:rFonts w:ascii="Times New Roman" w:hAnsi="Times New Roman" w:cs="Times New Roman"/>
          <w:sz w:val="24"/>
          <w:szCs w:val="24"/>
        </w:rPr>
        <w:t>риложения</w:t>
      </w:r>
    </w:p>
    <w:p w:rsidR="0099373A" w:rsidRDefault="0099373A" w:rsidP="0099373A">
      <w:pPr>
        <w:spacing w:after="0" w:line="36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99373A" w:rsidRDefault="0099373A" w:rsidP="0099373A">
      <w:pPr>
        <w:spacing w:after="0" w:line="240" w:lineRule="auto"/>
        <w:jc w:val="both"/>
        <w:rPr>
          <w:rFonts w:ascii="Times New Roman" w:hAnsi="Times New Roman" w:cs="Times New Roman"/>
          <w:b/>
          <w:sz w:val="24"/>
          <w:szCs w:val="24"/>
        </w:rPr>
      </w:pPr>
    </w:p>
    <w:p w:rsidR="004F2F1B" w:rsidRDefault="004F2F1B">
      <w:pPr>
        <w:rPr>
          <w:rFonts w:ascii="Times New Roman" w:hAnsi="Times New Roman" w:cs="Times New Roman"/>
          <w:b/>
          <w:sz w:val="24"/>
          <w:szCs w:val="24"/>
        </w:rPr>
      </w:pPr>
      <w:r>
        <w:rPr>
          <w:rFonts w:ascii="Times New Roman" w:hAnsi="Times New Roman" w:cs="Times New Roman"/>
          <w:b/>
          <w:sz w:val="24"/>
          <w:szCs w:val="24"/>
        </w:rPr>
        <w:br w:type="page"/>
      </w:r>
    </w:p>
    <w:p w:rsidR="0099373A" w:rsidRPr="0099373A" w:rsidRDefault="0099373A" w:rsidP="0099373A">
      <w:pPr>
        <w:pStyle w:val="a8"/>
        <w:numPr>
          <w:ilvl w:val="0"/>
          <w:numId w:val="1"/>
        </w:numPr>
        <w:spacing w:after="0" w:line="240" w:lineRule="auto"/>
        <w:jc w:val="center"/>
        <w:rPr>
          <w:rFonts w:ascii="Times New Roman" w:hAnsi="Times New Roman" w:cs="Times New Roman"/>
          <w:b/>
          <w:sz w:val="24"/>
          <w:szCs w:val="24"/>
        </w:rPr>
      </w:pPr>
      <w:r w:rsidRPr="0099373A">
        <w:rPr>
          <w:rFonts w:ascii="Times New Roman" w:hAnsi="Times New Roman" w:cs="Times New Roman"/>
          <w:b/>
          <w:sz w:val="24"/>
          <w:szCs w:val="24"/>
        </w:rPr>
        <w:lastRenderedPageBreak/>
        <w:t>ЦЕЛИ И ЗАДАЧИ ПРАКТИКИ</w:t>
      </w:r>
    </w:p>
    <w:p w:rsidR="0099373A" w:rsidRPr="0099373A" w:rsidRDefault="0099373A" w:rsidP="0099373A">
      <w:pPr>
        <w:pStyle w:val="a8"/>
        <w:spacing w:after="0" w:line="240" w:lineRule="auto"/>
        <w:rPr>
          <w:rFonts w:ascii="Times New Roman" w:hAnsi="Times New Roman" w:cs="Times New Roman"/>
          <w:b/>
          <w:sz w:val="24"/>
          <w:szCs w:val="24"/>
        </w:rPr>
      </w:pP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Производственная практика (преддипломная) является одним из завершающих этапов</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освоения ППССЗ по специальности 40.02.04 Юриспруденция и реализуется после завершения</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 xml:space="preserve">освоения </w:t>
      </w:r>
      <w:r w:rsidR="00367A8B">
        <w:rPr>
          <w:rFonts w:ascii="Times New Roman" w:hAnsi="Times New Roman" w:cs="Times New Roman"/>
          <w:sz w:val="24"/>
          <w:szCs w:val="24"/>
        </w:rPr>
        <w:t>обучающимися</w:t>
      </w:r>
      <w:r w:rsidRPr="0099373A">
        <w:rPr>
          <w:rFonts w:ascii="Times New Roman" w:hAnsi="Times New Roman" w:cs="Times New Roman"/>
          <w:sz w:val="24"/>
          <w:szCs w:val="24"/>
        </w:rPr>
        <w:t xml:space="preserve"> профессиональных модулей учебного плана специальности.</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Программа производственной практики (преддипломной) является обязательным</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разделом ОП СПО по специальности 40.02.04 Юриспруденция, разработанной в соответствии с</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Федеральным государственным образовательным стандартом среднего профессионального</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образования по специальности 40.02.04 Юриспруденция, учебным планом и рабочей</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программой профессионального модуля.</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Целями производственной практики (преддипломной) являются:</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 xml:space="preserve">- углубление профессиональных знаний </w:t>
      </w:r>
      <w:r w:rsidR="00367A8B">
        <w:rPr>
          <w:rFonts w:ascii="Times New Roman" w:hAnsi="Times New Roman" w:cs="Times New Roman"/>
          <w:sz w:val="24"/>
          <w:szCs w:val="24"/>
        </w:rPr>
        <w:t>обучающихся</w:t>
      </w:r>
      <w:r w:rsidRPr="0099373A">
        <w:rPr>
          <w:rFonts w:ascii="Times New Roman" w:hAnsi="Times New Roman" w:cs="Times New Roman"/>
          <w:sz w:val="24"/>
          <w:szCs w:val="24"/>
        </w:rPr>
        <w:t>;</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 формирование необходимых для будущей профессиональной деятельности</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компетенций, умений и навыков самостоятельной практической работы в сфере права.</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 сбор исходных материалов для написания выпускной квалификационной работы по</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выбранной теме исследования.</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Исходя из поставленных целей, производственная практика (преддипломная) решает</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следующие задачи:</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 углубление первоначального практического опыта обучающегося;</w:t>
      </w:r>
    </w:p>
    <w:p w:rsidR="0099373A" w:rsidRPr="0099373A" w:rsidRDefault="0099373A" w:rsidP="0077199E">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 развитие общих и профессиональных компетенций, проверку его готовности к</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самостоятельной трудовой деятельности, а также на по</w:t>
      </w:r>
      <w:r w:rsidR="0077199E">
        <w:rPr>
          <w:rFonts w:ascii="Times New Roman" w:hAnsi="Times New Roman" w:cs="Times New Roman"/>
          <w:sz w:val="24"/>
          <w:szCs w:val="24"/>
        </w:rPr>
        <w:t xml:space="preserve">дготовку к выполнению выпускной </w:t>
      </w:r>
      <w:r w:rsidRPr="0099373A">
        <w:rPr>
          <w:rFonts w:ascii="Times New Roman" w:hAnsi="Times New Roman" w:cs="Times New Roman"/>
          <w:sz w:val="24"/>
          <w:szCs w:val="24"/>
        </w:rPr>
        <w:t>квалификационной работы в организациях различных организационно-правовых форм.</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 сбор исходных материалов для отчета по производственной практике (преддипломной)</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и ВКР.</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Способы и формы проведения производственной практики (преддипломной):</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1) способ проведения – стационарный;</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2) форма проведения – дискретно:</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 по видам практик - путем выделения в календарном учебном графике</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непрерывного периода учебного времени для проведения каждого вида (совокупности</w:t>
      </w:r>
      <w:r w:rsidR="0077199E">
        <w:rPr>
          <w:rFonts w:ascii="Times New Roman" w:hAnsi="Times New Roman" w:cs="Times New Roman"/>
          <w:sz w:val="24"/>
          <w:szCs w:val="24"/>
        </w:rPr>
        <w:t xml:space="preserve"> </w:t>
      </w:r>
      <w:r w:rsidRPr="0099373A">
        <w:rPr>
          <w:rFonts w:ascii="Times New Roman" w:hAnsi="Times New Roman" w:cs="Times New Roman"/>
          <w:sz w:val="24"/>
          <w:szCs w:val="24"/>
        </w:rPr>
        <w:t>видов) практики.</w:t>
      </w:r>
    </w:p>
    <w:p w:rsidR="0099373A" w:rsidRPr="0099373A" w:rsidRDefault="0099373A" w:rsidP="0099373A">
      <w:pPr>
        <w:spacing w:after="0" w:line="240" w:lineRule="auto"/>
        <w:ind w:firstLine="709"/>
        <w:jc w:val="both"/>
        <w:rPr>
          <w:rFonts w:ascii="Times New Roman" w:hAnsi="Times New Roman" w:cs="Times New Roman"/>
          <w:sz w:val="24"/>
          <w:szCs w:val="24"/>
        </w:rPr>
      </w:pPr>
      <w:r w:rsidRPr="0099373A">
        <w:rPr>
          <w:rFonts w:ascii="Times New Roman" w:hAnsi="Times New Roman" w:cs="Times New Roman"/>
          <w:sz w:val="24"/>
          <w:szCs w:val="24"/>
        </w:rPr>
        <w:t>3) тип практики – производственная (преддипломная)</w:t>
      </w:r>
    </w:p>
    <w:p w:rsidR="0099373A" w:rsidRPr="0099373A" w:rsidRDefault="0099373A" w:rsidP="0099373A">
      <w:pPr>
        <w:spacing w:after="0" w:line="240" w:lineRule="auto"/>
        <w:ind w:firstLine="709"/>
        <w:jc w:val="both"/>
        <w:rPr>
          <w:rFonts w:ascii="Times New Roman" w:hAnsi="Times New Roman" w:cs="Times New Roman"/>
          <w:sz w:val="24"/>
          <w:szCs w:val="24"/>
        </w:rPr>
      </w:pPr>
    </w:p>
    <w:p w:rsidR="0077199E" w:rsidRDefault="0077199E">
      <w:pPr>
        <w:rPr>
          <w:rFonts w:ascii="Times New Roman" w:hAnsi="Times New Roman" w:cs="Times New Roman"/>
          <w:b/>
          <w:sz w:val="24"/>
          <w:szCs w:val="24"/>
        </w:rPr>
      </w:pPr>
      <w:r>
        <w:rPr>
          <w:rFonts w:ascii="Times New Roman" w:hAnsi="Times New Roman" w:cs="Times New Roman"/>
          <w:b/>
          <w:sz w:val="24"/>
          <w:szCs w:val="24"/>
        </w:rPr>
        <w:br w:type="page"/>
      </w:r>
    </w:p>
    <w:p w:rsidR="0077199E" w:rsidRPr="0077199E" w:rsidRDefault="0077199E" w:rsidP="0077199E">
      <w:pPr>
        <w:spacing w:after="0" w:line="240" w:lineRule="auto"/>
        <w:jc w:val="center"/>
        <w:rPr>
          <w:rFonts w:ascii="Times New Roman" w:hAnsi="Times New Roman" w:cs="Times New Roman"/>
          <w:b/>
          <w:sz w:val="24"/>
          <w:szCs w:val="24"/>
        </w:rPr>
      </w:pPr>
      <w:r w:rsidRPr="0077199E">
        <w:rPr>
          <w:rFonts w:ascii="Times New Roman" w:hAnsi="Times New Roman" w:cs="Times New Roman"/>
          <w:b/>
          <w:sz w:val="24"/>
          <w:szCs w:val="24"/>
        </w:rPr>
        <w:lastRenderedPageBreak/>
        <w:t xml:space="preserve">2. ПЕРЕЧЕНЬ ПЛАНИРУЕМЫХ РЕЗУЛЬТАТОВ ОБУЧЕНИЯ </w:t>
      </w:r>
      <w:proofErr w:type="gramStart"/>
      <w:r w:rsidRPr="0077199E">
        <w:rPr>
          <w:rFonts w:ascii="Times New Roman" w:hAnsi="Times New Roman" w:cs="Times New Roman"/>
          <w:b/>
          <w:sz w:val="24"/>
          <w:szCs w:val="24"/>
        </w:rPr>
        <w:t>ПРИ</w:t>
      </w:r>
      <w:proofErr w:type="gramEnd"/>
    </w:p>
    <w:p w:rsidR="0077199E" w:rsidRPr="0077199E" w:rsidRDefault="0077199E" w:rsidP="0077199E">
      <w:pPr>
        <w:spacing w:after="0" w:line="240" w:lineRule="auto"/>
        <w:jc w:val="center"/>
        <w:rPr>
          <w:rFonts w:ascii="Times New Roman" w:hAnsi="Times New Roman" w:cs="Times New Roman"/>
          <w:b/>
          <w:sz w:val="24"/>
          <w:szCs w:val="24"/>
        </w:rPr>
      </w:pPr>
      <w:r w:rsidRPr="0077199E">
        <w:rPr>
          <w:rFonts w:ascii="Times New Roman" w:hAnsi="Times New Roman" w:cs="Times New Roman"/>
          <w:b/>
          <w:sz w:val="24"/>
          <w:szCs w:val="24"/>
        </w:rPr>
        <w:t xml:space="preserve">ПРОХОЖДЕНИИ ПРАКТИКИ, </w:t>
      </w:r>
      <w:proofErr w:type="gramStart"/>
      <w:r w:rsidRPr="0077199E">
        <w:rPr>
          <w:rFonts w:ascii="Times New Roman" w:hAnsi="Times New Roman" w:cs="Times New Roman"/>
          <w:b/>
          <w:sz w:val="24"/>
          <w:szCs w:val="24"/>
        </w:rPr>
        <w:t>СООТНЕСЕННЫХ</w:t>
      </w:r>
      <w:proofErr w:type="gramEnd"/>
      <w:r w:rsidRPr="0077199E">
        <w:rPr>
          <w:rFonts w:ascii="Times New Roman" w:hAnsi="Times New Roman" w:cs="Times New Roman"/>
          <w:b/>
          <w:sz w:val="24"/>
          <w:szCs w:val="24"/>
        </w:rPr>
        <w:t xml:space="preserve"> С ПЛАНИРУЕМЫМИ</w:t>
      </w:r>
    </w:p>
    <w:p w:rsidR="0077199E" w:rsidRPr="0077199E" w:rsidRDefault="0077199E" w:rsidP="0077199E">
      <w:pPr>
        <w:spacing w:after="0" w:line="240" w:lineRule="auto"/>
        <w:jc w:val="center"/>
        <w:rPr>
          <w:rFonts w:ascii="Times New Roman" w:hAnsi="Times New Roman" w:cs="Times New Roman"/>
          <w:b/>
          <w:sz w:val="24"/>
          <w:szCs w:val="24"/>
        </w:rPr>
      </w:pPr>
      <w:r w:rsidRPr="0077199E">
        <w:rPr>
          <w:rFonts w:ascii="Times New Roman" w:hAnsi="Times New Roman" w:cs="Times New Roman"/>
          <w:b/>
          <w:sz w:val="24"/>
          <w:szCs w:val="24"/>
        </w:rPr>
        <w:t>РЕЗУЛЬТАТАМИ ОСВОЕНИЯ ОБРАЗОВАТЕЛЬНОЙ ПРОГРАММЫ</w:t>
      </w:r>
    </w:p>
    <w:p w:rsidR="0077199E" w:rsidRDefault="0077199E" w:rsidP="0077199E">
      <w:pPr>
        <w:spacing w:after="0" w:line="240" w:lineRule="auto"/>
        <w:jc w:val="both"/>
        <w:rPr>
          <w:rFonts w:ascii="Times New Roman" w:hAnsi="Times New Roman" w:cs="Times New Roman"/>
          <w:b/>
          <w:sz w:val="24"/>
          <w:szCs w:val="24"/>
        </w:rPr>
      </w:pPr>
    </w:p>
    <w:p w:rsidR="0099373A" w:rsidRDefault="0077199E" w:rsidP="0077199E">
      <w:pPr>
        <w:spacing w:after="0" w:line="240" w:lineRule="auto"/>
        <w:ind w:firstLine="709"/>
        <w:jc w:val="both"/>
        <w:rPr>
          <w:rFonts w:ascii="Times New Roman" w:hAnsi="Times New Roman" w:cs="Times New Roman"/>
          <w:sz w:val="24"/>
          <w:szCs w:val="24"/>
        </w:rPr>
      </w:pPr>
      <w:r w:rsidRPr="0077199E">
        <w:rPr>
          <w:rFonts w:ascii="Times New Roman" w:hAnsi="Times New Roman" w:cs="Times New Roman"/>
          <w:sz w:val="24"/>
          <w:szCs w:val="24"/>
        </w:rPr>
        <w:t>Данный вид практики направлен на формирование у обучающихся следующих</w:t>
      </w:r>
      <w:r>
        <w:rPr>
          <w:rFonts w:ascii="Times New Roman" w:hAnsi="Times New Roman" w:cs="Times New Roman"/>
          <w:sz w:val="24"/>
          <w:szCs w:val="24"/>
        </w:rPr>
        <w:t xml:space="preserve"> </w:t>
      </w:r>
      <w:r w:rsidRPr="0077199E">
        <w:rPr>
          <w:rFonts w:ascii="Times New Roman" w:hAnsi="Times New Roman" w:cs="Times New Roman"/>
          <w:sz w:val="24"/>
          <w:szCs w:val="24"/>
        </w:rPr>
        <w:t>компетенций:</w:t>
      </w:r>
    </w:p>
    <w:p w:rsidR="0077199E" w:rsidRPr="0077199E" w:rsidRDefault="0077199E" w:rsidP="0077199E">
      <w:pPr>
        <w:spacing w:after="0" w:line="240" w:lineRule="auto"/>
        <w:ind w:firstLine="709"/>
        <w:jc w:val="both"/>
        <w:rPr>
          <w:rFonts w:ascii="Times New Roman" w:hAnsi="Times New Roman" w:cs="Times New Roman"/>
          <w:b/>
          <w:sz w:val="24"/>
          <w:szCs w:val="24"/>
        </w:rPr>
      </w:pPr>
      <w:r w:rsidRPr="0077199E">
        <w:rPr>
          <w:rFonts w:ascii="Times New Roman" w:hAnsi="Times New Roman" w:cs="Times New Roman"/>
          <w:b/>
          <w:sz w:val="24"/>
          <w:szCs w:val="24"/>
        </w:rPr>
        <w:t>Общие компетенции (ОК):</w:t>
      </w:r>
    </w:p>
    <w:tbl>
      <w:tblPr>
        <w:tblStyle w:val="a9"/>
        <w:tblW w:w="0" w:type="auto"/>
        <w:tblLook w:val="04A0"/>
      </w:tblPr>
      <w:tblGrid>
        <w:gridCol w:w="1129"/>
        <w:gridCol w:w="8216"/>
      </w:tblGrid>
      <w:tr w:rsidR="0077199E" w:rsidRPr="0077199E" w:rsidTr="0077199E">
        <w:tc>
          <w:tcPr>
            <w:tcW w:w="1129" w:type="dxa"/>
          </w:tcPr>
          <w:p w:rsidR="0077199E" w:rsidRPr="0077199E" w:rsidRDefault="0077199E" w:rsidP="0077199E">
            <w:pPr>
              <w:jc w:val="center"/>
              <w:rPr>
                <w:rFonts w:ascii="Times New Roman" w:hAnsi="Times New Roman" w:cs="Times New Roman"/>
                <w:b/>
                <w:sz w:val="24"/>
                <w:szCs w:val="24"/>
              </w:rPr>
            </w:pPr>
            <w:r w:rsidRPr="0077199E">
              <w:rPr>
                <w:rFonts w:ascii="Times New Roman" w:hAnsi="Times New Roman" w:cs="Times New Roman"/>
                <w:b/>
                <w:sz w:val="24"/>
                <w:szCs w:val="24"/>
              </w:rPr>
              <w:t>Код</w:t>
            </w:r>
          </w:p>
        </w:tc>
        <w:tc>
          <w:tcPr>
            <w:tcW w:w="8216" w:type="dxa"/>
          </w:tcPr>
          <w:p w:rsidR="0077199E" w:rsidRPr="0077199E" w:rsidRDefault="0077199E" w:rsidP="0077199E">
            <w:pPr>
              <w:jc w:val="center"/>
              <w:rPr>
                <w:rFonts w:ascii="Times New Roman" w:hAnsi="Times New Roman" w:cs="Times New Roman"/>
                <w:b/>
                <w:sz w:val="24"/>
                <w:szCs w:val="24"/>
              </w:rPr>
            </w:pPr>
            <w:r w:rsidRPr="0077199E">
              <w:rPr>
                <w:rFonts w:ascii="Times New Roman" w:hAnsi="Times New Roman" w:cs="Times New Roman"/>
                <w:b/>
                <w:sz w:val="24"/>
                <w:szCs w:val="24"/>
              </w:rPr>
              <w:t>Наименование общих компетенций</w:t>
            </w:r>
          </w:p>
        </w:tc>
      </w:tr>
      <w:tr w:rsidR="0077199E" w:rsidRPr="0077199E" w:rsidTr="0077199E">
        <w:tc>
          <w:tcPr>
            <w:tcW w:w="1129" w:type="dxa"/>
          </w:tcPr>
          <w:p w:rsidR="0077199E" w:rsidRPr="0077199E" w:rsidRDefault="0077199E" w:rsidP="0077199E">
            <w:pPr>
              <w:rPr>
                <w:rFonts w:ascii="Times New Roman" w:hAnsi="Times New Roman" w:cs="Times New Roman"/>
                <w:sz w:val="24"/>
                <w:szCs w:val="24"/>
              </w:rPr>
            </w:pPr>
            <w:r w:rsidRPr="0077199E">
              <w:rPr>
                <w:rFonts w:ascii="Times New Roman" w:hAnsi="Times New Roman" w:cs="Times New Roman"/>
                <w:sz w:val="24"/>
                <w:szCs w:val="24"/>
              </w:rPr>
              <w:t xml:space="preserve">ОК </w:t>
            </w:r>
            <w:r w:rsidR="001774E2">
              <w:rPr>
                <w:rFonts w:ascii="Times New Roman" w:hAnsi="Times New Roman" w:cs="Times New Roman"/>
                <w:sz w:val="24"/>
                <w:szCs w:val="24"/>
              </w:rPr>
              <w:t>0</w:t>
            </w:r>
            <w:r w:rsidRPr="0077199E">
              <w:rPr>
                <w:rFonts w:ascii="Times New Roman" w:hAnsi="Times New Roman" w:cs="Times New Roman"/>
                <w:sz w:val="24"/>
                <w:szCs w:val="24"/>
              </w:rPr>
              <w:t>1</w:t>
            </w:r>
          </w:p>
        </w:tc>
        <w:tc>
          <w:tcPr>
            <w:tcW w:w="8216" w:type="dxa"/>
          </w:tcPr>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Выбирать способы решения задач профессиональной деятельности</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применительно к различным контекстам</w:t>
            </w:r>
          </w:p>
        </w:tc>
      </w:tr>
      <w:tr w:rsidR="0077199E" w:rsidRPr="0077199E" w:rsidTr="0077199E">
        <w:tc>
          <w:tcPr>
            <w:tcW w:w="1129" w:type="dxa"/>
          </w:tcPr>
          <w:p w:rsidR="0077199E" w:rsidRPr="0077199E" w:rsidRDefault="0077199E" w:rsidP="0077199E">
            <w:pPr>
              <w:rPr>
                <w:rFonts w:ascii="Times New Roman" w:hAnsi="Times New Roman" w:cs="Times New Roman"/>
                <w:sz w:val="24"/>
                <w:szCs w:val="24"/>
              </w:rPr>
            </w:pPr>
            <w:r w:rsidRPr="0077199E">
              <w:rPr>
                <w:rFonts w:ascii="Times New Roman" w:hAnsi="Times New Roman" w:cs="Times New Roman"/>
                <w:sz w:val="24"/>
                <w:szCs w:val="24"/>
              </w:rPr>
              <w:t xml:space="preserve">ОК </w:t>
            </w:r>
            <w:r w:rsidR="001774E2">
              <w:rPr>
                <w:rFonts w:ascii="Times New Roman" w:hAnsi="Times New Roman" w:cs="Times New Roman"/>
                <w:sz w:val="24"/>
                <w:szCs w:val="24"/>
              </w:rPr>
              <w:t>0</w:t>
            </w:r>
            <w:r w:rsidRPr="0077199E">
              <w:rPr>
                <w:rFonts w:ascii="Times New Roman" w:hAnsi="Times New Roman" w:cs="Times New Roman"/>
                <w:sz w:val="24"/>
                <w:szCs w:val="24"/>
              </w:rPr>
              <w:t>2</w:t>
            </w:r>
          </w:p>
        </w:tc>
        <w:tc>
          <w:tcPr>
            <w:tcW w:w="8216" w:type="dxa"/>
          </w:tcPr>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Использовать современные средства поиска, анализа и интерпретации</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информации, и информационные технологии для выполнения задач</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профессиональной деятельности</w:t>
            </w:r>
          </w:p>
        </w:tc>
      </w:tr>
      <w:tr w:rsidR="0077199E" w:rsidRPr="0077199E" w:rsidTr="0077199E">
        <w:tc>
          <w:tcPr>
            <w:tcW w:w="1129" w:type="dxa"/>
          </w:tcPr>
          <w:p w:rsidR="0077199E" w:rsidRPr="0077199E" w:rsidRDefault="0077199E" w:rsidP="0077199E">
            <w:pPr>
              <w:rPr>
                <w:rFonts w:ascii="Times New Roman" w:hAnsi="Times New Roman" w:cs="Times New Roman"/>
                <w:sz w:val="24"/>
                <w:szCs w:val="24"/>
              </w:rPr>
            </w:pPr>
            <w:r w:rsidRPr="0077199E">
              <w:rPr>
                <w:rFonts w:ascii="Times New Roman" w:hAnsi="Times New Roman" w:cs="Times New Roman"/>
                <w:sz w:val="24"/>
                <w:szCs w:val="24"/>
              </w:rPr>
              <w:t xml:space="preserve">ОК </w:t>
            </w:r>
            <w:r w:rsidR="001774E2">
              <w:rPr>
                <w:rFonts w:ascii="Times New Roman" w:hAnsi="Times New Roman" w:cs="Times New Roman"/>
                <w:sz w:val="24"/>
                <w:szCs w:val="24"/>
              </w:rPr>
              <w:t>0</w:t>
            </w:r>
            <w:r w:rsidRPr="0077199E">
              <w:rPr>
                <w:rFonts w:ascii="Times New Roman" w:hAnsi="Times New Roman" w:cs="Times New Roman"/>
                <w:sz w:val="24"/>
                <w:szCs w:val="24"/>
              </w:rPr>
              <w:t>3</w:t>
            </w:r>
          </w:p>
        </w:tc>
        <w:tc>
          <w:tcPr>
            <w:tcW w:w="8216" w:type="dxa"/>
          </w:tcPr>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Планировать и реализовывать собственное профессиональное и личностное</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развитие, предпринимательскую деятельность в профессиональной сфере,</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 xml:space="preserve">использовать знания по финансовой грамотности в </w:t>
            </w:r>
            <w:proofErr w:type="gramStart"/>
            <w:r w:rsidRPr="0077199E">
              <w:rPr>
                <w:rFonts w:ascii="Times New Roman" w:hAnsi="Times New Roman" w:cs="Times New Roman"/>
                <w:sz w:val="24"/>
                <w:szCs w:val="24"/>
              </w:rPr>
              <w:t>различных</w:t>
            </w:r>
            <w:proofErr w:type="gramEnd"/>
            <w:r w:rsidRPr="0077199E">
              <w:rPr>
                <w:rFonts w:ascii="Times New Roman" w:hAnsi="Times New Roman" w:cs="Times New Roman"/>
                <w:sz w:val="24"/>
                <w:szCs w:val="24"/>
              </w:rPr>
              <w:t xml:space="preserve"> жизненных</w:t>
            </w:r>
          </w:p>
          <w:p w:rsidR="0077199E" w:rsidRPr="0077199E" w:rsidRDefault="0077199E" w:rsidP="0077199E">
            <w:pPr>
              <w:jc w:val="both"/>
              <w:rPr>
                <w:rFonts w:ascii="Times New Roman" w:hAnsi="Times New Roman" w:cs="Times New Roman"/>
                <w:sz w:val="24"/>
                <w:szCs w:val="24"/>
              </w:rPr>
            </w:pPr>
            <w:proofErr w:type="gramStart"/>
            <w:r w:rsidRPr="0077199E">
              <w:rPr>
                <w:rFonts w:ascii="Times New Roman" w:hAnsi="Times New Roman" w:cs="Times New Roman"/>
                <w:sz w:val="24"/>
                <w:szCs w:val="24"/>
              </w:rPr>
              <w:t>ситуациях</w:t>
            </w:r>
            <w:proofErr w:type="gramEnd"/>
          </w:p>
        </w:tc>
      </w:tr>
      <w:tr w:rsidR="0077199E" w:rsidRPr="0077199E" w:rsidTr="0077199E">
        <w:tc>
          <w:tcPr>
            <w:tcW w:w="1129" w:type="dxa"/>
          </w:tcPr>
          <w:p w:rsidR="0077199E" w:rsidRPr="0077199E" w:rsidRDefault="0077199E" w:rsidP="0077199E">
            <w:pPr>
              <w:rPr>
                <w:rFonts w:ascii="Times New Roman" w:hAnsi="Times New Roman" w:cs="Times New Roman"/>
                <w:sz w:val="24"/>
                <w:szCs w:val="24"/>
              </w:rPr>
            </w:pPr>
            <w:r w:rsidRPr="0077199E">
              <w:rPr>
                <w:rFonts w:ascii="Times New Roman" w:hAnsi="Times New Roman" w:cs="Times New Roman"/>
                <w:sz w:val="24"/>
                <w:szCs w:val="24"/>
              </w:rPr>
              <w:t xml:space="preserve">ОК </w:t>
            </w:r>
            <w:r w:rsidR="001774E2">
              <w:rPr>
                <w:rFonts w:ascii="Times New Roman" w:hAnsi="Times New Roman" w:cs="Times New Roman"/>
                <w:sz w:val="24"/>
                <w:szCs w:val="24"/>
              </w:rPr>
              <w:t>0</w:t>
            </w:r>
            <w:r w:rsidRPr="0077199E">
              <w:rPr>
                <w:rFonts w:ascii="Times New Roman" w:hAnsi="Times New Roman" w:cs="Times New Roman"/>
                <w:sz w:val="24"/>
                <w:szCs w:val="24"/>
              </w:rPr>
              <w:t>4</w:t>
            </w:r>
          </w:p>
        </w:tc>
        <w:tc>
          <w:tcPr>
            <w:tcW w:w="8216" w:type="dxa"/>
          </w:tcPr>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Эффективно взаимодействовать и работать в коллективе и команде</w:t>
            </w:r>
          </w:p>
        </w:tc>
      </w:tr>
      <w:tr w:rsidR="0077199E" w:rsidRPr="0077199E" w:rsidTr="0077199E">
        <w:tc>
          <w:tcPr>
            <w:tcW w:w="1129" w:type="dxa"/>
          </w:tcPr>
          <w:p w:rsidR="0077199E" w:rsidRPr="0077199E" w:rsidRDefault="0077199E" w:rsidP="0077199E">
            <w:pPr>
              <w:rPr>
                <w:rFonts w:ascii="Times New Roman" w:hAnsi="Times New Roman" w:cs="Times New Roman"/>
                <w:sz w:val="24"/>
                <w:szCs w:val="24"/>
              </w:rPr>
            </w:pPr>
            <w:r w:rsidRPr="0077199E">
              <w:rPr>
                <w:rFonts w:ascii="Times New Roman" w:hAnsi="Times New Roman" w:cs="Times New Roman"/>
                <w:sz w:val="24"/>
                <w:szCs w:val="24"/>
              </w:rPr>
              <w:t xml:space="preserve">ОК </w:t>
            </w:r>
            <w:r w:rsidR="001774E2">
              <w:rPr>
                <w:rFonts w:ascii="Times New Roman" w:hAnsi="Times New Roman" w:cs="Times New Roman"/>
                <w:sz w:val="24"/>
                <w:szCs w:val="24"/>
              </w:rPr>
              <w:t>0</w:t>
            </w:r>
            <w:r w:rsidRPr="0077199E">
              <w:rPr>
                <w:rFonts w:ascii="Times New Roman" w:hAnsi="Times New Roman" w:cs="Times New Roman"/>
                <w:sz w:val="24"/>
                <w:szCs w:val="24"/>
              </w:rPr>
              <w:t>5</w:t>
            </w:r>
          </w:p>
        </w:tc>
        <w:tc>
          <w:tcPr>
            <w:tcW w:w="8216" w:type="dxa"/>
          </w:tcPr>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 xml:space="preserve">Осуществлять устную и письменную коммуникацию на </w:t>
            </w:r>
            <w:proofErr w:type="gramStart"/>
            <w:r w:rsidRPr="0077199E">
              <w:rPr>
                <w:rFonts w:ascii="Times New Roman" w:hAnsi="Times New Roman" w:cs="Times New Roman"/>
                <w:sz w:val="24"/>
                <w:szCs w:val="24"/>
              </w:rPr>
              <w:t>государственном</w:t>
            </w:r>
            <w:proofErr w:type="gramEnd"/>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 xml:space="preserve">языке Российской Федерации с учетом особенностей </w:t>
            </w:r>
            <w:proofErr w:type="gramStart"/>
            <w:r w:rsidRPr="0077199E">
              <w:rPr>
                <w:rFonts w:ascii="Times New Roman" w:hAnsi="Times New Roman" w:cs="Times New Roman"/>
                <w:sz w:val="24"/>
                <w:szCs w:val="24"/>
              </w:rPr>
              <w:t>социального</w:t>
            </w:r>
            <w:proofErr w:type="gramEnd"/>
            <w:r w:rsidRPr="0077199E">
              <w:rPr>
                <w:rFonts w:ascii="Times New Roman" w:hAnsi="Times New Roman" w:cs="Times New Roman"/>
                <w:sz w:val="24"/>
                <w:szCs w:val="24"/>
              </w:rPr>
              <w:t xml:space="preserve"> и</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культурного контекста</w:t>
            </w:r>
          </w:p>
        </w:tc>
      </w:tr>
      <w:tr w:rsidR="0077199E" w:rsidRPr="0077199E" w:rsidTr="0077199E">
        <w:tc>
          <w:tcPr>
            <w:tcW w:w="1129" w:type="dxa"/>
          </w:tcPr>
          <w:p w:rsidR="0077199E" w:rsidRPr="0077199E" w:rsidRDefault="0077199E" w:rsidP="0077199E">
            <w:pPr>
              <w:rPr>
                <w:rFonts w:ascii="Times New Roman" w:hAnsi="Times New Roman" w:cs="Times New Roman"/>
                <w:sz w:val="24"/>
                <w:szCs w:val="24"/>
              </w:rPr>
            </w:pPr>
            <w:r w:rsidRPr="0077199E">
              <w:rPr>
                <w:rFonts w:ascii="Times New Roman" w:hAnsi="Times New Roman" w:cs="Times New Roman"/>
                <w:sz w:val="24"/>
                <w:szCs w:val="24"/>
              </w:rPr>
              <w:t xml:space="preserve">ОК </w:t>
            </w:r>
            <w:r w:rsidR="001774E2">
              <w:rPr>
                <w:rFonts w:ascii="Times New Roman" w:hAnsi="Times New Roman" w:cs="Times New Roman"/>
                <w:sz w:val="24"/>
                <w:szCs w:val="24"/>
              </w:rPr>
              <w:t>0</w:t>
            </w:r>
            <w:r w:rsidRPr="0077199E">
              <w:rPr>
                <w:rFonts w:ascii="Times New Roman" w:hAnsi="Times New Roman" w:cs="Times New Roman"/>
                <w:sz w:val="24"/>
                <w:szCs w:val="24"/>
              </w:rPr>
              <w:t>6</w:t>
            </w:r>
          </w:p>
        </w:tc>
        <w:tc>
          <w:tcPr>
            <w:tcW w:w="8216" w:type="dxa"/>
          </w:tcPr>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 xml:space="preserve">Проявлять гражданско-патриотическую позицию, демонстрировать </w:t>
            </w:r>
            <w:proofErr w:type="gramStart"/>
            <w:r w:rsidRPr="0077199E">
              <w:rPr>
                <w:rFonts w:ascii="Times New Roman" w:hAnsi="Times New Roman" w:cs="Times New Roman"/>
                <w:sz w:val="24"/>
                <w:szCs w:val="24"/>
              </w:rPr>
              <w:t>осознанное</w:t>
            </w:r>
            <w:proofErr w:type="gramEnd"/>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поведение на основе традиционных общечеловеческих ценностей, в том числе</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с учетом гармонизации межнациональных и межрелигиозных отношений,</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 xml:space="preserve">применять стандарты </w:t>
            </w:r>
            <w:proofErr w:type="spellStart"/>
            <w:r w:rsidRPr="0077199E">
              <w:rPr>
                <w:rFonts w:ascii="Times New Roman" w:hAnsi="Times New Roman" w:cs="Times New Roman"/>
                <w:sz w:val="24"/>
                <w:szCs w:val="24"/>
              </w:rPr>
              <w:t>антикоррупционного</w:t>
            </w:r>
            <w:proofErr w:type="spellEnd"/>
            <w:r w:rsidRPr="0077199E">
              <w:rPr>
                <w:rFonts w:ascii="Times New Roman" w:hAnsi="Times New Roman" w:cs="Times New Roman"/>
                <w:sz w:val="24"/>
                <w:szCs w:val="24"/>
              </w:rPr>
              <w:t xml:space="preserve"> поведения</w:t>
            </w:r>
          </w:p>
        </w:tc>
      </w:tr>
      <w:tr w:rsidR="0077199E" w:rsidRPr="0077199E" w:rsidTr="0077199E">
        <w:tc>
          <w:tcPr>
            <w:tcW w:w="1129" w:type="dxa"/>
          </w:tcPr>
          <w:p w:rsidR="0077199E" w:rsidRPr="0077199E" w:rsidRDefault="0077199E" w:rsidP="0077199E">
            <w:pPr>
              <w:rPr>
                <w:rFonts w:ascii="Times New Roman" w:hAnsi="Times New Roman" w:cs="Times New Roman"/>
                <w:sz w:val="24"/>
                <w:szCs w:val="24"/>
              </w:rPr>
            </w:pPr>
            <w:r w:rsidRPr="0077199E">
              <w:rPr>
                <w:rFonts w:ascii="Times New Roman" w:hAnsi="Times New Roman" w:cs="Times New Roman"/>
                <w:sz w:val="24"/>
                <w:szCs w:val="24"/>
              </w:rPr>
              <w:t xml:space="preserve">ОК </w:t>
            </w:r>
            <w:r w:rsidR="001774E2">
              <w:rPr>
                <w:rFonts w:ascii="Times New Roman" w:hAnsi="Times New Roman" w:cs="Times New Roman"/>
                <w:sz w:val="24"/>
                <w:szCs w:val="24"/>
              </w:rPr>
              <w:t>0</w:t>
            </w:r>
            <w:r w:rsidRPr="0077199E">
              <w:rPr>
                <w:rFonts w:ascii="Times New Roman" w:hAnsi="Times New Roman" w:cs="Times New Roman"/>
                <w:sz w:val="24"/>
                <w:szCs w:val="24"/>
              </w:rPr>
              <w:t>7</w:t>
            </w:r>
          </w:p>
        </w:tc>
        <w:tc>
          <w:tcPr>
            <w:tcW w:w="8216" w:type="dxa"/>
          </w:tcPr>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Содействовать сохранению окружающей среды, ресурсосбережению,</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применять знания об изменении климата, принципы бережливого</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производства, эффективно действовать в чрезвычайных ситуациях</w:t>
            </w:r>
          </w:p>
        </w:tc>
      </w:tr>
      <w:tr w:rsidR="0077199E" w:rsidRPr="0077199E" w:rsidTr="0077199E">
        <w:tc>
          <w:tcPr>
            <w:tcW w:w="1129" w:type="dxa"/>
          </w:tcPr>
          <w:p w:rsidR="0077199E" w:rsidRPr="0077199E" w:rsidRDefault="0077199E" w:rsidP="0077199E">
            <w:pPr>
              <w:rPr>
                <w:rFonts w:ascii="Times New Roman" w:hAnsi="Times New Roman" w:cs="Times New Roman"/>
                <w:sz w:val="24"/>
                <w:szCs w:val="24"/>
              </w:rPr>
            </w:pPr>
            <w:r w:rsidRPr="0077199E">
              <w:rPr>
                <w:rFonts w:ascii="Times New Roman" w:hAnsi="Times New Roman" w:cs="Times New Roman"/>
                <w:sz w:val="24"/>
                <w:szCs w:val="24"/>
              </w:rPr>
              <w:t xml:space="preserve">ОК </w:t>
            </w:r>
            <w:r w:rsidR="001774E2">
              <w:rPr>
                <w:rFonts w:ascii="Times New Roman" w:hAnsi="Times New Roman" w:cs="Times New Roman"/>
                <w:sz w:val="24"/>
                <w:szCs w:val="24"/>
              </w:rPr>
              <w:t>0</w:t>
            </w:r>
            <w:r w:rsidRPr="0077199E">
              <w:rPr>
                <w:rFonts w:ascii="Times New Roman" w:hAnsi="Times New Roman" w:cs="Times New Roman"/>
                <w:sz w:val="24"/>
                <w:szCs w:val="24"/>
              </w:rPr>
              <w:t>8</w:t>
            </w:r>
          </w:p>
        </w:tc>
        <w:tc>
          <w:tcPr>
            <w:tcW w:w="8216" w:type="dxa"/>
          </w:tcPr>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Использовать средства физической культуры для сохранения и укрепления</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здоровья в процессе профессиональной деятельности и поддержания</w:t>
            </w:r>
          </w:p>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необходимого уровня физической подготовленности</w:t>
            </w:r>
          </w:p>
        </w:tc>
      </w:tr>
      <w:tr w:rsidR="0077199E" w:rsidRPr="0077199E" w:rsidTr="0077199E">
        <w:tc>
          <w:tcPr>
            <w:tcW w:w="1129" w:type="dxa"/>
          </w:tcPr>
          <w:p w:rsidR="0077199E" w:rsidRPr="0077199E" w:rsidRDefault="0077199E" w:rsidP="0077199E">
            <w:pPr>
              <w:rPr>
                <w:rFonts w:ascii="Times New Roman" w:hAnsi="Times New Roman" w:cs="Times New Roman"/>
                <w:sz w:val="24"/>
                <w:szCs w:val="24"/>
              </w:rPr>
            </w:pPr>
            <w:r w:rsidRPr="0077199E">
              <w:rPr>
                <w:rFonts w:ascii="Times New Roman" w:hAnsi="Times New Roman" w:cs="Times New Roman"/>
                <w:sz w:val="24"/>
                <w:szCs w:val="24"/>
              </w:rPr>
              <w:t xml:space="preserve">ОК </w:t>
            </w:r>
            <w:r w:rsidR="001774E2">
              <w:rPr>
                <w:rFonts w:ascii="Times New Roman" w:hAnsi="Times New Roman" w:cs="Times New Roman"/>
                <w:sz w:val="24"/>
                <w:szCs w:val="24"/>
              </w:rPr>
              <w:t>0</w:t>
            </w:r>
            <w:r w:rsidRPr="0077199E">
              <w:rPr>
                <w:rFonts w:ascii="Times New Roman" w:hAnsi="Times New Roman" w:cs="Times New Roman"/>
                <w:sz w:val="24"/>
                <w:szCs w:val="24"/>
              </w:rPr>
              <w:t>9</w:t>
            </w:r>
          </w:p>
        </w:tc>
        <w:tc>
          <w:tcPr>
            <w:tcW w:w="8216" w:type="dxa"/>
          </w:tcPr>
          <w:p w:rsidR="0077199E" w:rsidRPr="0077199E" w:rsidRDefault="0077199E" w:rsidP="0077199E">
            <w:pPr>
              <w:jc w:val="both"/>
              <w:rPr>
                <w:rFonts w:ascii="Times New Roman" w:hAnsi="Times New Roman" w:cs="Times New Roman"/>
                <w:sz w:val="24"/>
                <w:szCs w:val="24"/>
              </w:rPr>
            </w:pPr>
            <w:r w:rsidRPr="0077199E">
              <w:rPr>
                <w:rFonts w:ascii="Times New Roman" w:hAnsi="Times New Roman" w:cs="Times New Roman"/>
                <w:sz w:val="24"/>
                <w:szCs w:val="24"/>
              </w:rPr>
              <w:t xml:space="preserve">Пользоваться профессиональной документацией на </w:t>
            </w:r>
            <w:proofErr w:type="gramStart"/>
            <w:r w:rsidRPr="0077199E">
              <w:rPr>
                <w:rFonts w:ascii="Times New Roman" w:hAnsi="Times New Roman" w:cs="Times New Roman"/>
                <w:sz w:val="24"/>
                <w:szCs w:val="24"/>
              </w:rPr>
              <w:t>государственном</w:t>
            </w:r>
            <w:proofErr w:type="gramEnd"/>
            <w:r w:rsidRPr="0077199E">
              <w:rPr>
                <w:rFonts w:ascii="Times New Roman" w:hAnsi="Times New Roman" w:cs="Times New Roman"/>
                <w:sz w:val="24"/>
                <w:szCs w:val="24"/>
              </w:rPr>
              <w:t xml:space="preserve"> и</w:t>
            </w:r>
          </w:p>
          <w:p w:rsidR="0077199E" w:rsidRPr="0077199E" w:rsidRDefault="0077199E" w:rsidP="0077199E">
            <w:pPr>
              <w:jc w:val="both"/>
              <w:rPr>
                <w:rFonts w:ascii="Times New Roman" w:hAnsi="Times New Roman" w:cs="Times New Roman"/>
                <w:sz w:val="24"/>
                <w:szCs w:val="24"/>
              </w:rPr>
            </w:pPr>
            <w:proofErr w:type="gramStart"/>
            <w:r w:rsidRPr="0077199E">
              <w:rPr>
                <w:rFonts w:ascii="Times New Roman" w:hAnsi="Times New Roman" w:cs="Times New Roman"/>
                <w:sz w:val="24"/>
                <w:szCs w:val="24"/>
              </w:rPr>
              <w:t>иностранном</w:t>
            </w:r>
            <w:proofErr w:type="gramEnd"/>
            <w:r w:rsidRPr="0077199E">
              <w:rPr>
                <w:rFonts w:ascii="Times New Roman" w:hAnsi="Times New Roman" w:cs="Times New Roman"/>
                <w:sz w:val="24"/>
                <w:szCs w:val="24"/>
              </w:rPr>
              <w:t xml:space="preserve"> языках</w:t>
            </w:r>
          </w:p>
        </w:tc>
      </w:tr>
    </w:tbl>
    <w:p w:rsidR="0077199E" w:rsidRDefault="0077199E" w:rsidP="0077199E">
      <w:pPr>
        <w:spacing w:after="0" w:line="240" w:lineRule="auto"/>
        <w:ind w:firstLine="709"/>
        <w:jc w:val="both"/>
        <w:rPr>
          <w:rFonts w:ascii="Times New Roman" w:hAnsi="Times New Roman" w:cs="Times New Roman"/>
          <w:sz w:val="24"/>
          <w:szCs w:val="24"/>
        </w:rPr>
      </w:pPr>
    </w:p>
    <w:p w:rsidR="0077199E" w:rsidRPr="0077199E" w:rsidRDefault="0077199E" w:rsidP="0077199E">
      <w:pPr>
        <w:spacing w:after="0" w:line="240" w:lineRule="auto"/>
        <w:ind w:firstLine="709"/>
        <w:jc w:val="both"/>
        <w:rPr>
          <w:rFonts w:ascii="Times New Roman" w:hAnsi="Times New Roman" w:cs="Times New Roman"/>
          <w:b/>
          <w:sz w:val="24"/>
          <w:szCs w:val="24"/>
        </w:rPr>
      </w:pPr>
      <w:r w:rsidRPr="0077199E">
        <w:rPr>
          <w:rFonts w:ascii="Times New Roman" w:hAnsi="Times New Roman" w:cs="Times New Roman"/>
          <w:b/>
          <w:sz w:val="24"/>
          <w:szCs w:val="24"/>
        </w:rPr>
        <w:t>Профессиональные компетенции (ПК):</w:t>
      </w:r>
      <w:r w:rsidRPr="0077199E">
        <w:rPr>
          <w:rFonts w:ascii="Times New Roman" w:hAnsi="Times New Roman" w:cs="Times New Roman"/>
          <w:b/>
          <w:sz w:val="24"/>
          <w:szCs w:val="24"/>
        </w:rPr>
        <w:cr/>
      </w:r>
    </w:p>
    <w:tbl>
      <w:tblPr>
        <w:tblStyle w:val="a9"/>
        <w:tblW w:w="0" w:type="auto"/>
        <w:tblLook w:val="04A0"/>
      </w:tblPr>
      <w:tblGrid>
        <w:gridCol w:w="2403"/>
        <w:gridCol w:w="6942"/>
      </w:tblGrid>
      <w:tr w:rsidR="0077199E" w:rsidRPr="0077199E" w:rsidTr="008404A4">
        <w:tc>
          <w:tcPr>
            <w:tcW w:w="2403" w:type="dxa"/>
          </w:tcPr>
          <w:p w:rsidR="0077199E" w:rsidRPr="0077199E" w:rsidRDefault="0077199E" w:rsidP="00056FB2">
            <w:pPr>
              <w:jc w:val="center"/>
              <w:rPr>
                <w:rFonts w:ascii="Times New Roman" w:hAnsi="Times New Roman" w:cs="Times New Roman"/>
                <w:b/>
                <w:sz w:val="24"/>
                <w:szCs w:val="24"/>
              </w:rPr>
            </w:pPr>
            <w:r w:rsidRPr="0077199E">
              <w:rPr>
                <w:rFonts w:ascii="Times New Roman" w:hAnsi="Times New Roman" w:cs="Times New Roman"/>
                <w:b/>
                <w:sz w:val="24"/>
                <w:szCs w:val="24"/>
              </w:rPr>
              <w:t>Код</w:t>
            </w:r>
          </w:p>
        </w:tc>
        <w:tc>
          <w:tcPr>
            <w:tcW w:w="6942" w:type="dxa"/>
          </w:tcPr>
          <w:p w:rsidR="0077199E" w:rsidRPr="0077199E" w:rsidRDefault="0077199E" w:rsidP="00056FB2">
            <w:pPr>
              <w:jc w:val="center"/>
              <w:rPr>
                <w:rFonts w:ascii="Times New Roman" w:hAnsi="Times New Roman" w:cs="Times New Roman"/>
                <w:b/>
                <w:sz w:val="24"/>
                <w:szCs w:val="24"/>
              </w:rPr>
            </w:pPr>
            <w:r w:rsidRPr="0077199E">
              <w:rPr>
                <w:rFonts w:ascii="Times New Roman" w:hAnsi="Times New Roman" w:cs="Times New Roman"/>
                <w:b/>
                <w:sz w:val="24"/>
                <w:szCs w:val="24"/>
              </w:rPr>
              <w:t>Наименование общих компетенций</w:t>
            </w:r>
          </w:p>
        </w:tc>
      </w:tr>
      <w:tr w:rsidR="0077199E" w:rsidRPr="0077199E" w:rsidTr="008404A4">
        <w:tc>
          <w:tcPr>
            <w:tcW w:w="2403"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ВД 1</w:t>
            </w:r>
          </w:p>
        </w:tc>
        <w:tc>
          <w:tcPr>
            <w:tcW w:w="6942"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Правоприменительная деятельность</w:t>
            </w:r>
          </w:p>
        </w:tc>
      </w:tr>
      <w:tr w:rsidR="0077199E" w:rsidRPr="0077199E" w:rsidTr="008404A4">
        <w:tc>
          <w:tcPr>
            <w:tcW w:w="2403"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 xml:space="preserve">ПК 1.1 </w:t>
            </w:r>
          </w:p>
        </w:tc>
        <w:tc>
          <w:tcPr>
            <w:tcW w:w="6942"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Осуществлять профессиональное толкование норм права.</w:t>
            </w:r>
          </w:p>
        </w:tc>
      </w:tr>
      <w:tr w:rsidR="0077199E" w:rsidRPr="0077199E" w:rsidTr="008404A4">
        <w:tc>
          <w:tcPr>
            <w:tcW w:w="2403"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ПК 1.2</w:t>
            </w:r>
          </w:p>
        </w:tc>
        <w:tc>
          <w:tcPr>
            <w:tcW w:w="6942"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Применять нормы права для решения задач в профессиональной деятельности.</w:t>
            </w:r>
          </w:p>
        </w:tc>
      </w:tr>
      <w:tr w:rsidR="0077199E" w:rsidRPr="0077199E" w:rsidTr="008404A4">
        <w:trPr>
          <w:trHeight w:val="449"/>
        </w:trPr>
        <w:tc>
          <w:tcPr>
            <w:tcW w:w="2403"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 xml:space="preserve">ПК 1.3 </w:t>
            </w:r>
          </w:p>
        </w:tc>
        <w:tc>
          <w:tcPr>
            <w:tcW w:w="6942" w:type="dxa"/>
          </w:tcPr>
          <w:p w:rsidR="0077199E" w:rsidRPr="008F4C39" w:rsidRDefault="0077199E" w:rsidP="008F4C39">
            <w:pPr>
              <w:rPr>
                <w:rFonts w:ascii="Times New Roman" w:hAnsi="Times New Roman" w:cs="Times New Roman"/>
                <w:sz w:val="24"/>
                <w:szCs w:val="24"/>
              </w:rPr>
            </w:pPr>
            <w:r w:rsidRPr="008F4C39">
              <w:rPr>
                <w:rFonts w:ascii="Times New Roman" w:hAnsi="Times New Roman" w:cs="Times New Roman"/>
                <w:sz w:val="24"/>
                <w:szCs w:val="24"/>
              </w:rPr>
              <w:t>Владеть навыками подготовки юридических документов, в том числе с</w:t>
            </w:r>
            <w:r w:rsidR="008F4C39">
              <w:rPr>
                <w:rFonts w:ascii="Times New Roman" w:hAnsi="Times New Roman" w:cs="Times New Roman"/>
                <w:sz w:val="24"/>
                <w:szCs w:val="24"/>
              </w:rPr>
              <w:t xml:space="preserve"> </w:t>
            </w:r>
            <w:r w:rsidRPr="008F4C39">
              <w:rPr>
                <w:rFonts w:ascii="Times New Roman" w:hAnsi="Times New Roman" w:cs="Times New Roman"/>
                <w:sz w:val="24"/>
                <w:szCs w:val="24"/>
              </w:rPr>
              <w:t>использов</w:t>
            </w:r>
            <w:r w:rsidR="008F4C39">
              <w:rPr>
                <w:rFonts w:ascii="Times New Roman" w:hAnsi="Times New Roman" w:cs="Times New Roman"/>
                <w:sz w:val="24"/>
                <w:szCs w:val="24"/>
              </w:rPr>
              <w:t>анием информационных технологий</w:t>
            </w:r>
          </w:p>
        </w:tc>
      </w:tr>
      <w:tr w:rsidR="0077199E" w:rsidRPr="0077199E" w:rsidTr="008404A4">
        <w:trPr>
          <w:trHeight w:val="449"/>
        </w:trPr>
        <w:tc>
          <w:tcPr>
            <w:tcW w:w="2403"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ВД 2</w:t>
            </w:r>
          </w:p>
        </w:tc>
        <w:tc>
          <w:tcPr>
            <w:tcW w:w="6942"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Правоохранительная деятельность</w:t>
            </w:r>
          </w:p>
        </w:tc>
      </w:tr>
      <w:tr w:rsidR="0077199E" w:rsidRPr="0077199E" w:rsidTr="008404A4">
        <w:trPr>
          <w:trHeight w:val="449"/>
        </w:trPr>
        <w:tc>
          <w:tcPr>
            <w:tcW w:w="2403"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 xml:space="preserve">ПК 2.1 </w:t>
            </w:r>
          </w:p>
        </w:tc>
        <w:tc>
          <w:tcPr>
            <w:tcW w:w="6942"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Осуществлять контроль соблюдения законодательства Российской Федерации</w:t>
            </w:r>
            <w:r w:rsidR="008404A4" w:rsidRPr="008F4C39">
              <w:rPr>
                <w:rFonts w:ascii="Times New Roman" w:hAnsi="Times New Roman" w:cs="Times New Roman"/>
                <w:sz w:val="24"/>
                <w:szCs w:val="24"/>
              </w:rPr>
              <w:t xml:space="preserve"> субъектами права</w:t>
            </w:r>
          </w:p>
        </w:tc>
      </w:tr>
      <w:tr w:rsidR="0077199E" w:rsidRPr="0077199E" w:rsidTr="008404A4">
        <w:trPr>
          <w:trHeight w:val="449"/>
        </w:trPr>
        <w:tc>
          <w:tcPr>
            <w:tcW w:w="2403" w:type="dxa"/>
          </w:tcPr>
          <w:p w:rsidR="0077199E" w:rsidRPr="008F4C39" w:rsidRDefault="0077199E" w:rsidP="008404A4">
            <w:pPr>
              <w:rPr>
                <w:rFonts w:ascii="Times New Roman" w:hAnsi="Times New Roman" w:cs="Times New Roman"/>
                <w:sz w:val="24"/>
                <w:szCs w:val="24"/>
              </w:rPr>
            </w:pPr>
            <w:r w:rsidRPr="008F4C39">
              <w:rPr>
                <w:rFonts w:ascii="Times New Roman" w:hAnsi="Times New Roman" w:cs="Times New Roman"/>
                <w:sz w:val="24"/>
                <w:szCs w:val="24"/>
              </w:rPr>
              <w:t xml:space="preserve">ПК 2.2 </w:t>
            </w:r>
          </w:p>
        </w:tc>
        <w:tc>
          <w:tcPr>
            <w:tcW w:w="6942"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Систематизировать нормативные правовые акты и обобщать</w:t>
            </w:r>
            <w:r w:rsidR="008404A4" w:rsidRPr="008F4C39">
              <w:rPr>
                <w:rFonts w:ascii="Times New Roman" w:hAnsi="Times New Roman" w:cs="Times New Roman"/>
                <w:sz w:val="24"/>
                <w:szCs w:val="24"/>
              </w:rPr>
              <w:t xml:space="preserve"> правоприменительную практику по вопросам расследования и предупреждения преступлений и иных правонарушений</w:t>
            </w:r>
          </w:p>
        </w:tc>
      </w:tr>
      <w:tr w:rsidR="0077199E" w:rsidRPr="0077199E" w:rsidTr="008404A4">
        <w:tc>
          <w:tcPr>
            <w:tcW w:w="2403" w:type="dxa"/>
          </w:tcPr>
          <w:p w:rsidR="0077199E" w:rsidRPr="008F4C39" w:rsidRDefault="0077199E" w:rsidP="008404A4">
            <w:pPr>
              <w:rPr>
                <w:rFonts w:ascii="Times New Roman" w:hAnsi="Times New Roman" w:cs="Times New Roman"/>
                <w:sz w:val="24"/>
                <w:szCs w:val="24"/>
              </w:rPr>
            </w:pPr>
            <w:r w:rsidRPr="008F4C39">
              <w:rPr>
                <w:rFonts w:ascii="Times New Roman" w:hAnsi="Times New Roman" w:cs="Times New Roman"/>
                <w:sz w:val="24"/>
                <w:szCs w:val="24"/>
              </w:rPr>
              <w:lastRenderedPageBreak/>
              <w:t xml:space="preserve">ПК 2.3 </w:t>
            </w:r>
          </w:p>
        </w:tc>
        <w:tc>
          <w:tcPr>
            <w:tcW w:w="6942" w:type="dxa"/>
          </w:tcPr>
          <w:p w:rsidR="0077199E" w:rsidRPr="008F4C39" w:rsidRDefault="0077199E" w:rsidP="0077199E">
            <w:pPr>
              <w:rPr>
                <w:rFonts w:ascii="Times New Roman" w:hAnsi="Times New Roman" w:cs="Times New Roman"/>
                <w:sz w:val="24"/>
                <w:szCs w:val="24"/>
              </w:rPr>
            </w:pPr>
            <w:r w:rsidRPr="008F4C39">
              <w:rPr>
                <w:rFonts w:ascii="Times New Roman" w:hAnsi="Times New Roman" w:cs="Times New Roman"/>
                <w:sz w:val="24"/>
                <w:szCs w:val="24"/>
              </w:rPr>
              <w:t>Осуществлять оценку противоправного поведения и определять</w:t>
            </w:r>
            <w:r w:rsidR="008404A4" w:rsidRPr="008F4C39">
              <w:rPr>
                <w:rFonts w:ascii="Times New Roman" w:hAnsi="Times New Roman" w:cs="Times New Roman"/>
                <w:sz w:val="24"/>
                <w:szCs w:val="24"/>
              </w:rPr>
              <w:t xml:space="preserve"> подведомственность рассмотрения дел</w:t>
            </w:r>
          </w:p>
        </w:tc>
      </w:tr>
      <w:tr w:rsidR="008F4C39" w:rsidRPr="0077199E" w:rsidTr="008404A4">
        <w:tc>
          <w:tcPr>
            <w:tcW w:w="2403" w:type="dxa"/>
          </w:tcPr>
          <w:p w:rsidR="008F4C39" w:rsidRPr="00B415DD" w:rsidRDefault="008F4C39" w:rsidP="008F4C39">
            <w:pPr>
              <w:rPr>
                <w:rFonts w:ascii="Times New Roman" w:hAnsi="Times New Roman" w:cs="Times New Roman"/>
                <w:sz w:val="24"/>
                <w:szCs w:val="24"/>
              </w:rPr>
            </w:pPr>
            <w:r w:rsidRPr="00B415DD">
              <w:rPr>
                <w:rFonts w:ascii="Times New Roman" w:hAnsi="Times New Roman" w:cs="Times New Roman"/>
                <w:sz w:val="24"/>
                <w:szCs w:val="24"/>
              </w:rPr>
              <w:t>ВД 3</w:t>
            </w:r>
          </w:p>
        </w:tc>
        <w:tc>
          <w:tcPr>
            <w:tcW w:w="6942" w:type="dxa"/>
          </w:tcPr>
          <w:p w:rsidR="008F4C39" w:rsidRPr="00B415DD" w:rsidRDefault="008F4C39" w:rsidP="008F4C39">
            <w:pPr>
              <w:rPr>
                <w:rFonts w:ascii="Times New Roman" w:hAnsi="Times New Roman" w:cs="Times New Roman"/>
                <w:sz w:val="24"/>
                <w:szCs w:val="24"/>
              </w:rPr>
            </w:pPr>
            <w:r w:rsidRPr="00B415DD">
              <w:rPr>
                <w:rFonts w:ascii="Times New Roman" w:hAnsi="Times New Roman" w:cs="Times New Roman"/>
                <w:sz w:val="24"/>
                <w:szCs w:val="24"/>
              </w:rPr>
              <w:t>Правовое обеспечение деятельности организаций и оказание юридической помощи физическим лицам и их объединениям</w:t>
            </w:r>
          </w:p>
        </w:tc>
      </w:tr>
      <w:tr w:rsidR="008F4C39" w:rsidRPr="0077199E" w:rsidTr="008404A4">
        <w:tc>
          <w:tcPr>
            <w:tcW w:w="2403" w:type="dxa"/>
          </w:tcPr>
          <w:p w:rsidR="008F4C39" w:rsidRPr="00B415DD" w:rsidRDefault="008F4C39" w:rsidP="008F4C39">
            <w:pPr>
              <w:rPr>
                <w:rFonts w:ascii="Times New Roman" w:hAnsi="Times New Roman" w:cs="Times New Roman"/>
                <w:sz w:val="24"/>
                <w:szCs w:val="24"/>
              </w:rPr>
            </w:pPr>
            <w:r w:rsidRPr="00B415DD">
              <w:rPr>
                <w:rFonts w:ascii="Times New Roman" w:hAnsi="Times New Roman" w:cs="Times New Roman"/>
                <w:sz w:val="24"/>
                <w:szCs w:val="24"/>
              </w:rPr>
              <w:t>ПК 3.1</w:t>
            </w:r>
          </w:p>
        </w:tc>
        <w:tc>
          <w:tcPr>
            <w:tcW w:w="6942" w:type="dxa"/>
          </w:tcPr>
          <w:p w:rsidR="008F4C39" w:rsidRPr="00B415DD" w:rsidRDefault="008F4C39" w:rsidP="008F4C39">
            <w:pPr>
              <w:rPr>
                <w:rFonts w:ascii="Times New Roman" w:hAnsi="Times New Roman" w:cs="Times New Roman"/>
                <w:sz w:val="24"/>
                <w:szCs w:val="24"/>
              </w:rPr>
            </w:pPr>
            <w:r w:rsidRPr="00B415DD">
              <w:rPr>
                <w:rFonts w:ascii="Times New Roman" w:hAnsi="Times New Roman" w:cs="Times New Roman"/>
                <w:sz w:val="24"/>
                <w:szCs w:val="24"/>
              </w:rPr>
              <w:t>Вести документооборот при оказании профессиональной юридической помощи.</w:t>
            </w:r>
          </w:p>
        </w:tc>
      </w:tr>
      <w:tr w:rsidR="008F4C39" w:rsidRPr="0077199E" w:rsidTr="008404A4">
        <w:tc>
          <w:tcPr>
            <w:tcW w:w="2403" w:type="dxa"/>
          </w:tcPr>
          <w:p w:rsidR="008F4C39" w:rsidRPr="00B415DD" w:rsidRDefault="008F4C39" w:rsidP="008F4C39">
            <w:pPr>
              <w:rPr>
                <w:rFonts w:ascii="Times New Roman" w:hAnsi="Times New Roman" w:cs="Times New Roman"/>
                <w:sz w:val="24"/>
                <w:szCs w:val="24"/>
              </w:rPr>
            </w:pPr>
            <w:r w:rsidRPr="00B415DD">
              <w:rPr>
                <w:rFonts w:ascii="Times New Roman" w:hAnsi="Times New Roman" w:cs="Times New Roman"/>
                <w:sz w:val="24"/>
                <w:szCs w:val="24"/>
              </w:rPr>
              <w:t>ПК 3.2</w:t>
            </w:r>
          </w:p>
        </w:tc>
        <w:tc>
          <w:tcPr>
            <w:tcW w:w="6942" w:type="dxa"/>
          </w:tcPr>
          <w:p w:rsidR="008F4C39" w:rsidRPr="00B415DD" w:rsidRDefault="008F4C39" w:rsidP="008F4C39">
            <w:pPr>
              <w:rPr>
                <w:rFonts w:ascii="Times New Roman" w:hAnsi="Times New Roman" w:cs="Times New Roman"/>
                <w:sz w:val="24"/>
                <w:szCs w:val="24"/>
              </w:rPr>
            </w:pPr>
            <w:r w:rsidRPr="00B415DD">
              <w:rPr>
                <w:rFonts w:ascii="Times New Roman" w:hAnsi="Times New Roman" w:cs="Times New Roman"/>
                <w:sz w:val="24"/>
                <w:szCs w:val="24"/>
              </w:rPr>
              <w:t>Представлять интересы организаций и физических лиц в отношениях с государственными органами, контрагентами и иными лицами.</w:t>
            </w:r>
          </w:p>
        </w:tc>
      </w:tr>
      <w:tr w:rsidR="008F4C39" w:rsidRPr="0077199E" w:rsidTr="008404A4">
        <w:tc>
          <w:tcPr>
            <w:tcW w:w="2403" w:type="dxa"/>
          </w:tcPr>
          <w:p w:rsidR="008F4C39" w:rsidRPr="00B415DD" w:rsidRDefault="008F4C39" w:rsidP="008F4C39">
            <w:pPr>
              <w:rPr>
                <w:rFonts w:ascii="Times New Roman" w:hAnsi="Times New Roman" w:cs="Times New Roman"/>
                <w:sz w:val="24"/>
                <w:szCs w:val="24"/>
              </w:rPr>
            </w:pPr>
            <w:r w:rsidRPr="00B415DD">
              <w:rPr>
                <w:rFonts w:ascii="Times New Roman" w:hAnsi="Times New Roman" w:cs="Times New Roman"/>
                <w:sz w:val="24"/>
                <w:szCs w:val="24"/>
              </w:rPr>
              <w:t>ПК 3.3</w:t>
            </w:r>
          </w:p>
        </w:tc>
        <w:tc>
          <w:tcPr>
            <w:tcW w:w="6942" w:type="dxa"/>
          </w:tcPr>
          <w:p w:rsidR="008F4C39" w:rsidRPr="00B415DD" w:rsidRDefault="008F4C39" w:rsidP="008F4C39">
            <w:pPr>
              <w:rPr>
                <w:rFonts w:ascii="Times New Roman" w:hAnsi="Times New Roman" w:cs="Times New Roman"/>
                <w:sz w:val="24"/>
                <w:szCs w:val="24"/>
              </w:rPr>
            </w:pPr>
            <w:r w:rsidRPr="00B415DD">
              <w:rPr>
                <w:rFonts w:ascii="Times New Roman" w:hAnsi="Times New Roman" w:cs="Times New Roman"/>
                <w:sz w:val="24"/>
                <w:szCs w:val="24"/>
              </w:rPr>
              <w:t>Составлять подборку законодательства и судебной практики, проектов правовых документов.</w:t>
            </w:r>
          </w:p>
        </w:tc>
      </w:tr>
      <w:tr w:rsidR="008F4C39" w:rsidRPr="0077199E" w:rsidTr="008404A4">
        <w:tc>
          <w:tcPr>
            <w:tcW w:w="2403" w:type="dxa"/>
          </w:tcPr>
          <w:p w:rsidR="008F4C39" w:rsidRPr="00B415DD" w:rsidRDefault="008F4C39" w:rsidP="008404A4">
            <w:pPr>
              <w:rPr>
                <w:rFonts w:ascii="Times New Roman" w:hAnsi="Times New Roman" w:cs="Times New Roman"/>
                <w:sz w:val="24"/>
                <w:szCs w:val="24"/>
              </w:rPr>
            </w:pPr>
            <w:r w:rsidRPr="00B415DD">
              <w:rPr>
                <w:rFonts w:ascii="Times New Roman" w:hAnsi="Times New Roman" w:cs="Times New Roman"/>
                <w:sz w:val="24"/>
                <w:szCs w:val="24"/>
              </w:rPr>
              <w:t>ПК 3.4</w:t>
            </w:r>
          </w:p>
        </w:tc>
        <w:tc>
          <w:tcPr>
            <w:tcW w:w="6942" w:type="dxa"/>
          </w:tcPr>
          <w:p w:rsidR="008F4C39" w:rsidRPr="00B415DD" w:rsidRDefault="008F4C39" w:rsidP="0077199E">
            <w:pPr>
              <w:rPr>
                <w:rFonts w:ascii="Times New Roman" w:hAnsi="Times New Roman" w:cs="Times New Roman"/>
                <w:sz w:val="24"/>
                <w:szCs w:val="24"/>
              </w:rPr>
            </w:pPr>
            <w:r w:rsidRPr="00B415DD">
              <w:rPr>
                <w:rFonts w:ascii="Times New Roman" w:hAnsi="Times New Roman" w:cs="Times New Roman"/>
                <w:sz w:val="24"/>
                <w:szCs w:val="24"/>
              </w:rPr>
              <w:t>Разрабатывать проекты юридических документов.</w:t>
            </w:r>
          </w:p>
        </w:tc>
      </w:tr>
      <w:tr w:rsidR="008F4C39" w:rsidRPr="0077199E" w:rsidTr="008404A4">
        <w:tc>
          <w:tcPr>
            <w:tcW w:w="2403" w:type="dxa"/>
          </w:tcPr>
          <w:p w:rsidR="008F4C39" w:rsidRPr="00B415DD" w:rsidRDefault="008F4C39" w:rsidP="008404A4">
            <w:pPr>
              <w:rPr>
                <w:rFonts w:ascii="Times New Roman" w:hAnsi="Times New Roman" w:cs="Times New Roman"/>
                <w:sz w:val="24"/>
                <w:szCs w:val="24"/>
              </w:rPr>
            </w:pPr>
            <w:r w:rsidRPr="00B415DD">
              <w:rPr>
                <w:rFonts w:ascii="Times New Roman" w:hAnsi="Times New Roman" w:cs="Times New Roman"/>
                <w:sz w:val="24"/>
                <w:szCs w:val="24"/>
              </w:rPr>
              <w:t>ПК 3.5</w:t>
            </w:r>
          </w:p>
        </w:tc>
        <w:tc>
          <w:tcPr>
            <w:tcW w:w="6942" w:type="dxa"/>
          </w:tcPr>
          <w:p w:rsidR="008F4C39" w:rsidRPr="00B415DD" w:rsidRDefault="008F4C39" w:rsidP="0077199E">
            <w:pPr>
              <w:rPr>
                <w:rFonts w:ascii="Times New Roman" w:hAnsi="Times New Roman" w:cs="Times New Roman"/>
                <w:sz w:val="24"/>
                <w:szCs w:val="24"/>
              </w:rPr>
            </w:pPr>
            <w:r w:rsidRPr="00B415DD">
              <w:rPr>
                <w:rFonts w:ascii="Times New Roman" w:hAnsi="Times New Roman" w:cs="Times New Roman"/>
                <w:sz w:val="24"/>
                <w:szCs w:val="24"/>
              </w:rPr>
              <w:t>Проводить первичную правовую экспертизу документов для организаций и физических лиц.</w:t>
            </w:r>
          </w:p>
        </w:tc>
      </w:tr>
    </w:tbl>
    <w:p w:rsidR="00D64F19" w:rsidRPr="00D64F19" w:rsidRDefault="00D64F19" w:rsidP="0077199E">
      <w:pPr>
        <w:spacing w:after="0" w:line="240" w:lineRule="auto"/>
        <w:ind w:firstLine="709"/>
        <w:jc w:val="both"/>
        <w:rPr>
          <w:rFonts w:ascii="Times New Roman" w:hAnsi="Times New Roman" w:cs="Times New Roman"/>
          <w:sz w:val="24"/>
          <w:szCs w:val="24"/>
        </w:rPr>
      </w:pPr>
    </w:p>
    <w:p w:rsidR="00D64F19" w:rsidRPr="00D64F19" w:rsidRDefault="00D64F19" w:rsidP="0077199E">
      <w:pPr>
        <w:spacing w:after="0" w:line="240" w:lineRule="auto"/>
        <w:ind w:firstLine="709"/>
        <w:jc w:val="both"/>
        <w:rPr>
          <w:rFonts w:ascii="Times New Roman" w:hAnsi="Times New Roman" w:cs="Times New Roman"/>
          <w:sz w:val="24"/>
          <w:szCs w:val="24"/>
        </w:rPr>
      </w:pPr>
      <w:r w:rsidRPr="00D64F19">
        <w:rPr>
          <w:rFonts w:ascii="Times New Roman" w:hAnsi="Times New Roman" w:cs="Times New Roman"/>
          <w:sz w:val="24"/>
          <w:szCs w:val="24"/>
        </w:rPr>
        <w:t>В результате прохождения производств</w:t>
      </w:r>
      <w:r>
        <w:rPr>
          <w:rFonts w:ascii="Times New Roman" w:hAnsi="Times New Roman" w:cs="Times New Roman"/>
          <w:sz w:val="24"/>
          <w:szCs w:val="24"/>
        </w:rPr>
        <w:t>енной практики (преддипломной) обучающийся</w:t>
      </w:r>
      <w:r w:rsidRPr="00D64F19">
        <w:rPr>
          <w:rFonts w:ascii="Times New Roman" w:hAnsi="Times New Roman" w:cs="Times New Roman"/>
          <w:sz w:val="24"/>
          <w:szCs w:val="24"/>
        </w:rPr>
        <w:t xml:space="preserve"> должен обладать профессиональными умениями и опытом профессиональной деятельности по избранной специальности: </w:t>
      </w:r>
    </w:p>
    <w:p w:rsidR="00D64F19" w:rsidRDefault="00D64F19" w:rsidP="0077199E">
      <w:pPr>
        <w:spacing w:after="0" w:line="240" w:lineRule="auto"/>
        <w:ind w:firstLine="709"/>
        <w:jc w:val="both"/>
        <w:rPr>
          <w:rFonts w:ascii="Times New Roman" w:hAnsi="Times New Roman" w:cs="Times New Roman"/>
          <w:b/>
          <w:sz w:val="24"/>
          <w:szCs w:val="24"/>
        </w:rPr>
      </w:pPr>
    </w:p>
    <w:p w:rsidR="0077199E" w:rsidRDefault="00D64F19" w:rsidP="0077199E">
      <w:pPr>
        <w:spacing w:after="0" w:line="240" w:lineRule="auto"/>
        <w:ind w:firstLine="709"/>
        <w:jc w:val="both"/>
        <w:rPr>
          <w:rFonts w:ascii="Times New Roman" w:hAnsi="Times New Roman" w:cs="Times New Roman"/>
          <w:b/>
          <w:sz w:val="24"/>
          <w:szCs w:val="24"/>
        </w:rPr>
      </w:pPr>
      <w:r w:rsidRPr="00D64F19">
        <w:rPr>
          <w:rFonts w:ascii="Times New Roman" w:hAnsi="Times New Roman" w:cs="Times New Roman"/>
          <w:b/>
          <w:sz w:val="24"/>
          <w:szCs w:val="24"/>
        </w:rPr>
        <w:t>Правоприменительная деятельность:</w:t>
      </w:r>
    </w:p>
    <w:tbl>
      <w:tblPr>
        <w:tblStyle w:val="a9"/>
        <w:tblW w:w="0" w:type="auto"/>
        <w:tblLook w:val="04A0"/>
      </w:tblPr>
      <w:tblGrid>
        <w:gridCol w:w="1838"/>
        <w:gridCol w:w="7507"/>
      </w:tblGrid>
      <w:tr w:rsidR="00D64F19" w:rsidTr="00D32974">
        <w:tc>
          <w:tcPr>
            <w:tcW w:w="1838" w:type="dxa"/>
          </w:tcPr>
          <w:p w:rsidR="00D64F19" w:rsidRPr="00D64F19" w:rsidRDefault="00D64F19" w:rsidP="00D64F19">
            <w:pPr>
              <w:jc w:val="both"/>
              <w:rPr>
                <w:rFonts w:ascii="Times New Roman" w:hAnsi="Times New Roman" w:cs="Times New Roman"/>
                <w:b/>
                <w:sz w:val="24"/>
                <w:szCs w:val="24"/>
              </w:rPr>
            </w:pPr>
            <w:r w:rsidRPr="00D64F19">
              <w:rPr>
                <w:rFonts w:ascii="Times New Roman" w:hAnsi="Times New Roman" w:cs="Times New Roman"/>
                <w:b/>
                <w:sz w:val="24"/>
                <w:szCs w:val="24"/>
              </w:rPr>
              <w:t>Иметь практический</w:t>
            </w:r>
          </w:p>
          <w:p w:rsidR="00D64F19" w:rsidRDefault="00D64F19" w:rsidP="00D64F19">
            <w:pPr>
              <w:jc w:val="both"/>
              <w:rPr>
                <w:rFonts w:ascii="Times New Roman" w:hAnsi="Times New Roman" w:cs="Times New Roman"/>
                <w:b/>
                <w:sz w:val="24"/>
                <w:szCs w:val="24"/>
              </w:rPr>
            </w:pPr>
            <w:r w:rsidRPr="00D64F19">
              <w:rPr>
                <w:rFonts w:ascii="Times New Roman" w:hAnsi="Times New Roman" w:cs="Times New Roman"/>
                <w:b/>
                <w:sz w:val="24"/>
                <w:szCs w:val="24"/>
              </w:rPr>
              <w:t xml:space="preserve">опыт </w:t>
            </w:r>
            <w:proofErr w:type="gramStart"/>
            <w:r w:rsidRPr="00D64F19">
              <w:rPr>
                <w:rFonts w:ascii="Times New Roman" w:hAnsi="Times New Roman" w:cs="Times New Roman"/>
                <w:b/>
                <w:sz w:val="24"/>
                <w:szCs w:val="24"/>
              </w:rPr>
              <w:t>в</w:t>
            </w:r>
            <w:proofErr w:type="gramEnd"/>
            <w:r w:rsidRPr="00D64F19">
              <w:rPr>
                <w:rFonts w:ascii="Times New Roman" w:hAnsi="Times New Roman" w:cs="Times New Roman"/>
                <w:b/>
                <w:sz w:val="24"/>
                <w:szCs w:val="24"/>
              </w:rPr>
              <w:t>:</w:t>
            </w:r>
          </w:p>
        </w:tc>
        <w:tc>
          <w:tcPr>
            <w:tcW w:w="7507" w:type="dxa"/>
          </w:tcPr>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 xml:space="preserve">- осуществления профессионального толкования </w:t>
            </w:r>
            <w:proofErr w:type="gramStart"/>
            <w:r w:rsidRPr="00D32974">
              <w:rPr>
                <w:rFonts w:ascii="Times New Roman" w:hAnsi="Times New Roman" w:cs="Times New Roman"/>
                <w:sz w:val="24"/>
                <w:szCs w:val="24"/>
              </w:rPr>
              <w:t>нормативных</w:t>
            </w:r>
            <w:proofErr w:type="gramEnd"/>
          </w:p>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правовых актов для реализации прав граждан в сфере права</w:t>
            </w:r>
          </w:p>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 владения навыками приема граждан по вопросам в сфере права</w:t>
            </w:r>
          </w:p>
          <w:p w:rsidR="00D64F19"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 владения навыками рассмотрения пакета документов</w:t>
            </w:r>
          </w:p>
        </w:tc>
      </w:tr>
      <w:tr w:rsidR="00D64F19" w:rsidTr="00D32974">
        <w:tc>
          <w:tcPr>
            <w:tcW w:w="1838" w:type="dxa"/>
          </w:tcPr>
          <w:p w:rsidR="00D64F19" w:rsidRDefault="00D64F19" w:rsidP="0077199E">
            <w:pPr>
              <w:jc w:val="both"/>
              <w:rPr>
                <w:rFonts w:ascii="Times New Roman" w:hAnsi="Times New Roman" w:cs="Times New Roman"/>
                <w:b/>
                <w:sz w:val="24"/>
                <w:szCs w:val="24"/>
              </w:rPr>
            </w:pPr>
            <w:r w:rsidRPr="00D64F19">
              <w:rPr>
                <w:rFonts w:ascii="Times New Roman" w:hAnsi="Times New Roman" w:cs="Times New Roman"/>
                <w:b/>
                <w:sz w:val="24"/>
                <w:szCs w:val="24"/>
              </w:rPr>
              <w:t>уметь</w:t>
            </w:r>
          </w:p>
        </w:tc>
        <w:tc>
          <w:tcPr>
            <w:tcW w:w="7507" w:type="dxa"/>
          </w:tcPr>
          <w:p w:rsidR="00D32974" w:rsidRDefault="00D32974" w:rsidP="0077199E">
            <w:pPr>
              <w:jc w:val="both"/>
              <w:rPr>
                <w:rFonts w:ascii="Times New Roman" w:hAnsi="Times New Roman" w:cs="Times New Roman"/>
                <w:sz w:val="24"/>
                <w:szCs w:val="24"/>
              </w:rPr>
            </w:pPr>
            <w:r w:rsidRPr="00D32974">
              <w:rPr>
                <w:rFonts w:ascii="Times New Roman" w:hAnsi="Times New Roman" w:cs="Times New Roman"/>
                <w:sz w:val="24"/>
                <w:szCs w:val="24"/>
              </w:rPr>
              <w:t xml:space="preserve">- профессионально разъяснять нормативные правовые акты для реализации прав граждан в сфере права </w:t>
            </w:r>
          </w:p>
          <w:p w:rsidR="00D32974" w:rsidRDefault="00D32974" w:rsidP="0077199E">
            <w:pPr>
              <w:jc w:val="both"/>
              <w:rPr>
                <w:rFonts w:ascii="Times New Roman" w:hAnsi="Times New Roman" w:cs="Times New Roman"/>
                <w:sz w:val="24"/>
                <w:szCs w:val="24"/>
              </w:rPr>
            </w:pPr>
            <w:r w:rsidRPr="00D32974">
              <w:rPr>
                <w:rFonts w:ascii="Times New Roman" w:hAnsi="Times New Roman" w:cs="Times New Roman"/>
                <w:sz w:val="24"/>
                <w:szCs w:val="24"/>
              </w:rPr>
              <w:t xml:space="preserve">- осуществлять прием граждан и оказывать помощь в разъяснении вопросов правового характера </w:t>
            </w:r>
          </w:p>
          <w:p w:rsidR="00D64F19" w:rsidRPr="00D32974" w:rsidRDefault="00D32974" w:rsidP="0077199E">
            <w:pPr>
              <w:jc w:val="both"/>
              <w:rPr>
                <w:rFonts w:ascii="Times New Roman" w:hAnsi="Times New Roman" w:cs="Times New Roman"/>
                <w:sz w:val="24"/>
                <w:szCs w:val="24"/>
              </w:rPr>
            </w:pPr>
            <w:r w:rsidRPr="00D32974">
              <w:rPr>
                <w:rFonts w:ascii="Times New Roman" w:hAnsi="Times New Roman" w:cs="Times New Roman"/>
                <w:sz w:val="24"/>
                <w:szCs w:val="24"/>
              </w:rPr>
              <w:t>- вести документы и документооборот в юриспруденции</w:t>
            </w:r>
          </w:p>
        </w:tc>
      </w:tr>
      <w:tr w:rsidR="00D64F19" w:rsidTr="00D32974">
        <w:tc>
          <w:tcPr>
            <w:tcW w:w="1838" w:type="dxa"/>
          </w:tcPr>
          <w:p w:rsidR="00D64F19" w:rsidRDefault="00D64F19" w:rsidP="0077199E">
            <w:pPr>
              <w:jc w:val="both"/>
              <w:rPr>
                <w:rFonts w:ascii="Times New Roman" w:hAnsi="Times New Roman" w:cs="Times New Roman"/>
                <w:b/>
                <w:sz w:val="24"/>
                <w:szCs w:val="24"/>
              </w:rPr>
            </w:pPr>
            <w:r w:rsidRPr="00D64F19">
              <w:rPr>
                <w:rFonts w:ascii="Times New Roman" w:hAnsi="Times New Roman" w:cs="Times New Roman"/>
                <w:b/>
                <w:sz w:val="24"/>
                <w:szCs w:val="24"/>
              </w:rPr>
              <w:t>Знать</w:t>
            </w:r>
          </w:p>
        </w:tc>
        <w:tc>
          <w:tcPr>
            <w:tcW w:w="7507" w:type="dxa"/>
          </w:tcPr>
          <w:p w:rsidR="00D32974" w:rsidRDefault="00D32974" w:rsidP="0077199E">
            <w:pPr>
              <w:jc w:val="both"/>
              <w:rPr>
                <w:rFonts w:ascii="Times New Roman" w:hAnsi="Times New Roman" w:cs="Times New Roman"/>
                <w:sz w:val="24"/>
                <w:szCs w:val="24"/>
              </w:rPr>
            </w:pPr>
            <w:r w:rsidRPr="00D32974">
              <w:rPr>
                <w:rFonts w:ascii="Times New Roman" w:hAnsi="Times New Roman" w:cs="Times New Roman"/>
                <w:sz w:val="24"/>
                <w:szCs w:val="24"/>
              </w:rPr>
              <w:t xml:space="preserve">- основные нормативные правовые акты </w:t>
            </w:r>
          </w:p>
          <w:p w:rsidR="00D32974" w:rsidRDefault="00D32974" w:rsidP="0077199E">
            <w:pPr>
              <w:jc w:val="both"/>
              <w:rPr>
                <w:rFonts w:ascii="Times New Roman" w:hAnsi="Times New Roman" w:cs="Times New Roman"/>
                <w:sz w:val="24"/>
                <w:szCs w:val="24"/>
              </w:rPr>
            </w:pPr>
            <w:r w:rsidRPr="00D32974">
              <w:rPr>
                <w:rFonts w:ascii="Times New Roman" w:hAnsi="Times New Roman" w:cs="Times New Roman"/>
                <w:sz w:val="24"/>
                <w:szCs w:val="24"/>
              </w:rPr>
              <w:t xml:space="preserve">- теоретических вопросов правового характера </w:t>
            </w:r>
          </w:p>
          <w:p w:rsidR="00D64F19" w:rsidRPr="00D32974" w:rsidRDefault="00D32974" w:rsidP="0077199E">
            <w:pPr>
              <w:jc w:val="both"/>
              <w:rPr>
                <w:rFonts w:ascii="Times New Roman" w:hAnsi="Times New Roman" w:cs="Times New Roman"/>
                <w:sz w:val="24"/>
                <w:szCs w:val="24"/>
              </w:rPr>
            </w:pPr>
            <w:r w:rsidRPr="00D32974">
              <w:rPr>
                <w:rFonts w:ascii="Times New Roman" w:hAnsi="Times New Roman" w:cs="Times New Roman"/>
                <w:sz w:val="24"/>
                <w:szCs w:val="24"/>
              </w:rPr>
              <w:t>- документы, регламентирующие вопросы общеправового характера</w:t>
            </w:r>
          </w:p>
        </w:tc>
      </w:tr>
    </w:tbl>
    <w:p w:rsidR="00D64F19" w:rsidRDefault="00D64F19" w:rsidP="00D64F19">
      <w:pPr>
        <w:spacing w:after="0" w:line="240" w:lineRule="auto"/>
        <w:ind w:firstLine="709"/>
        <w:jc w:val="both"/>
        <w:rPr>
          <w:rFonts w:ascii="Times New Roman" w:hAnsi="Times New Roman" w:cs="Times New Roman"/>
          <w:b/>
          <w:sz w:val="24"/>
          <w:szCs w:val="24"/>
        </w:rPr>
      </w:pPr>
    </w:p>
    <w:p w:rsidR="00D64F19" w:rsidRDefault="00D64F19" w:rsidP="00D64F19">
      <w:pPr>
        <w:spacing w:after="0" w:line="240" w:lineRule="auto"/>
        <w:ind w:firstLine="709"/>
        <w:jc w:val="both"/>
        <w:rPr>
          <w:rFonts w:ascii="Times New Roman" w:hAnsi="Times New Roman" w:cs="Times New Roman"/>
          <w:b/>
          <w:sz w:val="24"/>
          <w:szCs w:val="24"/>
        </w:rPr>
      </w:pPr>
      <w:r w:rsidRPr="00D64F19">
        <w:rPr>
          <w:rFonts w:ascii="Times New Roman" w:hAnsi="Times New Roman" w:cs="Times New Roman"/>
          <w:b/>
          <w:sz w:val="24"/>
          <w:szCs w:val="24"/>
        </w:rPr>
        <w:t>Право</w:t>
      </w:r>
      <w:r>
        <w:rPr>
          <w:rFonts w:ascii="Times New Roman" w:hAnsi="Times New Roman" w:cs="Times New Roman"/>
          <w:b/>
          <w:sz w:val="24"/>
          <w:szCs w:val="24"/>
        </w:rPr>
        <w:t>охранительная</w:t>
      </w:r>
      <w:r w:rsidRPr="00D64F19">
        <w:rPr>
          <w:rFonts w:ascii="Times New Roman" w:hAnsi="Times New Roman" w:cs="Times New Roman"/>
          <w:b/>
          <w:sz w:val="24"/>
          <w:szCs w:val="24"/>
        </w:rPr>
        <w:t xml:space="preserve"> деятельность:</w:t>
      </w:r>
    </w:p>
    <w:tbl>
      <w:tblPr>
        <w:tblStyle w:val="a9"/>
        <w:tblW w:w="0" w:type="auto"/>
        <w:tblLook w:val="04A0"/>
      </w:tblPr>
      <w:tblGrid>
        <w:gridCol w:w="1766"/>
        <w:gridCol w:w="7590"/>
      </w:tblGrid>
      <w:tr w:rsidR="00D64F19" w:rsidTr="00D32974">
        <w:tc>
          <w:tcPr>
            <w:tcW w:w="1755" w:type="dxa"/>
          </w:tcPr>
          <w:p w:rsidR="00D64F19" w:rsidRPr="00D64F19" w:rsidRDefault="00D64F19" w:rsidP="00056FB2">
            <w:pPr>
              <w:jc w:val="both"/>
              <w:rPr>
                <w:rFonts w:ascii="Times New Roman" w:hAnsi="Times New Roman" w:cs="Times New Roman"/>
                <w:b/>
                <w:sz w:val="24"/>
                <w:szCs w:val="24"/>
              </w:rPr>
            </w:pPr>
            <w:r w:rsidRPr="00D64F19">
              <w:rPr>
                <w:rFonts w:ascii="Times New Roman" w:hAnsi="Times New Roman" w:cs="Times New Roman"/>
                <w:b/>
                <w:sz w:val="24"/>
                <w:szCs w:val="24"/>
              </w:rPr>
              <w:t>Иметь практический</w:t>
            </w:r>
          </w:p>
          <w:p w:rsidR="00D64F19" w:rsidRDefault="00D64F19" w:rsidP="00056FB2">
            <w:pPr>
              <w:jc w:val="both"/>
              <w:rPr>
                <w:rFonts w:ascii="Times New Roman" w:hAnsi="Times New Roman" w:cs="Times New Roman"/>
                <w:b/>
                <w:sz w:val="24"/>
                <w:szCs w:val="24"/>
              </w:rPr>
            </w:pPr>
            <w:r w:rsidRPr="00D64F19">
              <w:rPr>
                <w:rFonts w:ascii="Times New Roman" w:hAnsi="Times New Roman" w:cs="Times New Roman"/>
                <w:b/>
                <w:sz w:val="24"/>
                <w:szCs w:val="24"/>
              </w:rPr>
              <w:t xml:space="preserve">опыт </w:t>
            </w:r>
            <w:proofErr w:type="gramStart"/>
            <w:r w:rsidRPr="00D64F19">
              <w:rPr>
                <w:rFonts w:ascii="Times New Roman" w:hAnsi="Times New Roman" w:cs="Times New Roman"/>
                <w:b/>
                <w:sz w:val="24"/>
                <w:szCs w:val="24"/>
              </w:rPr>
              <w:t>в</w:t>
            </w:r>
            <w:proofErr w:type="gramEnd"/>
            <w:r w:rsidRPr="00D64F19">
              <w:rPr>
                <w:rFonts w:ascii="Times New Roman" w:hAnsi="Times New Roman" w:cs="Times New Roman"/>
                <w:b/>
                <w:sz w:val="24"/>
                <w:szCs w:val="24"/>
              </w:rPr>
              <w:t>:</w:t>
            </w:r>
          </w:p>
        </w:tc>
        <w:tc>
          <w:tcPr>
            <w:tcW w:w="7590" w:type="dxa"/>
          </w:tcPr>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 xml:space="preserve">- реализации правового </w:t>
            </w:r>
            <w:proofErr w:type="gramStart"/>
            <w:r w:rsidRPr="00D32974">
              <w:rPr>
                <w:rFonts w:ascii="Times New Roman" w:hAnsi="Times New Roman" w:cs="Times New Roman"/>
                <w:sz w:val="24"/>
                <w:szCs w:val="24"/>
              </w:rPr>
              <w:t>контроля за</w:t>
            </w:r>
            <w:proofErr w:type="gramEnd"/>
            <w:r w:rsidRPr="00D32974">
              <w:rPr>
                <w:rFonts w:ascii="Times New Roman" w:hAnsi="Times New Roman" w:cs="Times New Roman"/>
                <w:sz w:val="24"/>
                <w:szCs w:val="24"/>
              </w:rPr>
              <w:t xml:space="preserve"> соблюдением положений</w:t>
            </w:r>
            <w:r>
              <w:rPr>
                <w:rFonts w:ascii="Times New Roman" w:hAnsi="Times New Roman" w:cs="Times New Roman"/>
                <w:sz w:val="24"/>
                <w:szCs w:val="24"/>
              </w:rPr>
              <w:t xml:space="preserve"> </w:t>
            </w:r>
            <w:r w:rsidRPr="00D32974">
              <w:rPr>
                <w:rFonts w:ascii="Times New Roman" w:hAnsi="Times New Roman" w:cs="Times New Roman"/>
                <w:sz w:val="24"/>
                <w:szCs w:val="24"/>
              </w:rPr>
              <w:t>отечественного законодательства</w:t>
            </w:r>
            <w:r>
              <w:rPr>
                <w:rFonts w:ascii="Times New Roman" w:hAnsi="Times New Roman" w:cs="Times New Roman"/>
                <w:sz w:val="24"/>
                <w:szCs w:val="24"/>
              </w:rPr>
              <w:t xml:space="preserve"> </w:t>
            </w:r>
            <w:r w:rsidRPr="00D32974">
              <w:rPr>
                <w:rFonts w:ascii="Times New Roman" w:hAnsi="Times New Roman" w:cs="Times New Roman"/>
                <w:sz w:val="24"/>
                <w:szCs w:val="24"/>
              </w:rPr>
              <w:t>систематизации нормативно-правовых документов,</w:t>
            </w:r>
          </w:p>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 регулирующих алгоритмы пресечения и предупреждения</w:t>
            </w:r>
            <w:r>
              <w:rPr>
                <w:rFonts w:ascii="Times New Roman" w:hAnsi="Times New Roman" w:cs="Times New Roman"/>
                <w:sz w:val="24"/>
                <w:szCs w:val="24"/>
              </w:rPr>
              <w:t xml:space="preserve"> </w:t>
            </w:r>
            <w:r w:rsidRPr="00D32974">
              <w:rPr>
                <w:rFonts w:ascii="Times New Roman" w:hAnsi="Times New Roman" w:cs="Times New Roman"/>
                <w:sz w:val="24"/>
                <w:szCs w:val="24"/>
              </w:rPr>
              <w:t>правонарушений</w:t>
            </w:r>
          </w:p>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 давать корректную юридическую оценку правонарушению и</w:t>
            </w:r>
          </w:p>
          <w:p w:rsidR="00D64F19"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преступлению</w:t>
            </w:r>
          </w:p>
        </w:tc>
      </w:tr>
      <w:tr w:rsidR="00D64F19" w:rsidTr="00D32974">
        <w:tc>
          <w:tcPr>
            <w:tcW w:w="1755" w:type="dxa"/>
          </w:tcPr>
          <w:p w:rsidR="00D64F19" w:rsidRDefault="00D64F19" w:rsidP="00056FB2">
            <w:pPr>
              <w:jc w:val="both"/>
              <w:rPr>
                <w:rFonts w:ascii="Times New Roman" w:hAnsi="Times New Roman" w:cs="Times New Roman"/>
                <w:b/>
                <w:sz w:val="24"/>
                <w:szCs w:val="24"/>
              </w:rPr>
            </w:pPr>
            <w:r w:rsidRPr="00D64F19">
              <w:rPr>
                <w:rFonts w:ascii="Times New Roman" w:hAnsi="Times New Roman" w:cs="Times New Roman"/>
                <w:b/>
                <w:sz w:val="24"/>
                <w:szCs w:val="24"/>
              </w:rPr>
              <w:t>уметь</w:t>
            </w:r>
          </w:p>
        </w:tc>
        <w:tc>
          <w:tcPr>
            <w:tcW w:w="7590" w:type="dxa"/>
          </w:tcPr>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 применить правовые предписания для пресечения случаев</w:t>
            </w:r>
          </w:p>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нарушения правовых предписаний участниками общественных</w:t>
            </w:r>
          </w:p>
          <w:p w:rsidR="00D32974" w:rsidRPr="00D32974" w:rsidRDefault="00D32974" w:rsidP="00D32974">
            <w:pPr>
              <w:jc w:val="both"/>
              <w:rPr>
                <w:rFonts w:ascii="Times New Roman" w:hAnsi="Times New Roman" w:cs="Times New Roman"/>
                <w:sz w:val="24"/>
                <w:szCs w:val="24"/>
              </w:rPr>
            </w:pPr>
            <w:r>
              <w:rPr>
                <w:rFonts w:ascii="Times New Roman" w:hAnsi="Times New Roman" w:cs="Times New Roman"/>
                <w:sz w:val="24"/>
                <w:szCs w:val="24"/>
              </w:rPr>
              <w:t>отношений</w:t>
            </w:r>
          </w:p>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 применять правовые нормы для пресечения и предупреждения</w:t>
            </w:r>
          </w:p>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правонарушений</w:t>
            </w:r>
          </w:p>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 xml:space="preserve">- проводить комплексный правовой анализ </w:t>
            </w:r>
            <w:proofErr w:type="gramStart"/>
            <w:r w:rsidRPr="00D32974">
              <w:rPr>
                <w:rFonts w:ascii="Times New Roman" w:hAnsi="Times New Roman" w:cs="Times New Roman"/>
                <w:sz w:val="24"/>
                <w:szCs w:val="24"/>
              </w:rPr>
              <w:t>объективных</w:t>
            </w:r>
            <w:proofErr w:type="gramEnd"/>
            <w:r w:rsidRPr="00D32974">
              <w:rPr>
                <w:rFonts w:ascii="Times New Roman" w:hAnsi="Times New Roman" w:cs="Times New Roman"/>
                <w:sz w:val="24"/>
                <w:szCs w:val="24"/>
              </w:rPr>
              <w:t xml:space="preserve"> и</w:t>
            </w:r>
          </w:p>
          <w:p w:rsidR="00D64F19"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субъективных признаков преступлений и правонарушений</w:t>
            </w:r>
          </w:p>
        </w:tc>
      </w:tr>
      <w:tr w:rsidR="00D64F19" w:rsidTr="00D32974">
        <w:tc>
          <w:tcPr>
            <w:tcW w:w="1755" w:type="dxa"/>
          </w:tcPr>
          <w:p w:rsidR="00D64F19" w:rsidRDefault="00D64F19" w:rsidP="00056FB2">
            <w:pPr>
              <w:jc w:val="both"/>
              <w:rPr>
                <w:rFonts w:ascii="Times New Roman" w:hAnsi="Times New Roman" w:cs="Times New Roman"/>
                <w:b/>
                <w:sz w:val="24"/>
                <w:szCs w:val="24"/>
              </w:rPr>
            </w:pPr>
            <w:r w:rsidRPr="00D64F19">
              <w:rPr>
                <w:rFonts w:ascii="Times New Roman" w:hAnsi="Times New Roman" w:cs="Times New Roman"/>
                <w:b/>
                <w:sz w:val="24"/>
                <w:szCs w:val="24"/>
              </w:rPr>
              <w:t>Знать</w:t>
            </w:r>
          </w:p>
        </w:tc>
        <w:tc>
          <w:tcPr>
            <w:tcW w:w="7590" w:type="dxa"/>
          </w:tcPr>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 алгоритмов применения правовых норм в условиях нарушений</w:t>
            </w:r>
          </w:p>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нормативно-правовых предписаний</w:t>
            </w:r>
          </w:p>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 общих правовых алгоритмов пресечения и предупреждения</w:t>
            </w:r>
          </w:p>
          <w:p w:rsidR="00D32974"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t>правонарушений</w:t>
            </w:r>
          </w:p>
          <w:p w:rsidR="00D64F19" w:rsidRPr="00D32974" w:rsidRDefault="00D32974" w:rsidP="00D32974">
            <w:pPr>
              <w:jc w:val="both"/>
              <w:rPr>
                <w:rFonts w:ascii="Times New Roman" w:hAnsi="Times New Roman" w:cs="Times New Roman"/>
                <w:sz w:val="24"/>
                <w:szCs w:val="24"/>
              </w:rPr>
            </w:pPr>
            <w:r w:rsidRPr="00D32974">
              <w:rPr>
                <w:rFonts w:ascii="Times New Roman" w:hAnsi="Times New Roman" w:cs="Times New Roman"/>
                <w:sz w:val="24"/>
                <w:szCs w:val="24"/>
              </w:rPr>
              <w:lastRenderedPageBreak/>
              <w:t>- особенностей определения подведомственности и подсудности</w:t>
            </w:r>
          </w:p>
        </w:tc>
      </w:tr>
    </w:tbl>
    <w:p w:rsidR="00D64F19" w:rsidRDefault="00D64F19" w:rsidP="0077199E">
      <w:pPr>
        <w:spacing w:after="0" w:line="240" w:lineRule="auto"/>
        <w:ind w:firstLine="709"/>
        <w:jc w:val="both"/>
        <w:rPr>
          <w:rFonts w:ascii="Times New Roman" w:hAnsi="Times New Roman" w:cs="Times New Roman"/>
          <w:b/>
          <w:sz w:val="24"/>
          <w:szCs w:val="24"/>
        </w:rPr>
      </w:pPr>
    </w:p>
    <w:p w:rsidR="0026734E" w:rsidRDefault="0026734E" w:rsidP="0077199E">
      <w:pPr>
        <w:spacing w:after="0" w:line="240" w:lineRule="auto"/>
        <w:ind w:firstLine="709"/>
        <w:jc w:val="both"/>
        <w:rPr>
          <w:rFonts w:ascii="Times New Roman" w:hAnsi="Times New Roman" w:cs="Times New Roman"/>
          <w:b/>
          <w:sz w:val="24"/>
          <w:szCs w:val="24"/>
        </w:rPr>
      </w:pPr>
      <w:r w:rsidRPr="0026734E">
        <w:rPr>
          <w:rFonts w:ascii="Times New Roman" w:hAnsi="Times New Roman" w:cs="Times New Roman"/>
          <w:b/>
          <w:sz w:val="24"/>
          <w:szCs w:val="24"/>
        </w:rPr>
        <w:t>Правовое обеспечение деятельности организаций и оказание юридической помощи физическим лицам и их объединениям</w:t>
      </w:r>
      <w:r>
        <w:rPr>
          <w:rFonts w:ascii="Times New Roman" w:hAnsi="Times New Roman" w:cs="Times New Roman"/>
          <w:b/>
          <w:sz w:val="24"/>
          <w:szCs w:val="24"/>
        </w:rPr>
        <w:t>:</w:t>
      </w:r>
    </w:p>
    <w:p w:rsidR="0026734E" w:rsidRDefault="0026734E" w:rsidP="0077199E">
      <w:pPr>
        <w:spacing w:after="0" w:line="240" w:lineRule="auto"/>
        <w:ind w:firstLine="709"/>
        <w:jc w:val="both"/>
        <w:rPr>
          <w:rFonts w:ascii="Times New Roman" w:hAnsi="Times New Roman" w:cs="Times New Roman"/>
          <w:b/>
          <w:sz w:val="24"/>
          <w:szCs w:val="24"/>
        </w:rPr>
      </w:pPr>
    </w:p>
    <w:tbl>
      <w:tblPr>
        <w:tblStyle w:val="a9"/>
        <w:tblW w:w="0" w:type="auto"/>
        <w:tblLook w:val="04A0"/>
      </w:tblPr>
      <w:tblGrid>
        <w:gridCol w:w="1766"/>
        <w:gridCol w:w="7590"/>
      </w:tblGrid>
      <w:tr w:rsidR="0026734E" w:rsidRPr="00D32974" w:rsidTr="00056FB2">
        <w:tc>
          <w:tcPr>
            <w:tcW w:w="1755" w:type="dxa"/>
          </w:tcPr>
          <w:p w:rsidR="0026734E" w:rsidRPr="00D64F19" w:rsidRDefault="0026734E" w:rsidP="00056FB2">
            <w:pPr>
              <w:jc w:val="both"/>
              <w:rPr>
                <w:rFonts w:ascii="Times New Roman" w:hAnsi="Times New Roman" w:cs="Times New Roman"/>
                <w:b/>
                <w:sz w:val="24"/>
                <w:szCs w:val="24"/>
              </w:rPr>
            </w:pPr>
            <w:r w:rsidRPr="00D64F19">
              <w:rPr>
                <w:rFonts w:ascii="Times New Roman" w:hAnsi="Times New Roman" w:cs="Times New Roman"/>
                <w:b/>
                <w:sz w:val="24"/>
                <w:szCs w:val="24"/>
              </w:rPr>
              <w:t>Иметь практический</w:t>
            </w:r>
          </w:p>
          <w:p w:rsidR="0026734E" w:rsidRDefault="0026734E" w:rsidP="00056FB2">
            <w:pPr>
              <w:jc w:val="both"/>
              <w:rPr>
                <w:rFonts w:ascii="Times New Roman" w:hAnsi="Times New Roman" w:cs="Times New Roman"/>
                <w:b/>
                <w:sz w:val="24"/>
                <w:szCs w:val="24"/>
              </w:rPr>
            </w:pPr>
            <w:r w:rsidRPr="00D64F19">
              <w:rPr>
                <w:rFonts w:ascii="Times New Roman" w:hAnsi="Times New Roman" w:cs="Times New Roman"/>
                <w:b/>
                <w:sz w:val="24"/>
                <w:szCs w:val="24"/>
              </w:rPr>
              <w:t xml:space="preserve">опыт </w:t>
            </w:r>
            <w:proofErr w:type="gramStart"/>
            <w:r w:rsidRPr="00D64F19">
              <w:rPr>
                <w:rFonts w:ascii="Times New Roman" w:hAnsi="Times New Roman" w:cs="Times New Roman"/>
                <w:b/>
                <w:sz w:val="24"/>
                <w:szCs w:val="24"/>
              </w:rPr>
              <w:t>в</w:t>
            </w:r>
            <w:proofErr w:type="gramEnd"/>
            <w:r w:rsidRPr="00D64F19">
              <w:rPr>
                <w:rFonts w:ascii="Times New Roman" w:hAnsi="Times New Roman" w:cs="Times New Roman"/>
                <w:b/>
                <w:sz w:val="24"/>
                <w:szCs w:val="24"/>
              </w:rPr>
              <w:t>:</w:t>
            </w:r>
          </w:p>
        </w:tc>
        <w:tc>
          <w:tcPr>
            <w:tcW w:w="7590" w:type="dxa"/>
          </w:tcPr>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 xml:space="preserve">- информирования и консультирования </w:t>
            </w:r>
            <w:proofErr w:type="gramStart"/>
            <w:r w:rsidRPr="0026734E">
              <w:rPr>
                <w:rFonts w:ascii="Times New Roman" w:hAnsi="Times New Roman" w:cs="Times New Roman"/>
                <w:sz w:val="24"/>
                <w:szCs w:val="24"/>
              </w:rPr>
              <w:t>физических</w:t>
            </w:r>
            <w:proofErr w:type="gramEnd"/>
            <w:r w:rsidRPr="0026734E">
              <w:rPr>
                <w:rFonts w:ascii="Times New Roman" w:hAnsi="Times New Roman" w:cs="Times New Roman"/>
                <w:sz w:val="24"/>
                <w:szCs w:val="24"/>
              </w:rPr>
              <w:t xml:space="preserve"> и</w:t>
            </w:r>
          </w:p>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юридических лиц по правовым вопросам</w:t>
            </w:r>
          </w:p>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 владения навыками формирования и хранения дел</w:t>
            </w:r>
          </w:p>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 xml:space="preserve">- подготовки проектов юридически значимых документов </w:t>
            </w:r>
            <w:proofErr w:type="gramStart"/>
            <w:r w:rsidRPr="0026734E">
              <w:rPr>
                <w:rFonts w:ascii="Times New Roman" w:hAnsi="Times New Roman" w:cs="Times New Roman"/>
                <w:sz w:val="24"/>
                <w:szCs w:val="24"/>
              </w:rPr>
              <w:t>в</w:t>
            </w:r>
            <w:proofErr w:type="gramEnd"/>
          </w:p>
          <w:p w:rsidR="0026734E" w:rsidRPr="00D32974"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сфере обеспечени</w:t>
            </w:r>
            <w:r>
              <w:rPr>
                <w:rFonts w:ascii="Times New Roman" w:hAnsi="Times New Roman" w:cs="Times New Roman"/>
                <w:sz w:val="24"/>
                <w:szCs w:val="24"/>
              </w:rPr>
              <w:t>я</w:t>
            </w:r>
            <w:r w:rsidRPr="0026734E">
              <w:rPr>
                <w:rFonts w:ascii="Times New Roman" w:hAnsi="Times New Roman" w:cs="Times New Roman"/>
                <w:sz w:val="24"/>
                <w:szCs w:val="24"/>
              </w:rPr>
              <w:t xml:space="preserve"> деятельности организаций и оказани</w:t>
            </w:r>
            <w:r>
              <w:rPr>
                <w:rFonts w:ascii="Times New Roman" w:hAnsi="Times New Roman" w:cs="Times New Roman"/>
                <w:sz w:val="24"/>
                <w:szCs w:val="24"/>
              </w:rPr>
              <w:t>я</w:t>
            </w:r>
            <w:r w:rsidRPr="0026734E">
              <w:rPr>
                <w:rFonts w:ascii="Times New Roman" w:hAnsi="Times New Roman" w:cs="Times New Roman"/>
                <w:sz w:val="24"/>
                <w:szCs w:val="24"/>
              </w:rPr>
              <w:t xml:space="preserve"> юридической помощи физическим лицам и их объединениям</w:t>
            </w:r>
          </w:p>
        </w:tc>
      </w:tr>
      <w:tr w:rsidR="0026734E" w:rsidRPr="00D32974" w:rsidTr="00056FB2">
        <w:tc>
          <w:tcPr>
            <w:tcW w:w="1755" w:type="dxa"/>
          </w:tcPr>
          <w:p w:rsidR="0026734E" w:rsidRDefault="0026734E" w:rsidP="00056FB2">
            <w:pPr>
              <w:jc w:val="both"/>
              <w:rPr>
                <w:rFonts w:ascii="Times New Roman" w:hAnsi="Times New Roman" w:cs="Times New Roman"/>
                <w:b/>
                <w:sz w:val="24"/>
                <w:szCs w:val="24"/>
              </w:rPr>
            </w:pPr>
            <w:r w:rsidRPr="00D64F19">
              <w:rPr>
                <w:rFonts w:ascii="Times New Roman" w:hAnsi="Times New Roman" w:cs="Times New Roman"/>
                <w:b/>
                <w:sz w:val="24"/>
                <w:szCs w:val="24"/>
              </w:rPr>
              <w:t>уметь</w:t>
            </w:r>
          </w:p>
        </w:tc>
        <w:tc>
          <w:tcPr>
            <w:tcW w:w="7590" w:type="dxa"/>
          </w:tcPr>
          <w:p w:rsid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 xml:space="preserve">- проводить юридические консультации в сфере обеспечения деятельности организаций и оказания юридической помощи физическим лицам и их объединениям </w:t>
            </w:r>
          </w:p>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 осуществлять формирование и хранение дел получателей</w:t>
            </w:r>
          </w:p>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пенсий, пособий и других социальных выплат</w:t>
            </w:r>
          </w:p>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 самостоятельно подготавливать документы в сфере</w:t>
            </w:r>
          </w:p>
          <w:p w:rsidR="0026734E" w:rsidRPr="00D32974"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обеспечения деятельности организаций и оказания юридической помощи физическим лицам и их объединениям</w:t>
            </w:r>
          </w:p>
        </w:tc>
      </w:tr>
      <w:tr w:rsidR="0026734E" w:rsidRPr="00D32974" w:rsidTr="00056FB2">
        <w:tc>
          <w:tcPr>
            <w:tcW w:w="1755" w:type="dxa"/>
          </w:tcPr>
          <w:p w:rsidR="0026734E" w:rsidRDefault="0026734E" w:rsidP="00056FB2">
            <w:pPr>
              <w:jc w:val="both"/>
              <w:rPr>
                <w:rFonts w:ascii="Times New Roman" w:hAnsi="Times New Roman" w:cs="Times New Roman"/>
                <w:b/>
                <w:sz w:val="24"/>
                <w:szCs w:val="24"/>
              </w:rPr>
            </w:pPr>
            <w:r w:rsidRPr="00D64F19">
              <w:rPr>
                <w:rFonts w:ascii="Times New Roman" w:hAnsi="Times New Roman" w:cs="Times New Roman"/>
                <w:b/>
                <w:sz w:val="24"/>
                <w:szCs w:val="24"/>
              </w:rPr>
              <w:t>Знать</w:t>
            </w:r>
          </w:p>
        </w:tc>
        <w:tc>
          <w:tcPr>
            <w:tcW w:w="7590" w:type="dxa"/>
          </w:tcPr>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 алгоритм</w:t>
            </w:r>
            <w:r>
              <w:rPr>
                <w:rFonts w:ascii="Times New Roman" w:hAnsi="Times New Roman" w:cs="Times New Roman"/>
                <w:sz w:val="24"/>
                <w:szCs w:val="24"/>
              </w:rPr>
              <w:t>ы</w:t>
            </w:r>
            <w:r w:rsidRPr="0026734E">
              <w:rPr>
                <w:rFonts w:ascii="Times New Roman" w:hAnsi="Times New Roman" w:cs="Times New Roman"/>
                <w:sz w:val="24"/>
                <w:szCs w:val="24"/>
              </w:rPr>
              <w:t xml:space="preserve"> проведения консультаций и </w:t>
            </w:r>
            <w:proofErr w:type="gramStart"/>
            <w:r w:rsidRPr="0026734E">
              <w:rPr>
                <w:rFonts w:ascii="Times New Roman" w:hAnsi="Times New Roman" w:cs="Times New Roman"/>
                <w:sz w:val="24"/>
                <w:szCs w:val="24"/>
              </w:rPr>
              <w:t>профилактической</w:t>
            </w:r>
            <w:proofErr w:type="gramEnd"/>
          </w:p>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 xml:space="preserve">работы </w:t>
            </w:r>
            <w:r>
              <w:rPr>
                <w:rFonts w:ascii="Times New Roman" w:hAnsi="Times New Roman" w:cs="Times New Roman"/>
                <w:sz w:val="24"/>
                <w:szCs w:val="24"/>
              </w:rPr>
              <w:t xml:space="preserve">юр и </w:t>
            </w:r>
            <w:proofErr w:type="spellStart"/>
            <w:r>
              <w:rPr>
                <w:rFonts w:ascii="Times New Roman" w:hAnsi="Times New Roman" w:cs="Times New Roman"/>
                <w:sz w:val="24"/>
                <w:szCs w:val="24"/>
              </w:rPr>
              <w:t>физлицами</w:t>
            </w:r>
            <w:proofErr w:type="spellEnd"/>
          </w:p>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 требовани</w:t>
            </w:r>
            <w:r>
              <w:rPr>
                <w:rFonts w:ascii="Times New Roman" w:hAnsi="Times New Roman" w:cs="Times New Roman"/>
                <w:sz w:val="24"/>
                <w:szCs w:val="24"/>
              </w:rPr>
              <w:t>я</w:t>
            </w:r>
            <w:r w:rsidRPr="0026734E">
              <w:rPr>
                <w:rFonts w:ascii="Times New Roman" w:hAnsi="Times New Roman" w:cs="Times New Roman"/>
                <w:sz w:val="24"/>
                <w:szCs w:val="24"/>
              </w:rPr>
              <w:t xml:space="preserve"> к формированию и хранению дел </w:t>
            </w:r>
            <w:r>
              <w:rPr>
                <w:rFonts w:ascii="Times New Roman" w:hAnsi="Times New Roman" w:cs="Times New Roman"/>
                <w:sz w:val="24"/>
                <w:szCs w:val="24"/>
              </w:rPr>
              <w:t>заявителей</w:t>
            </w:r>
          </w:p>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 xml:space="preserve">- алгоритмов подготовки юридически значимых документов </w:t>
            </w:r>
            <w:proofErr w:type="gramStart"/>
            <w:r w:rsidRPr="0026734E">
              <w:rPr>
                <w:rFonts w:ascii="Times New Roman" w:hAnsi="Times New Roman" w:cs="Times New Roman"/>
                <w:sz w:val="24"/>
                <w:szCs w:val="24"/>
              </w:rPr>
              <w:t>в</w:t>
            </w:r>
            <w:proofErr w:type="gramEnd"/>
          </w:p>
          <w:p w:rsidR="0026734E" w:rsidRPr="0026734E"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сфере обеспечения деятельности организаций и оказания юридической помощи физическим лицам и их объединениям</w:t>
            </w:r>
          </w:p>
          <w:p w:rsidR="0026734E" w:rsidRPr="00D32974" w:rsidRDefault="0026734E" w:rsidP="0026734E">
            <w:pPr>
              <w:jc w:val="both"/>
              <w:rPr>
                <w:rFonts w:ascii="Times New Roman" w:hAnsi="Times New Roman" w:cs="Times New Roman"/>
                <w:sz w:val="24"/>
                <w:szCs w:val="24"/>
              </w:rPr>
            </w:pPr>
            <w:r w:rsidRPr="0026734E">
              <w:rPr>
                <w:rFonts w:ascii="Times New Roman" w:hAnsi="Times New Roman" w:cs="Times New Roman"/>
                <w:sz w:val="24"/>
                <w:szCs w:val="24"/>
              </w:rPr>
              <w:t xml:space="preserve">- </w:t>
            </w:r>
            <w:r>
              <w:rPr>
                <w:rFonts w:ascii="Times New Roman" w:hAnsi="Times New Roman" w:cs="Times New Roman"/>
                <w:sz w:val="24"/>
                <w:szCs w:val="24"/>
              </w:rPr>
              <w:t>системы формирования баз данных</w:t>
            </w:r>
          </w:p>
        </w:tc>
      </w:tr>
    </w:tbl>
    <w:p w:rsidR="0026734E" w:rsidRDefault="0026734E" w:rsidP="0077199E">
      <w:pPr>
        <w:spacing w:after="0" w:line="240" w:lineRule="auto"/>
        <w:ind w:firstLine="709"/>
        <w:jc w:val="both"/>
        <w:rPr>
          <w:rFonts w:ascii="Times New Roman" w:hAnsi="Times New Roman" w:cs="Times New Roman"/>
          <w:b/>
          <w:sz w:val="24"/>
          <w:szCs w:val="24"/>
        </w:rPr>
      </w:pPr>
    </w:p>
    <w:p w:rsidR="00D57DC4" w:rsidRPr="00D57DC4" w:rsidRDefault="00D57DC4" w:rsidP="00D57DC4">
      <w:pPr>
        <w:pStyle w:val="a8"/>
        <w:numPr>
          <w:ilvl w:val="0"/>
          <w:numId w:val="2"/>
        </w:numPr>
        <w:spacing w:after="0" w:line="240" w:lineRule="auto"/>
        <w:jc w:val="both"/>
        <w:rPr>
          <w:rFonts w:ascii="Times New Roman" w:hAnsi="Times New Roman" w:cs="Times New Roman"/>
          <w:b/>
          <w:sz w:val="24"/>
          <w:szCs w:val="24"/>
        </w:rPr>
      </w:pPr>
      <w:r w:rsidRPr="00D57DC4">
        <w:rPr>
          <w:rFonts w:ascii="Times New Roman" w:hAnsi="Times New Roman" w:cs="Times New Roman"/>
          <w:b/>
          <w:sz w:val="24"/>
          <w:szCs w:val="24"/>
        </w:rPr>
        <w:t>ОБЪЕМ ПРОИЗВОДСТВЕННОЙ ПРАКТИКИ (ПРЕДДИПЛОМНОЙ) ПРАКТИКИ</w:t>
      </w:r>
    </w:p>
    <w:p w:rsidR="00D57DC4" w:rsidRDefault="00D57DC4" w:rsidP="00D57DC4">
      <w:pPr>
        <w:pStyle w:val="a8"/>
        <w:spacing w:after="0" w:line="240" w:lineRule="auto"/>
        <w:jc w:val="both"/>
        <w:rPr>
          <w:rFonts w:ascii="Times New Roman" w:hAnsi="Times New Roman" w:cs="Times New Roman"/>
          <w:b/>
          <w:sz w:val="24"/>
          <w:szCs w:val="24"/>
        </w:rPr>
      </w:pPr>
    </w:p>
    <w:tbl>
      <w:tblPr>
        <w:tblStyle w:val="a9"/>
        <w:tblW w:w="0" w:type="auto"/>
        <w:tblInd w:w="-5" w:type="dxa"/>
        <w:tblLook w:val="04A0"/>
      </w:tblPr>
      <w:tblGrid>
        <w:gridCol w:w="6663"/>
        <w:gridCol w:w="1559"/>
        <w:gridCol w:w="1128"/>
      </w:tblGrid>
      <w:tr w:rsidR="002F3914" w:rsidTr="002F3914">
        <w:trPr>
          <w:trHeight w:val="562"/>
        </w:trPr>
        <w:tc>
          <w:tcPr>
            <w:tcW w:w="6663" w:type="dxa"/>
          </w:tcPr>
          <w:p w:rsidR="002F3914" w:rsidRDefault="002F3914" w:rsidP="00D57DC4">
            <w:pPr>
              <w:pStyle w:val="a8"/>
              <w:ind w:left="0"/>
              <w:jc w:val="both"/>
              <w:rPr>
                <w:rFonts w:ascii="Times New Roman" w:hAnsi="Times New Roman" w:cs="Times New Roman"/>
                <w:sz w:val="24"/>
                <w:szCs w:val="24"/>
              </w:rPr>
            </w:pPr>
            <w:r w:rsidRPr="00D57DC4">
              <w:rPr>
                <w:rFonts w:ascii="Times New Roman" w:hAnsi="Times New Roman" w:cs="Times New Roman"/>
                <w:sz w:val="24"/>
                <w:szCs w:val="24"/>
              </w:rPr>
              <w:t>Виды учебной работы</w:t>
            </w:r>
          </w:p>
        </w:tc>
        <w:tc>
          <w:tcPr>
            <w:tcW w:w="2687" w:type="dxa"/>
            <w:gridSpan w:val="2"/>
          </w:tcPr>
          <w:p w:rsidR="002F3914" w:rsidRDefault="002F3914" w:rsidP="002F3914">
            <w:pPr>
              <w:pStyle w:val="a8"/>
              <w:ind w:left="0"/>
              <w:jc w:val="center"/>
              <w:rPr>
                <w:rFonts w:ascii="Times New Roman" w:hAnsi="Times New Roman" w:cs="Times New Roman"/>
                <w:sz w:val="24"/>
                <w:szCs w:val="24"/>
              </w:rPr>
            </w:pPr>
            <w:r>
              <w:rPr>
                <w:rFonts w:ascii="Times New Roman" w:hAnsi="Times New Roman" w:cs="Times New Roman"/>
                <w:sz w:val="24"/>
                <w:szCs w:val="24"/>
              </w:rPr>
              <w:t>Объем часов</w:t>
            </w:r>
          </w:p>
        </w:tc>
      </w:tr>
      <w:tr w:rsidR="002F3914" w:rsidTr="002F3914">
        <w:tc>
          <w:tcPr>
            <w:tcW w:w="6663" w:type="dxa"/>
            <w:vMerge w:val="restart"/>
          </w:tcPr>
          <w:p w:rsidR="002F3914" w:rsidRDefault="002F3914" w:rsidP="00D57DC4">
            <w:pPr>
              <w:pStyle w:val="a8"/>
              <w:ind w:left="0"/>
              <w:jc w:val="both"/>
              <w:rPr>
                <w:rFonts w:ascii="Times New Roman" w:hAnsi="Times New Roman" w:cs="Times New Roman"/>
                <w:sz w:val="24"/>
                <w:szCs w:val="24"/>
              </w:rPr>
            </w:pPr>
            <w:r w:rsidRPr="00D57DC4">
              <w:rPr>
                <w:rFonts w:ascii="Times New Roman" w:hAnsi="Times New Roman" w:cs="Times New Roman"/>
                <w:sz w:val="24"/>
                <w:szCs w:val="24"/>
              </w:rPr>
              <w:t>ПДП. Производственная практика (преддипломная)</w:t>
            </w:r>
          </w:p>
        </w:tc>
        <w:tc>
          <w:tcPr>
            <w:tcW w:w="1559" w:type="dxa"/>
          </w:tcPr>
          <w:p w:rsidR="002F3914" w:rsidRDefault="002F3914" w:rsidP="00D57DC4">
            <w:pPr>
              <w:pStyle w:val="a8"/>
              <w:ind w:left="0"/>
              <w:jc w:val="center"/>
              <w:rPr>
                <w:rFonts w:ascii="Times New Roman" w:hAnsi="Times New Roman" w:cs="Times New Roman"/>
                <w:sz w:val="24"/>
                <w:szCs w:val="24"/>
              </w:rPr>
            </w:pPr>
            <w:r>
              <w:rPr>
                <w:rFonts w:ascii="Times New Roman" w:hAnsi="Times New Roman" w:cs="Times New Roman"/>
                <w:sz w:val="24"/>
                <w:szCs w:val="24"/>
              </w:rPr>
              <w:t>Всего</w:t>
            </w:r>
          </w:p>
        </w:tc>
        <w:tc>
          <w:tcPr>
            <w:tcW w:w="1128" w:type="dxa"/>
          </w:tcPr>
          <w:p w:rsidR="002F3914" w:rsidRDefault="002F3914" w:rsidP="00D57DC4">
            <w:pPr>
              <w:pStyle w:val="a8"/>
              <w:ind w:left="0"/>
              <w:jc w:val="center"/>
              <w:rPr>
                <w:rFonts w:ascii="Times New Roman" w:hAnsi="Times New Roman" w:cs="Times New Roman"/>
                <w:sz w:val="24"/>
                <w:szCs w:val="24"/>
              </w:rPr>
            </w:pPr>
            <w:r>
              <w:rPr>
                <w:rFonts w:ascii="Times New Roman" w:hAnsi="Times New Roman" w:cs="Times New Roman"/>
                <w:sz w:val="24"/>
                <w:szCs w:val="24"/>
              </w:rPr>
              <w:t>216</w:t>
            </w:r>
          </w:p>
        </w:tc>
      </w:tr>
      <w:tr w:rsidR="002F3914" w:rsidTr="002F3914">
        <w:tc>
          <w:tcPr>
            <w:tcW w:w="6663" w:type="dxa"/>
            <w:vMerge/>
          </w:tcPr>
          <w:p w:rsidR="002F3914" w:rsidRPr="00D57DC4" w:rsidRDefault="002F3914" w:rsidP="00D57DC4">
            <w:pPr>
              <w:pStyle w:val="a8"/>
              <w:ind w:left="0"/>
              <w:jc w:val="both"/>
              <w:rPr>
                <w:rFonts w:ascii="Times New Roman" w:hAnsi="Times New Roman" w:cs="Times New Roman"/>
                <w:sz w:val="24"/>
                <w:szCs w:val="24"/>
              </w:rPr>
            </w:pPr>
          </w:p>
        </w:tc>
        <w:tc>
          <w:tcPr>
            <w:tcW w:w="1559" w:type="dxa"/>
          </w:tcPr>
          <w:p w:rsidR="002F3914" w:rsidRDefault="002F3914" w:rsidP="00D57DC4">
            <w:pPr>
              <w:pStyle w:val="a8"/>
              <w:ind w:left="0"/>
              <w:jc w:val="center"/>
              <w:rPr>
                <w:rFonts w:ascii="Times New Roman" w:hAnsi="Times New Roman" w:cs="Times New Roman"/>
                <w:sz w:val="24"/>
                <w:szCs w:val="24"/>
              </w:rPr>
            </w:pPr>
            <w:r>
              <w:rPr>
                <w:rFonts w:ascii="Times New Roman" w:hAnsi="Times New Roman" w:cs="Times New Roman"/>
                <w:sz w:val="24"/>
                <w:szCs w:val="24"/>
              </w:rPr>
              <w:t>6 семестр</w:t>
            </w:r>
          </w:p>
        </w:tc>
        <w:tc>
          <w:tcPr>
            <w:tcW w:w="1128" w:type="dxa"/>
          </w:tcPr>
          <w:p w:rsidR="002F3914" w:rsidRDefault="002F3914" w:rsidP="00D57DC4">
            <w:pPr>
              <w:pStyle w:val="a8"/>
              <w:ind w:left="0"/>
              <w:jc w:val="center"/>
              <w:rPr>
                <w:rFonts w:ascii="Times New Roman" w:hAnsi="Times New Roman" w:cs="Times New Roman"/>
                <w:sz w:val="24"/>
                <w:szCs w:val="24"/>
              </w:rPr>
            </w:pPr>
            <w:r>
              <w:rPr>
                <w:rFonts w:ascii="Times New Roman" w:hAnsi="Times New Roman" w:cs="Times New Roman"/>
                <w:sz w:val="24"/>
                <w:szCs w:val="24"/>
              </w:rPr>
              <w:t>216</w:t>
            </w:r>
          </w:p>
        </w:tc>
      </w:tr>
    </w:tbl>
    <w:p w:rsidR="00D57DC4" w:rsidRDefault="00D57DC4" w:rsidP="00D57DC4">
      <w:pPr>
        <w:pStyle w:val="a8"/>
        <w:spacing w:after="0" w:line="240" w:lineRule="auto"/>
        <w:jc w:val="both"/>
        <w:rPr>
          <w:rFonts w:ascii="Times New Roman" w:hAnsi="Times New Roman" w:cs="Times New Roman"/>
          <w:sz w:val="24"/>
          <w:szCs w:val="24"/>
        </w:rPr>
      </w:pPr>
    </w:p>
    <w:p w:rsidR="00682985" w:rsidRPr="00682985" w:rsidRDefault="00682985" w:rsidP="00682985">
      <w:pPr>
        <w:pStyle w:val="a8"/>
        <w:spacing w:after="0" w:line="240" w:lineRule="auto"/>
        <w:jc w:val="center"/>
        <w:rPr>
          <w:rFonts w:ascii="Times New Roman" w:hAnsi="Times New Roman" w:cs="Times New Roman"/>
          <w:b/>
          <w:sz w:val="24"/>
          <w:szCs w:val="24"/>
        </w:rPr>
      </w:pPr>
      <w:r w:rsidRPr="00682985">
        <w:rPr>
          <w:rFonts w:ascii="Times New Roman" w:hAnsi="Times New Roman" w:cs="Times New Roman"/>
          <w:b/>
          <w:sz w:val="24"/>
          <w:szCs w:val="24"/>
        </w:rPr>
        <w:t>4. СОДЕРЖАНИЕ ПРАКТИКИ</w:t>
      </w:r>
    </w:p>
    <w:p w:rsidR="00682985" w:rsidRPr="00682985" w:rsidRDefault="00682985" w:rsidP="00682985">
      <w:pPr>
        <w:pStyle w:val="a8"/>
        <w:spacing w:after="0" w:line="240" w:lineRule="auto"/>
        <w:jc w:val="both"/>
        <w:rPr>
          <w:rFonts w:ascii="Times New Roman" w:hAnsi="Times New Roman" w:cs="Times New Roman"/>
          <w:sz w:val="24"/>
          <w:szCs w:val="24"/>
        </w:rPr>
      </w:pPr>
      <w:r w:rsidRPr="00682985">
        <w:rPr>
          <w:rFonts w:ascii="Times New Roman" w:hAnsi="Times New Roman" w:cs="Times New Roman"/>
          <w:sz w:val="24"/>
          <w:szCs w:val="24"/>
        </w:rPr>
        <w:t>Место проведения практики.</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 xml:space="preserve">Производственная практика (преддипломная) проводится в </w:t>
      </w:r>
      <w:proofErr w:type="spellStart"/>
      <w:r w:rsidRPr="00682985">
        <w:rPr>
          <w:rFonts w:ascii="Times New Roman" w:hAnsi="Times New Roman" w:cs="Times New Roman"/>
          <w:sz w:val="24"/>
          <w:szCs w:val="24"/>
        </w:rPr>
        <w:t>юрисдикционных</w:t>
      </w:r>
      <w:proofErr w:type="spellEnd"/>
      <w:r w:rsidRPr="00682985">
        <w:rPr>
          <w:rFonts w:ascii="Times New Roman" w:hAnsi="Times New Roman" w:cs="Times New Roman"/>
          <w:sz w:val="24"/>
          <w:szCs w:val="24"/>
        </w:rPr>
        <w:t xml:space="preserve"> органах и</w:t>
      </w:r>
      <w:r>
        <w:rPr>
          <w:rFonts w:ascii="Times New Roman" w:hAnsi="Times New Roman" w:cs="Times New Roman"/>
          <w:sz w:val="24"/>
          <w:szCs w:val="24"/>
        </w:rPr>
        <w:t xml:space="preserve"> </w:t>
      </w:r>
      <w:r w:rsidRPr="00682985">
        <w:rPr>
          <w:rFonts w:ascii="Times New Roman" w:hAnsi="Times New Roman" w:cs="Times New Roman"/>
          <w:sz w:val="24"/>
          <w:szCs w:val="24"/>
        </w:rPr>
        <w:t>организациях, реализующих юридическую поддержку и обслуживание населения.</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Производственная практика (преддипломная) организуется на основе договоров между</w:t>
      </w:r>
      <w:r>
        <w:rPr>
          <w:rFonts w:ascii="Times New Roman" w:hAnsi="Times New Roman" w:cs="Times New Roman"/>
          <w:sz w:val="24"/>
          <w:szCs w:val="24"/>
        </w:rPr>
        <w:t xml:space="preserve"> </w:t>
      </w:r>
      <w:r w:rsidRPr="00682985">
        <w:rPr>
          <w:rFonts w:ascii="Times New Roman" w:hAnsi="Times New Roman" w:cs="Times New Roman"/>
          <w:sz w:val="24"/>
          <w:szCs w:val="24"/>
        </w:rPr>
        <w:t>вузом и организациями, в соответствии с которым</w:t>
      </w:r>
      <w:r>
        <w:rPr>
          <w:rFonts w:ascii="Times New Roman" w:hAnsi="Times New Roman" w:cs="Times New Roman"/>
          <w:sz w:val="24"/>
          <w:szCs w:val="24"/>
        </w:rPr>
        <w:t xml:space="preserve">и указанные организации обязаны </w:t>
      </w:r>
      <w:r w:rsidRPr="00682985">
        <w:rPr>
          <w:rFonts w:ascii="Times New Roman" w:hAnsi="Times New Roman" w:cs="Times New Roman"/>
          <w:sz w:val="24"/>
          <w:szCs w:val="24"/>
        </w:rPr>
        <w:t xml:space="preserve">предоставить места для прохождения практики </w:t>
      </w:r>
      <w:r w:rsidR="00367A8B">
        <w:rPr>
          <w:rFonts w:ascii="Times New Roman" w:hAnsi="Times New Roman" w:cs="Times New Roman"/>
          <w:sz w:val="24"/>
          <w:szCs w:val="24"/>
        </w:rPr>
        <w:t>обучающихся</w:t>
      </w:r>
      <w:r w:rsidRPr="00682985">
        <w:rPr>
          <w:rFonts w:ascii="Times New Roman" w:hAnsi="Times New Roman" w:cs="Times New Roman"/>
          <w:sz w:val="24"/>
          <w:szCs w:val="24"/>
        </w:rPr>
        <w:t xml:space="preserve"> СПО.</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 xml:space="preserve">Общее руководство практикой, </w:t>
      </w:r>
      <w:proofErr w:type="gramStart"/>
      <w:r w:rsidRPr="00682985">
        <w:rPr>
          <w:rFonts w:ascii="Times New Roman" w:hAnsi="Times New Roman" w:cs="Times New Roman"/>
          <w:sz w:val="24"/>
          <w:szCs w:val="24"/>
        </w:rPr>
        <w:t>контроль за</w:t>
      </w:r>
      <w:proofErr w:type="gramEnd"/>
      <w:r w:rsidRPr="00682985">
        <w:rPr>
          <w:rFonts w:ascii="Times New Roman" w:hAnsi="Times New Roman" w:cs="Times New Roman"/>
          <w:sz w:val="24"/>
          <w:szCs w:val="24"/>
        </w:rPr>
        <w:t xml:space="preserve"> работой </w:t>
      </w:r>
      <w:r w:rsidR="00367A8B">
        <w:rPr>
          <w:rFonts w:ascii="Times New Roman" w:hAnsi="Times New Roman" w:cs="Times New Roman"/>
          <w:sz w:val="24"/>
          <w:szCs w:val="24"/>
        </w:rPr>
        <w:t>обучающихся</w:t>
      </w:r>
      <w:r w:rsidRPr="00682985">
        <w:rPr>
          <w:rFonts w:ascii="Times New Roman" w:hAnsi="Times New Roman" w:cs="Times New Roman"/>
          <w:sz w:val="24"/>
          <w:szCs w:val="24"/>
        </w:rPr>
        <w:t>, а также консультирование</w:t>
      </w:r>
      <w:r>
        <w:rPr>
          <w:rFonts w:ascii="Times New Roman" w:hAnsi="Times New Roman" w:cs="Times New Roman"/>
          <w:sz w:val="24"/>
          <w:szCs w:val="24"/>
        </w:rPr>
        <w:t xml:space="preserve"> </w:t>
      </w:r>
      <w:r w:rsidRPr="00682985">
        <w:rPr>
          <w:rFonts w:ascii="Times New Roman" w:hAnsi="Times New Roman" w:cs="Times New Roman"/>
          <w:sz w:val="24"/>
          <w:szCs w:val="24"/>
        </w:rPr>
        <w:t>по конкретным вопросам программы практики осуществляет, назначенный приказом ректора,</w:t>
      </w:r>
      <w:r>
        <w:rPr>
          <w:rFonts w:ascii="Times New Roman" w:hAnsi="Times New Roman" w:cs="Times New Roman"/>
          <w:sz w:val="24"/>
          <w:szCs w:val="24"/>
        </w:rPr>
        <w:t xml:space="preserve"> </w:t>
      </w:r>
      <w:r w:rsidRPr="00682985">
        <w:rPr>
          <w:rFonts w:ascii="Times New Roman" w:hAnsi="Times New Roman" w:cs="Times New Roman"/>
          <w:sz w:val="24"/>
          <w:szCs w:val="24"/>
        </w:rPr>
        <w:t>руководитель производственной практики (по профилю специальности) из числа</w:t>
      </w:r>
      <w:r>
        <w:rPr>
          <w:rFonts w:ascii="Times New Roman" w:hAnsi="Times New Roman" w:cs="Times New Roman"/>
          <w:sz w:val="24"/>
          <w:szCs w:val="24"/>
        </w:rPr>
        <w:t xml:space="preserve"> </w:t>
      </w:r>
      <w:r w:rsidRPr="00682985">
        <w:rPr>
          <w:rFonts w:ascii="Times New Roman" w:hAnsi="Times New Roman" w:cs="Times New Roman"/>
          <w:sz w:val="24"/>
          <w:szCs w:val="24"/>
        </w:rPr>
        <w:t>преподавателей профессионального цикла.</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Руководитель практики обязан:</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w:t>
      </w:r>
      <w:r w:rsidRPr="00682985">
        <w:rPr>
          <w:rFonts w:ascii="Times New Roman" w:hAnsi="Times New Roman" w:cs="Times New Roman"/>
          <w:sz w:val="24"/>
          <w:szCs w:val="24"/>
        </w:rPr>
        <w:t xml:space="preserve"> составить и обеспечить выдачу индивидуального задания </w:t>
      </w:r>
      <w:proofErr w:type="gramStart"/>
      <w:r w:rsidRPr="00682985">
        <w:rPr>
          <w:rFonts w:ascii="Times New Roman" w:hAnsi="Times New Roman" w:cs="Times New Roman"/>
          <w:sz w:val="24"/>
          <w:szCs w:val="24"/>
        </w:rPr>
        <w:t>на</w:t>
      </w:r>
      <w:proofErr w:type="gramEnd"/>
      <w:r w:rsidRPr="00682985">
        <w:rPr>
          <w:rFonts w:ascii="Times New Roman" w:hAnsi="Times New Roman" w:cs="Times New Roman"/>
          <w:sz w:val="24"/>
          <w:szCs w:val="24"/>
        </w:rPr>
        <w:t xml:space="preserve"> производственную</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практику (преддипломную);</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w:t>
      </w:r>
      <w:r w:rsidRPr="00682985">
        <w:rPr>
          <w:rFonts w:ascii="Times New Roman" w:hAnsi="Times New Roman" w:cs="Times New Roman"/>
          <w:sz w:val="24"/>
          <w:szCs w:val="24"/>
        </w:rPr>
        <w:t xml:space="preserve">обеспечить высокое качество прохождения практики </w:t>
      </w:r>
      <w:proofErr w:type="gramStart"/>
      <w:r w:rsidRPr="00682985">
        <w:rPr>
          <w:rFonts w:ascii="Times New Roman" w:hAnsi="Times New Roman" w:cs="Times New Roman"/>
          <w:sz w:val="24"/>
          <w:szCs w:val="24"/>
        </w:rPr>
        <w:t>обучающимися</w:t>
      </w:r>
      <w:proofErr w:type="gramEnd"/>
      <w:r w:rsidRPr="00682985">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682985">
        <w:rPr>
          <w:rFonts w:ascii="Times New Roman" w:hAnsi="Times New Roman" w:cs="Times New Roman"/>
          <w:sz w:val="24"/>
          <w:szCs w:val="24"/>
        </w:rPr>
        <w:t>с настоящей программой;</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Pr="00682985">
        <w:rPr>
          <w:rFonts w:ascii="Times New Roman" w:hAnsi="Times New Roman" w:cs="Times New Roman"/>
          <w:sz w:val="24"/>
          <w:szCs w:val="24"/>
        </w:rPr>
        <w:t xml:space="preserve"> проводить контроль за ходом производственной практики (преддипломной) и</w:t>
      </w:r>
      <w:r>
        <w:rPr>
          <w:rFonts w:ascii="Times New Roman" w:hAnsi="Times New Roman" w:cs="Times New Roman"/>
          <w:sz w:val="24"/>
          <w:szCs w:val="24"/>
        </w:rPr>
        <w:t xml:space="preserve"> </w:t>
      </w:r>
      <w:r w:rsidRPr="00682985">
        <w:rPr>
          <w:rFonts w:ascii="Times New Roman" w:hAnsi="Times New Roman" w:cs="Times New Roman"/>
          <w:sz w:val="24"/>
          <w:szCs w:val="24"/>
        </w:rPr>
        <w:t xml:space="preserve">освоением </w:t>
      </w:r>
      <w:proofErr w:type="gramStart"/>
      <w:r w:rsidRPr="00682985">
        <w:rPr>
          <w:rFonts w:ascii="Times New Roman" w:hAnsi="Times New Roman" w:cs="Times New Roman"/>
          <w:sz w:val="24"/>
          <w:szCs w:val="24"/>
        </w:rPr>
        <w:t>обучающимися</w:t>
      </w:r>
      <w:proofErr w:type="gramEnd"/>
      <w:r w:rsidRPr="00682985">
        <w:rPr>
          <w:rFonts w:ascii="Times New Roman" w:hAnsi="Times New Roman" w:cs="Times New Roman"/>
          <w:sz w:val="24"/>
          <w:szCs w:val="24"/>
        </w:rPr>
        <w:t xml:space="preserve"> программы производственной практики (преддипломной), беседы и</w:t>
      </w:r>
      <w:r>
        <w:rPr>
          <w:rFonts w:ascii="Times New Roman" w:hAnsi="Times New Roman" w:cs="Times New Roman"/>
          <w:sz w:val="24"/>
          <w:szCs w:val="24"/>
        </w:rPr>
        <w:t xml:space="preserve"> </w:t>
      </w:r>
      <w:r w:rsidRPr="00682985">
        <w:rPr>
          <w:rFonts w:ascii="Times New Roman" w:hAnsi="Times New Roman" w:cs="Times New Roman"/>
          <w:sz w:val="24"/>
          <w:szCs w:val="24"/>
        </w:rPr>
        <w:t>консультации, оказывать помощь в составлении отчетов по практике;</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82985">
        <w:rPr>
          <w:rFonts w:ascii="Times New Roman" w:hAnsi="Times New Roman" w:cs="Times New Roman"/>
          <w:sz w:val="24"/>
          <w:szCs w:val="24"/>
        </w:rPr>
        <w:t>согласовать индивидуальный календарный график прохождения практики;</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82985">
        <w:rPr>
          <w:rFonts w:ascii="Times New Roman" w:hAnsi="Times New Roman" w:cs="Times New Roman"/>
          <w:sz w:val="24"/>
          <w:szCs w:val="24"/>
        </w:rPr>
        <w:t>принять, проверить отчеты по практике и оценить результаты работы практиканта.</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Организации, участвующие в проведении практики:</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 заключают договоры на организацию и проведение практики;</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 согласовывают программу практики, планируемые результаты практики, задание на</w:t>
      </w:r>
      <w:r>
        <w:rPr>
          <w:rFonts w:ascii="Times New Roman" w:hAnsi="Times New Roman" w:cs="Times New Roman"/>
          <w:sz w:val="24"/>
          <w:szCs w:val="24"/>
        </w:rPr>
        <w:t xml:space="preserve"> </w:t>
      </w:r>
      <w:r w:rsidRPr="00682985">
        <w:rPr>
          <w:rFonts w:ascii="Times New Roman" w:hAnsi="Times New Roman" w:cs="Times New Roman"/>
          <w:sz w:val="24"/>
          <w:szCs w:val="24"/>
        </w:rPr>
        <w:t>практику;</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 предоставляют рабочие места практикантам, назначают руководителей практики от</w:t>
      </w:r>
      <w:r>
        <w:rPr>
          <w:rFonts w:ascii="Times New Roman" w:hAnsi="Times New Roman" w:cs="Times New Roman"/>
          <w:sz w:val="24"/>
          <w:szCs w:val="24"/>
        </w:rPr>
        <w:t xml:space="preserve"> </w:t>
      </w:r>
      <w:r w:rsidRPr="00682985">
        <w:rPr>
          <w:rFonts w:ascii="Times New Roman" w:hAnsi="Times New Roman" w:cs="Times New Roman"/>
          <w:sz w:val="24"/>
          <w:szCs w:val="24"/>
        </w:rPr>
        <w:t>организации, определяют наставников;</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 участвуют в организации и оценке результатов освоения общих и профессиональных</w:t>
      </w:r>
      <w:r>
        <w:rPr>
          <w:rFonts w:ascii="Times New Roman" w:hAnsi="Times New Roman" w:cs="Times New Roman"/>
          <w:sz w:val="24"/>
          <w:szCs w:val="24"/>
        </w:rPr>
        <w:t xml:space="preserve"> </w:t>
      </w:r>
      <w:r w:rsidRPr="00682985">
        <w:rPr>
          <w:rFonts w:ascii="Times New Roman" w:hAnsi="Times New Roman" w:cs="Times New Roman"/>
          <w:sz w:val="24"/>
          <w:szCs w:val="24"/>
        </w:rPr>
        <w:t>компетенций, полученных в период прохождения практики;</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 участвуют в формировании оценочного материала для оценки общих и</w:t>
      </w:r>
      <w:r>
        <w:rPr>
          <w:rFonts w:ascii="Times New Roman" w:hAnsi="Times New Roman" w:cs="Times New Roman"/>
          <w:sz w:val="24"/>
          <w:szCs w:val="24"/>
        </w:rPr>
        <w:t xml:space="preserve"> </w:t>
      </w:r>
      <w:r w:rsidRPr="00682985">
        <w:rPr>
          <w:rFonts w:ascii="Times New Roman" w:hAnsi="Times New Roman" w:cs="Times New Roman"/>
          <w:sz w:val="24"/>
          <w:szCs w:val="24"/>
        </w:rPr>
        <w:t xml:space="preserve">профессиональных компетенций, освоенных </w:t>
      </w:r>
      <w:proofErr w:type="gramStart"/>
      <w:r w:rsidR="00367A8B">
        <w:rPr>
          <w:rFonts w:ascii="Times New Roman" w:hAnsi="Times New Roman" w:cs="Times New Roman"/>
          <w:sz w:val="24"/>
          <w:szCs w:val="24"/>
        </w:rPr>
        <w:t>обучающимися</w:t>
      </w:r>
      <w:proofErr w:type="gramEnd"/>
      <w:r w:rsidRPr="00682985">
        <w:rPr>
          <w:rFonts w:ascii="Times New Roman" w:hAnsi="Times New Roman" w:cs="Times New Roman"/>
          <w:sz w:val="24"/>
          <w:szCs w:val="24"/>
        </w:rPr>
        <w:t xml:space="preserve"> в период прохождения практики;</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 xml:space="preserve">- обеспечивают безопасные условия прохождения практики </w:t>
      </w:r>
      <w:proofErr w:type="gramStart"/>
      <w:r w:rsidRPr="00682985">
        <w:rPr>
          <w:rFonts w:ascii="Times New Roman" w:hAnsi="Times New Roman" w:cs="Times New Roman"/>
          <w:sz w:val="24"/>
          <w:szCs w:val="24"/>
        </w:rPr>
        <w:t>обучающимися</w:t>
      </w:r>
      <w:proofErr w:type="gramEnd"/>
      <w:r w:rsidRPr="00682985">
        <w:rPr>
          <w:rFonts w:ascii="Times New Roman" w:hAnsi="Times New Roman" w:cs="Times New Roman"/>
          <w:sz w:val="24"/>
          <w:szCs w:val="24"/>
        </w:rPr>
        <w:t>, отвечающие</w:t>
      </w:r>
      <w:r>
        <w:rPr>
          <w:rFonts w:ascii="Times New Roman" w:hAnsi="Times New Roman" w:cs="Times New Roman"/>
          <w:sz w:val="24"/>
          <w:szCs w:val="24"/>
        </w:rPr>
        <w:t xml:space="preserve"> </w:t>
      </w:r>
      <w:r w:rsidRPr="00682985">
        <w:rPr>
          <w:rFonts w:ascii="Times New Roman" w:hAnsi="Times New Roman" w:cs="Times New Roman"/>
          <w:sz w:val="24"/>
          <w:szCs w:val="24"/>
        </w:rPr>
        <w:t>санитарным правилам и требованиям охраны труда;</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 xml:space="preserve">- проводят инструктаж </w:t>
      </w:r>
      <w:proofErr w:type="gramStart"/>
      <w:r w:rsidRPr="00682985">
        <w:rPr>
          <w:rFonts w:ascii="Times New Roman" w:hAnsi="Times New Roman" w:cs="Times New Roman"/>
          <w:sz w:val="24"/>
          <w:szCs w:val="24"/>
        </w:rPr>
        <w:t>обучающихся</w:t>
      </w:r>
      <w:proofErr w:type="gramEnd"/>
      <w:r w:rsidRPr="00682985">
        <w:rPr>
          <w:rFonts w:ascii="Times New Roman" w:hAnsi="Times New Roman" w:cs="Times New Roman"/>
          <w:sz w:val="24"/>
          <w:szCs w:val="24"/>
        </w:rPr>
        <w:t xml:space="preserve"> по ознакомлению с требованиями охраны труда и</w:t>
      </w:r>
      <w:r>
        <w:rPr>
          <w:rFonts w:ascii="Times New Roman" w:hAnsi="Times New Roman" w:cs="Times New Roman"/>
          <w:sz w:val="24"/>
          <w:szCs w:val="24"/>
        </w:rPr>
        <w:t xml:space="preserve"> </w:t>
      </w:r>
      <w:r w:rsidRPr="00682985">
        <w:rPr>
          <w:rFonts w:ascii="Times New Roman" w:hAnsi="Times New Roman" w:cs="Times New Roman"/>
          <w:sz w:val="24"/>
          <w:szCs w:val="24"/>
        </w:rPr>
        <w:t>техники безопасности в организации.</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Обучающиеся</w:t>
      </w:r>
      <w:proofErr w:type="gramEnd"/>
      <w:r w:rsidRPr="00682985">
        <w:rPr>
          <w:rFonts w:ascii="Times New Roman" w:hAnsi="Times New Roman" w:cs="Times New Roman"/>
          <w:sz w:val="24"/>
          <w:szCs w:val="24"/>
        </w:rPr>
        <w:t>, проходящие практику обязаны:</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1. изучить программу практики;</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2. полностью выполнять задания, предусмотренные программой практики;</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3. соблюдать правила внутреннего распорядка, требования охраны труда и пожарной</w:t>
      </w:r>
      <w:r w:rsidR="00034500">
        <w:rPr>
          <w:rFonts w:ascii="Times New Roman" w:hAnsi="Times New Roman" w:cs="Times New Roman"/>
          <w:sz w:val="24"/>
          <w:szCs w:val="24"/>
        </w:rPr>
        <w:t xml:space="preserve"> </w:t>
      </w:r>
      <w:r w:rsidRPr="00682985">
        <w:rPr>
          <w:rFonts w:ascii="Times New Roman" w:hAnsi="Times New Roman" w:cs="Times New Roman"/>
          <w:sz w:val="24"/>
          <w:szCs w:val="24"/>
        </w:rPr>
        <w:t>безопасности;</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4. составить индивидуальный календарный график прохождения практики и</w:t>
      </w:r>
    </w:p>
    <w:p w:rsidR="00682985" w:rsidRPr="00682985" w:rsidRDefault="00682985" w:rsidP="00034500">
      <w:pPr>
        <w:pStyle w:val="a8"/>
        <w:spacing w:after="0" w:line="240" w:lineRule="auto"/>
        <w:ind w:left="0"/>
        <w:jc w:val="both"/>
        <w:rPr>
          <w:rFonts w:ascii="Times New Roman" w:hAnsi="Times New Roman" w:cs="Times New Roman"/>
          <w:sz w:val="24"/>
          <w:szCs w:val="24"/>
        </w:rPr>
      </w:pPr>
      <w:r w:rsidRPr="00682985">
        <w:rPr>
          <w:rFonts w:ascii="Times New Roman" w:hAnsi="Times New Roman" w:cs="Times New Roman"/>
          <w:sz w:val="24"/>
          <w:szCs w:val="24"/>
        </w:rPr>
        <w:t>согласовать его с руководителем практики от Университета и организации;</w:t>
      </w:r>
    </w:p>
    <w:p w:rsidR="00682985" w:rsidRP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5. подготовить отчет по практике по установленной форме;</w:t>
      </w:r>
    </w:p>
    <w:p w:rsidR="00682985" w:rsidRDefault="00682985" w:rsidP="00682985">
      <w:pPr>
        <w:pStyle w:val="a8"/>
        <w:spacing w:after="0" w:line="240" w:lineRule="auto"/>
        <w:ind w:left="0" w:firstLine="720"/>
        <w:jc w:val="both"/>
        <w:rPr>
          <w:rFonts w:ascii="Times New Roman" w:hAnsi="Times New Roman" w:cs="Times New Roman"/>
          <w:sz w:val="24"/>
          <w:szCs w:val="24"/>
        </w:rPr>
      </w:pPr>
      <w:r w:rsidRPr="00682985">
        <w:rPr>
          <w:rFonts w:ascii="Times New Roman" w:hAnsi="Times New Roman" w:cs="Times New Roman"/>
          <w:sz w:val="24"/>
          <w:szCs w:val="24"/>
        </w:rPr>
        <w:t>6. представить отчет о прохождении практики руководителю практики</w:t>
      </w:r>
      <w:r>
        <w:rPr>
          <w:rFonts w:ascii="Times New Roman" w:hAnsi="Times New Roman" w:cs="Times New Roman"/>
          <w:sz w:val="24"/>
          <w:szCs w:val="24"/>
        </w:rPr>
        <w:t xml:space="preserve">. </w:t>
      </w:r>
    </w:p>
    <w:p w:rsidR="00682985" w:rsidRDefault="00682985" w:rsidP="00682985">
      <w:pPr>
        <w:pStyle w:val="a8"/>
        <w:spacing w:after="0" w:line="240" w:lineRule="auto"/>
        <w:ind w:left="0" w:firstLine="720"/>
        <w:jc w:val="both"/>
        <w:rPr>
          <w:rFonts w:ascii="Times New Roman" w:hAnsi="Times New Roman" w:cs="Times New Roman"/>
          <w:sz w:val="24"/>
          <w:szCs w:val="24"/>
        </w:rPr>
      </w:pPr>
    </w:p>
    <w:tbl>
      <w:tblPr>
        <w:tblStyle w:val="a9"/>
        <w:tblW w:w="9493" w:type="dxa"/>
        <w:tblLook w:val="04A0"/>
      </w:tblPr>
      <w:tblGrid>
        <w:gridCol w:w="562"/>
        <w:gridCol w:w="5637"/>
        <w:gridCol w:w="1499"/>
        <w:gridCol w:w="1795"/>
      </w:tblGrid>
      <w:tr w:rsidR="00FC3FB4" w:rsidTr="00D65519">
        <w:tc>
          <w:tcPr>
            <w:tcW w:w="562" w:type="dxa"/>
          </w:tcPr>
          <w:p w:rsidR="00FC3FB4" w:rsidRPr="00FC3FB4" w:rsidRDefault="00FC3FB4" w:rsidP="00FC3FB4">
            <w:pPr>
              <w:jc w:val="center"/>
              <w:rPr>
                <w:rFonts w:ascii="Times New Roman" w:hAnsi="Times New Roman" w:cs="Times New Roman"/>
                <w:b/>
                <w:sz w:val="24"/>
                <w:szCs w:val="24"/>
              </w:rPr>
            </w:pPr>
            <w:r w:rsidRPr="00FC3FB4">
              <w:rPr>
                <w:rFonts w:ascii="Times New Roman" w:hAnsi="Times New Roman" w:cs="Times New Roman"/>
                <w:b/>
                <w:sz w:val="24"/>
                <w:szCs w:val="24"/>
              </w:rPr>
              <w:t xml:space="preserve">№ </w:t>
            </w:r>
            <w:proofErr w:type="spellStart"/>
            <w:proofErr w:type="gramStart"/>
            <w:r w:rsidRPr="00FC3FB4">
              <w:rPr>
                <w:rFonts w:ascii="Times New Roman" w:hAnsi="Times New Roman" w:cs="Times New Roman"/>
                <w:b/>
                <w:sz w:val="24"/>
                <w:szCs w:val="24"/>
              </w:rPr>
              <w:t>п</w:t>
            </w:r>
            <w:proofErr w:type="spellEnd"/>
            <w:proofErr w:type="gramEnd"/>
            <w:r w:rsidRPr="00FC3FB4">
              <w:rPr>
                <w:rFonts w:ascii="Times New Roman" w:hAnsi="Times New Roman" w:cs="Times New Roman"/>
                <w:b/>
                <w:sz w:val="24"/>
                <w:szCs w:val="24"/>
              </w:rPr>
              <w:t>/</w:t>
            </w:r>
            <w:proofErr w:type="spellStart"/>
            <w:r w:rsidRPr="00FC3FB4">
              <w:rPr>
                <w:rFonts w:ascii="Times New Roman" w:hAnsi="Times New Roman" w:cs="Times New Roman"/>
                <w:b/>
                <w:sz w:val="24"/>
                <w:szCs w:val="24"/>
              </w:rPr>
              <w:t>п</w:t>
            </w:r>
            <w:proofErr w:type="spellEnd"/>
          </w:p>
        </w:tc>
        <w:tc>
          <w:tcPr>
            <w:tcW w:w="5954" w:type="dxa"/>
          </w:tcPr>
          <w:p w:rsidR="00FC3FB4" w:rsidRPr="00FC3FB4" w:rsidRDefault="00FC3FB4" w:rsidP="00FC3FB4">
            <w:pPr>
              <w:jc w:val="center"/>
              <w:rPr>
                <w:rFonts w:ascii="Times New Roman" w:hAnsi="Times New Roman" w:cs="Times New Roman"/>
                <w:b/>
                <w:sz w:val="24"/>
                <w:szCs w:val="24"/>
              </w:rPr>
            </w:pPr>
            <w:r w:rsidRPr="00FC3FB4">
              <w:rPr>
                <w:rFonts w:ascii="Times New Roman" w:hAnsi="Times New Roman" w:cs="Times New Roman"/>
                <w:b/>
                <w:sz w:val="24"/>
                <w:szCs w:val="24"/>
              </w:rPr>
              <w:t>Разделы (этапы) практики и виды работы</w:t>
            </w:r>
          </w:p>
        </w:tc>
        <w:tc>
          <w:tcPr>
            <w:tcW w:w="1182" w:type="dxa"/>
          </w:tcPr>
          <w:p w:rsidR="00FC3FB4" w:rsidRPr="00FC3FB4" w:rsidRDefault="00FC3FB4" w:rsidP="00FC3FB4">
            <w:pPr>
              <w:jc w:val="center"/>
              <w:rPr>
                <w:rFonts w:ascii="Times New Roman" w:hAnsi="Times New Roman" w:cs="Times New Roman"/>
                <w:b/>
                <w:sz w:val="24"/>
                <w:szCs w:val="24"/>
              </w:rPr>
            </w:pPr>
            <w:r w:rsidRPr="00FC3FB4">
              <w:rPr>
                <w:rFonts w:ascii="Times New Roman" w:hAnsi="Times New Roman" w:cs="Times New Roman"/>
                <w:b/>
                <w:sz w:val="24"/>
                <w:szCs w:val="24"/>
              </w:rPr>
              <w:t>Количество часов</w:t>
            </w:r>
          </w:p>
        </w:tc>
        <w:tc>
          <w:tcPr>
            <w:tcW w:w="1795" w:type="dxa"/>
          </w:tcPr>
          <w:p w:rsidR="00FC3FB4" w:rsidRPr="00FC3FB4" w:rsidRDefault="00FC3FB4" w:rsidP="00FC3FB4">
            <w:pPr>
              <w:jc w:val="center"/>
              <w:rPr>
                <w:rFonts w:ascii="Times New Roman" w:hAnsi="Times New Roman" w:cs="Times New Roman"/>
                <w:b/>
                <w:sz w:val="24"/>
                <w:szCs w:val="24"/>
              </w:rPr>
            </w:pPr>
            <w:r w:rsidRPr="00FC3FB4">
              <w:rPr>
                <w:rFonts w:ascii="Times New Roman" w:hAnsi="Times New Roman" w:cs="Times New Roman"/>
                <w:b/>
                <w:sz w:val="24"/>
                <w:szCs w:val="24"/>
              </w:rPr>
              <w:t>Формируемые компетенции</w:t>
            </w:r>
          </w:p>
        </w:tc>
      </w:tr>
      <w:tr w:rsidR="00FC3FB4" w:rsidTr="00D65519">
        <w:tc>
          <w:tcPr>
            <w:tcW w:w="562" w:type="dxa"/>
          </w:tcPr>
          <w:p w:rsidR="00FC3FB4" w:rsidRDefault="00D65519" w:rsidP="00682985">
            <w:pPr>
              <w:pStyle w:val="a8"/>
              <w:ind w:left="0"/>
              <w:jc w:val="both"/>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FC3FB4" w:rsidRDefault="00D65519" w:rsidP="00682985">
            <w:pPr>
              <w:pStyle w:val="a8"/>
              <w:ind w:left="0"/>
              <w:jc w:val="both"/>
              <w:rPr>
                <w:rFonts w:ascii="Times New Roman" w:hAnsi="Times New Roman" w:cs="Times New Roman"/>
                <w:sz w:val="24"/>
                <w:szCs w:val="24"/>
              </w:rPr>
            </w:pPr>
            <w:r w:rsidRPr="00D65519">
              <w:rPr>
                <w:rFonts w:ascii="Times New Roman" w:hAnsi="Times New Roman" w:cs="Times New Roman"/>
                <w:sz w:val="24"/>
                <w:szCs w:val="24"/>
              </w:rPr>
              <w:t>Вводный инструктаж:</w:t>
            </w:r>
          </w:p>
        </w:tc>
        <w:tc>
          <w:tcPr>
            <w:tcW w:w="1182" w:type="dxa"/>
          </w:tcPr>
          <w:p w:rsidR="00FC3FB4" w:rsidRDefault="00ED04F8" w:rsidP="00ED04F8">
            <w:pPr>
              <w:pStyle w:val="a8"/>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95" w:type="dxa"/>
          </w:tcPr>
          <w:p w:rsidR="00FC3FB4" w:rsidRDefault="00D65519" w:rsidP="00682985">
            <w:pPr>
              <w:pStyle w:val="a8"/>
              <w:ind w:left="0"/>
              <w:jc w:val="both"/>
              <w:rPr>
                <w:rFonts w:ascii="Times New Roman" w:hAnsi="Times New Roman" w:cs="Times New Roman"/>
                <w:sz w:val="24"/>
                <w:szCs w:val="24"/>
              </w:rPr>
            </w:pPr>
            <w:r w:rsidRPr="00D65519">
              <w:rPr>
                <w:rFonts w:ascii="Times New Roman" w:hAnsi="Times New Roman" w:cs="Times New Roman"/>
                <w:sz w:val="24"/>
                <w:szCs w:val="24"/>
              </w:rPr>
              <w:t>ОК 01 – ОК 9</w:t>
            </w:r>
          </w:p>
        </w:tc>
      </w:tr>
      <w:tr w:rsidR="00D65519" w:rsidTr="00D65519">
        <w:tc>
          <w:tcPr>
            <w:tcW w:w="562" w:type="dxa"/>
          </w:tcPr>
          <w:p w:rsidR="00D65519" w:rsidRDefault="00D65519" w:rsidP="00D65519">
            <w:pPr>
              <w:pStyle w:val="a8"/>
              <w:ind w:left="0"/>
              <w:jc w:val="both"/>
              <w:rPr>
                <w:rFonts w:ascii="Times New Roman" w:hAnsi="Times New Roman" w:cs="Times New Roman"/>
                <w:sz w:val="24"/>
                <w:szCs w:val="24"/>
              </w:rPr>
            </w:pPr>
            <w:r>
              <w:rPr>
                <w:rFonts w:ascii="Times New Roman" w:hAnsi="Times New Roman" w:cs="Times New Roman"/>
                <w:sz w:val="24"/>
                <w:szCs w:val="24"/>
              </w:rPr>
              <w:t>1.1</w:t>
            </w:r>
          </w:p>
        </w:tc>
        <w:tc>
          <w:tcPr>
            <w:tcW w:w="5954" w:type="dxa"/>
          </w:tcPr>
          <w:p w:rsidR="00D65519" w:rsidRDefault="00D65519" w:rsidP="00D65519">
            <w:pPr>
              <w:pStyle w:val="a8"/>
              <w:ind w:left="0"/>
              <w:jc w:val="both"/>
              <w:rPr>
                <w:rFonts w:ascii="Times New Roman" w:hAnsi="Times New Roman" w:cs="Times New Roman"/>
                <w:sz w:val="24"/>
                <w:szCs w:val="24"/>
              </w:rPr>
            </w:pPr>
            <w:r w:rsidRPr="00D65519">
              <w:rPr>
                <w:rFonts w:ascii="Times New Roman" w:hAnsi="Times New Roman" w:cs="Times New Roman"/>
                <w:sz w:val="24"/>
                <w:szCs w:val="24"/>
              </w:rPr>
              <w:t>Ознакомление с целями практики</w:t>
            </w:r>
          </w:p>
        </w:tc>
        <w:tc>
          <w:tcPr>
            <w:tcW w:w="1182" w:type="dxa"/>
          </w:tcPr>
          <w:p w:rsidR="00D65519" w:rsidRDefault="00D65519" w:rsidP="00ED04F8">
            <w:pPr>
              <w:pStyle w:val="a8"/>
              <w:ind w:left="0"/>
              <w:jc w:val="center"/>
              <w:rPr>
                <w:rFonts w:ascii="Times New Roman" w:hAnsi="Times New Roman" w:cs="Times New Roman"/>
                <w:sz w:val="24"/>
                <w:szCs w:val="24"/>
              </w:rPr>
            </w:pPr>
          </w:p>
        </w:tc>
        <w:tc>
          <w:tcPr>
            <w:tcW w:w="1795" w:type="dxa"/>
          </w:tcPr>
          <w:p w:rsidR="00D65519" w:rsidRDefault="00D65519" w:rsidP="00D65519">
            <w:r w:rsidRPr="004068B6">
              <w:rPr>
                <w:rFonts w:ascii="Times New Roman" w:hAnsi="Times New Roman" w:cs="Times New Roman"/>
                <w:sz w:val="24"/>
                <w:szCs w:val="24"/>
              </w:rPr>
              <w:t>ОК 01 – ОК 9</w:t>
            </w:r>
          </w:p>
        </w:tc>
      </w:tr>
      <w:tr w:rsidR="00D65519" w:rsidTr="00D65519">
        <w:tc>
          <w:tcPr>
            <w:tcW w:w="562" w:type="dxa"/>
          </w:tcPr>
          <w:p w:rsidR="00D65519" w:rsidRDefault="00D65519" w:rsidP="00D65519">
            <w:pPr>
              <w:pStyle w:val="a8"/>
              <w:ind w:left="0"/>
              <w:jc w:val="both"/>
              <w:rPr>
                <w:rFonts w:ascii="Times New Roman" w:hAnsi="Times New Roman" w:cs="Times New Roman"/>
                <w:sz w:val="24"/>
                <w:szCs w:val="24"/>
              </w:rPr>
            </w:pPr>
            <w:r>
              <w:rPr>
                <w:rFonts w:ascii="Times New Roman" w:hAnsi="Times New Roman" w:cs="Times New Roman"/>
                <w:sz w:val="24"/>
                <w:szCs w:val="24"/>
              </w:rPr>
              <w:t>1.2</w:t>
            </w:r>
          </w:p>
        </w:tc>
        <w:tc>
          <w:tcPr>
            <w:tcW w:w="5954" w:type="dxa"/>
          </w:tcPr>
          <w:p w:rsidR="00D65519" w:rsidRDefault="00D65519" w:rsidP="00D65519">
            <w:pPr>
              <w:jc w:val="both"/>
              <w:rPr>
                <w:rFonts w:ascii="Times New Roman" w:hAnsi="Times New Roman" w:cs="Times New Roman"/>
                <w:sz w:val="24"/>
                <w:szCs w:val="24"/>
              </w:rPr>
            </w:pPr>
            <w:r w:rsidRPr="00D65519">
              <w:rPr>
                <w:rFonts w:ascii="Times New Roman" w:hAnsi="Times New Roman" w:cs="Times New Roman"/>
                <w:sz w:val="24"/>
                <w:szCs w:val="24"/>
              </w:rPr>
              <w:t>Инструктаж по технике безопасности и</w:t>
            </w:r>
            <w:r>
              <w:rPr>
                <w:rFonts w:ascii="Times New Roman" w:hAnsi="Times New Roman" w:cs="Times New Roman"/>
                <w:sz w:val="24"/>
                <w:szCs w:val="24"/>
              </w:rPr>
              <w:t xml:space="preserve"> </w:t>
            </w:r>
            <w:r w:rsidRPr="00D65519">
              <w:rPr>
                <w:rFonts w:ascii="Times New Roman" w:hAnsi="Times New Roman" w:cs="Times New Roman"/>
                <w:sz w:val="24"/>
                <w:szCs w:val="24"/>
              </w:rPr>
              <w:t>противопожарной безопасности</w:t>
            </w:r>
          </w:p>
        </w:tc>
        <w:tc>
          <w:tcPr>
            <w:tcW w:w="1182" w:type="dxa"/>
          </w:tcPr>
          <w:p w:rsidR="00D65519" w:rsidRDefault="00D65519" w:rsidP="00ED04F8">
            <w:pPr>
              <w:pStyle w:val="a8"/>
              <w:ind w:left="0"/>
              <w:jc w:val="center"/>
              <w:rPr>
                <w:rFonts w:ascii="Times New Roman" w:hAnsi="Times New Roman" w:cs="Times New Roman"/>
                <w:sz w:val="24"/>
                <w:szCs w:val="24"/>
              </w:rPr>
            </w:pPr>
          </w:p>
        </w:tc>
        <w:tc>
          <w:tcPr>
            <w:tcW w:w="1795" w:type="dxa"/>
          </w:tcPr>
          <w:p w:rsidR="00D65519" w:rsidRDefault="00D65519" w:rsidP="00D65519">
            <w:r w:rsidRPr="004068B6">
              <w:rPr>
                <w:rFonts w:ascii="Times New Roman" w:hAnsi="Times New Roman" w:cs="Times New Roman"/>
                <w:sz w:val="24"/>
                <w:szCs w:val="24"/>
              </w:rPr>
              <w:t>ОК 01 – ОК 9</w:t>
            </w:r>
          </w:p>
        </w:tc>
      </w:tr>
      <w:tr w:rsidR="00D65519" w:rsidTr="00D65519">
        <w:tc>
          <w:tcPr>
            <w:tcW w:w="562" w:type="dxa"/>
          </w:tcPr>
          <w:p w:rsidR="00D65519" w:rsidRDefault="00D65519" w:rsidP="00D65519">
            <w:pPr>
              <w:pStyle w:val="a8"/>
              <w:ind w:left="0"/>
              <w:jc w:val="both"/>
              <w:rPr>
                <w:rFonts w:ascii="Times New Roman" w:hAnsi="Times New Roman" w:cs="Times New Roman"/>
                <w:sz w:val="24"/>
                <w:szCs w:val="24"/>
              </w:rPr>
            </w:pPr>
            <w:r>
              <w:rPr>
                <w:rFonts w:ascii="Times New Roman" w:hAnsi="Times New Roman" w:cs="Times New Roman"/>
                <w:sz w:val="24"/>
                <w:szCs w:val="24"/>
              </w:rPr>
              <w:t>1.3</w:t>
            </w:r>
          </w:p>
        </w:tc>
        <w:tc>
          <w:tcPr>
            <w:tcW w:w="5954" w:type="dxa"/>
          </w:tcPr>
          <w:p w:rsidR="00D65519" w:rsidRDefault="00D65519" w:rsidP="00D65519">
            <w:pPr>
              <w:pStyle w:val="a8"/>
              <w:ind w:left="0"/>
              <w:jc w:val="both"/>
              <w:rPr>
                <w:rFonts w:ascii="Times New Roman" w:hAnsi="Times New Roman" w:cs="Times New Roman"/>
                <w:sz w:val="24"/>
                <w:szCs w:val="24"/>
              </w:rPr>
            </w:pPr>
            <w:r w:rsidRPr="00D65519">
              <w:rPr>
                <w:rFonts w:ascii="Times New Roman" w:hAnsi="Times New Roman" w:cs="Times New Roman"/>
                <w:sz w:val="24"/>
                <w:szCs w:val="24"/>
              </w:rPr>
              <w:t>Организационные вопросы</w:t>
            </w:r>
          </w:p>
        </w:tc>
        <w:tc>
          <w:tcPr>
            <w:tcW w:w="1182" w:type="dxa"/>
          </w:tcPr>
          <w:p w:rsidR="00D65519" w:rsidRDefault="00D65519" w:rsidP="00ED04F8">
            <w:pPr>
              <w:pStyle w:val="a8"/>
              <w:ind w:left="0"/>
              <w:jc w:val="center"/>
              <w:rPr>
                <w:rFonts w:ascii="Times New Roman" w:hAnsi="Times New Roman" w:cs="Times New Roman"/>
                <w:sz w:val="24"/>
                <w:szCs w:val="24"/>
              </w:rPr>
            </w:pPr>
          </w:p>
        </w:tc>
        <w:tc>
          <w:tcPr>
            <w:tcW w:w="1795" w:type="dxa"/>
          </w:tcPr>
          <w:p w:rsidR="00D65519" w:rsidRDefault="00D65519" w:rsidP="00D65519">
            <w:r w:rsidRPr="004068B6">
              <w:rPr>
                <w:rFonts w:ascii="Times New Roman" w:hAnsi="Times New Roman" w:cs="Times New Roman"/>
                <w:sz w:val="24"/>
                <w:szCs w:val="24"/>
              </w:rPr>
              <w:t>ОК 01 – ОК 9</w:t>
            </w:r>
          </w:p>
        </w:tc>
      </w:tr>
      <w:tr w:rsidR="00FC3FB4" w:rsidTr="00D65519">
        <w:tc>
          <w:tcPr>
            <w:tcW w:w="562" w:type="dxa"/>
          </w:tcPr>
          <w:p w:rsidR="00FC3FB4" w:rsidRDefault="00D65519" w:rsidP="00682985">
            <w:pPr>
              <w:pStyle w:val="a8"/>
              <w:ind w:left="0"/>
              <w:jc w:val="both"/>
              <w:rPr>
                <w:rFonts w:ascii="Times New Roman" w:hAnsi="Times New Roman" w:cs="Times New Roman"/>
                <w:sz w:val="24"/>
                <w:szCs w:val="24"/>
              </w:rPr>
            </w:pPr>
            <w:r>
              <w:rPr>
                <w:rFonts w:ascii="Times New Roman" w:hAnsi="Times New Roman" w:cs="Times New Roman"/>
                <w:sz w:val="24"/>
                <w:szCs w:val="24"/>
              </w:rPr>
              <w:t>2</w:t>
            </w:r>
          </w:p>
        </w:tc>
        <w:tc>
          <w:tcPr>
            <w:tcW w:w="5954" w:type="dxa"/>
          </w:tcPr>
          <w:p w:rsidR="00FC3FB4" w:rsidRDefault="00D65519" w:rsidP="00682985">
            <w:pPr>
              <w:pStyle w:val="a8"/>
              <w:ind w:left="0"/>
              <w:jc w:val="both"/>
              <w:rPr>
                <w:rFonts w:ascii="Times New Roman" w:hAnsi="Times New Roman" w:cs="Times New Roman"/>
                <w:sz w:val="24"/>
                <w:szCs w:val="24"/>
              </w:rPr>
            </w:pPr>
            <w:r w:rsidRPr="00D65519">
              <w:rPr>
                <w:rFonts w:ascii="Times New Roman" w:hAnsi="Times New Roman" w:cs="Times New Roman"/>
                <w:sz w:val="24"/>
                <w:szCs w:val="24"/>
              </w:rPr>
              <w:t>Виды работ в организации:</w:t>
            </w:r>
          </w:p>
        </w:tc>
        <w:tc>
          <w:tcPr>
            <w:tcW w:w="1182" w:type="dxa"/>
          </w:tcPr>
          <w:p w:rsidR="00FC3FB4" w:rsidRDefault="00ED04F8" w:rsidP="00ED04F8">
            <w:pPr>
              <w:pStyle w:val="a8"/>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795" w:type="dxa"/>
          </w:tcPr>
          <w:p w:rsidR="00D65519" w:rsidRPr="00D65519" w:rsidRDefault="00D65519" w:rsidP="00D65519">
            <w:pPr>
              <w:pStyle w:val="a8"/>
              <w:ind w:left="-15"/>
              <w:jc w:val="both"/>
              <w:rPr>
                <w:rFonts w:ascii="Times New Roman" w:hAnsi="Times New Roman" w:cs="Times New Roman"/>
                <w:sz w:val="24"/>
                <w:szCs w:val="24"/>
              </w:rPr>
            </w:pPr>
            <w:r w:rsidRPr="00D65519">
              <w:rPr>
                <w:rFonts w:ascii="Times New Roman" w:hAnsi="Times New Roman" w:cs="Times New Roman"/>
                <w:sz w:val="24"/>
                <w:szCs w:val="24"/>
              </w:rPr>
              <w:t>ОК 01 – ОК 9</w:t>
            </w:r>
          </w:p>
          <w:p w:rsidR="00D65519" w:rsidRPr="00D65519" w:rsidRDefault="00D65519" w:rsidP="00D65519">
            <w:pPr>
              <w:pStyle w:val="a8"/>
              <w:ind w:left="-15"/>
              <w:jc w:val="both"/>
              <w:rPr>
                <w:rFonts w:ascii="Times New Roman" w:hAnsi="Times New Roman" w:cs="Times New Roman"/>
                <w:sz w:val="24"/>
                <w:szCs w:val="24"/>
              </w:rPr>
            </w:pPr>
            <w:r w:rsidRPr="00D65519">
              <w:rPr>
                <w:rFonts w:ascii="Times New Roman" w:hAnsi="Times New Roman" w:cs="Times New Roman"/>
                <w:sz w:val="24"/>
                <w:szCs w:val="24"/>
              </w:rPr>
              <w:t>ПК 1.1 - ПК 1.3</w:t>
            </w:r>
          </w:p>
          <w:p w:rsidR="00D65519" w:rsidRPr="00D65519" w:rsidRDefault="00D65519" w:rsidP="00D65519">
            <w:pPr>
              <w:pStyle w:val="a8"/>
              <w:ind w:left="-15"/>
              <w:jc w:val="both"/>
              <w:rPr>
                <w:rFonts w:ascii="Times New Roman" w:hAnsi="Times New Roman" w:cs="Times New Roman"/>
                <w:sz w:val="24"/>
                <w:szCs w:val="24"/>
              </w:rPr>
            </w:pPr>
            <w:r w:rsidRPr="00D65519">
              <w:rPr>
                <w:rFonts w:ascii="Times New Roman" w:hAnsi="Times New Roman" w:cs="Times New Roman"/>
                <w:sz w:val="24"/>
                <w:szCs w:val="24"/>
              </w:rPr>
              <w:t>ПК 2.1 – ПК 2.3</w:t>
            </w:r>
          </w:p>
          <w:p w:rsidR="00FC3FB4" w:rsidRDefault="00D65519" w:rsidP="00D65519">
            <w:pPr>
              <w:pStyle w:val="a8"/>
              <w:ind w:left="0"/>
              <w:jc w:val="both"/>
              <w:rPr>
                <w:rFonts w:ascii="Times New Roman" w:hAnsi="Times New Roman" w:cs="Times New Roman"/>
                <w:sz w:val="24"/>
                <w:szCs w:val="24"/>
              </w:rPr>
            </w:pPr>
            <w:r w:rsidRPr="00D65519">
              <w:rPr>
                <w:rFonts w:ascii="Times New Roman" w:hAnsi="Times New Roman" w:cs="Times New Roman"/>
                <w:sz w:val="24"/>
                <w:szCs w:val="24"/>
              </w:rPr>
              <w:t>ПК 3.1 – ПК 3.</w:t>
            </w:r>
            <w:r>
              <w:rPr>
                <w:rFonts w:ascii="Times New Roman" w:hAnsi="Times New Roman" w:cs="Times New Roman"/>
                <w:sz w:val="24"/>
                <w:szCs w:val="24"/>
              </w:rPr>
              <w:t>5</w:t>
            </w:r>
          </w:p>
        </w:tc>
      </w:tr>
      <w:tr w:rsidR="00FC3FB4" w:rsidTr="00D65519">
        <w:tc>
          <w:tcPr>
            <w:tcW w:w="562" w:type="dxa"/>
          </w:tcPr>
          <w:p w:rsidR="00FC3FB4" w:rsidRDefault="00D65519" w:rsidP="00682985">
            <w:pPr>
              <w:pStyle w:val="a8"/>
              <w:ind w:left="0"/>
              <w:jc w:val="both"/>
              <w:rPr>
                <w:rFonts w:ascii="Times New Roman" w:hAnsi="Times New Roman" w:cs="Times New Roman"/>
                <w:sz w:val="24"/>
                <w:szCs w:val="24"/>
              </w:rPr>
            </w:pPr>
            <w:r>
              <w:rPr>
                <w:rFonts w:ascii="Times New Roman" w:hAnsi="Times New Roman" w:cs="Times New Roman"/>
                <w:sz w:val="24"/>
                <w:szCs w:val="24"/>
              </w:rPr>
              <w:t>2.1</w:t>
            </w:r>
          </w:p>
        </w:tc>
        <w:tc>
          <w:tcPr>
            <w:tcW w:w="5954" w:type="dxa"/>
          </w:tcPr>
          <w:p w:rsidR="00D65519" w:rsidRPr="00D65519" w:rsidRDefault="00D65519" w:rsidP="00D65519">
            <w:pPr>
              <w:pStyle w:val="a8"/>
              <w:ind w:left="37"/>
              <w:jc w:val="both"/>
              <w:rPr>
                <w:rFonts w:ascii="Times New Roman" w:hAnsi="Times New Roman" w:cs="Times New Roman"/>
                <w:sz w:val="24"/>
                <w:szCs w:val="24"/>
              </w:rPr>
            </w:pPr>
            <w:r w:rsidRPr="00D65519">
              <w:rPr>
                <w:rFonts w:ascii="Times New Roman" w:hAnsi="Times New Roman" w:cs="Times New Roman"/>
                <w:sz w:val="24"/>
                <w:szCs w:val="24"/>
              </w:rPr>
              <w:t>Ознакомление с организационной структурой</w:t>
            </w:r>
          </w:p>
          <w:p w:rsidR="00D65519" w:rsidRPr="00D65519" w:rsidRDefault="00D65519" w:rsidP="00D65519">
            <w:pPr>
              <w:pStyle w:val="a8"/>
              <w:ind w:left="37"/>
              <w:jc w:val="both"/>
              <w:rPr>
                <w:rFonts w:ascii="Times New Roman" w:hAnsi="Times New Roman" w:cs="Times New Roman"/>
                <w:sz w:val="24"/>
                <w:szCs w:val="24"/>
              </w:rPr>
            </w:pPr>
            <w:proofErr w:type="spellStart"/>
            <w:r w:rsidRPr="00D65519">
              <w:rPr>
                <w:rFonts w:ascii="Times New Roman" w:hAnsi="Times New Roman" w:cs="Times New Roman"/>
                <w:sz w:val="24"/>
                <w:szCs w:val="24"/>
              </w:rPr>
              <w:t>юрисдикционного</w:t>
            </w:r>
            <w:proofErr w:type="spellEnd"/>
            <w:r w:rsidRPr="00D65519">
              <w:rPr>
                <w:rFonts w:ascii="Times New Roman" w:hAnsi="Times New Roman" w:cs="Times New Roman"/>
                <w:sz w:val="24"/>
                <w:szCs w:val="24"/>
              </w:rPr>
              <w:t xml:space="preserve"> органа, правилами внутреннего</w:t>
            </w:r>
          </w:p>
          <w:p w:rsidR="00D65519" w:rsidRPr="00D65519" w:rsidRDefault="00D65519" w:rsidP="00D65519">
            <w:pPr>
              <w:pStyle w:val="a8"/>
              <w:ind w:left="37"/>
              <w:jc w:val="both"/>
              <w:rPr>
                <w:rFonts w:ascii="Times New Roman" w:hAnsi="Times New Roman" w:cs="Times New Roman"/>
                <w:sz w:val="24"/>
                <w:szCs w:val="24"/>
              </w:rPr>
            </w:pPr>
            <w:r w:rsidRPr="00D65519">
              <w:rPr>
                <w:rFonts w:ascii="Times New Roman" w:hAnsi="Times New Roman" w:cs="Times New Roman"/>
                <w:sz w:val="24"/>
                <w:szCs w:val="24"/>
              </w:rPr>
              <w:t xml:space="preserve">трудового распорядка, </w:t>
            </w:r>
            <w:proofErr w:type="gramStart"/>
            <w:r w:rsidRPr="00D65519">
              <w:rPr>
                <w:rFonts w:ascii="Times New Roman" w:hAnsi="Times New Roman" w:cs="Times New Roman"/>
                <w:sz w:val="24"/>
                <w:szCs w:val="24"/>
              </w:rPr>
              <w:t>нормативными</w:t>
            </w:r>
            <w:proofErr w:type="gramEnd"/>
            <w:r w:rsidRPr="00D65519">
              <w:rPr>
                <w:rFonts w:ascii="Times New Roman" w:hAnsi="Times New Roman" w:cs="Times New Roman"/>
                <w:sz w:val="24"/>
                <w:szCs w:val="24"/>
              </w:rPr>
              <w:t xml:space="preserve"> правовыми</w:t>
            </w:r>
          </w:p>
          <w:p w:rsidR="00D65519" w:rsidRPr="00D65519" w:rsidRDefault="00D65519" w:rsidP="00D65519">
            <w:pPr>
              <w:pStyle w:val="a8"/>
              <w:ind w:left="37"/>
              <w:jc w:val="both"/>
              <w:rPr>
                <w:rFonts w:ascii="Times New Roman" w:hAnsi="Times New Roman" w:cs="Times New Roman"/>
                <w:sz w:val="24"/>
                <w:szCs w:val="24"/>
              </w:rPr>
            </w:pPr>
            <w:r w:rsidRPr="00D65519">
              <w:rPr>
                <w:rFonts w:ascii="Times New Roman" w:hAnsi="Times New Roman" w:cs="Times New Roman"/>
                <w:sz w:val="24"/>
                <w:szCs w:val="24"/>
              </w:rPr>
              <w:t>актами, регламентирующими деятельность</w:t>
            </w:r>
          </w:p>
          <w:p w:rsidR="00D65519" w:rsidRPr="00D65519" w:rsidRDefault="00D65519" w:rsidP="00D65519">
            <w:pPr>
              <w:pStyle w:val="a8"/>
              <w:ind w:left="37"/>
              <w:jc w:val="both"/>
              <w:rPr>
                <w:rFonts w:ascii="Times New Roman" w:hAnsi="Times New Roman" w:cs="Times New Roman"/>
                <w:sz w:val="24"/>
                <w:szCs w:val="24"/>
              </w:rPr>
            </w:pPr>
            <w:r w:rsidRPr="00D65519">
              <w:rPr>
                <w:rFonts w:ascii="Times New Roman" w:hAnsi="Times New Roman" w:cs="Times New Roman"/>
                <w:sz w:val="24"/>
                <w:szCs w:val="24"/>
              </w:rPr>
              <w:t xml:space="preserve">территориального </w:t>
            </w:r>
            <w:proofErr w:type="spellStart"/>
            <w:r w:rsidRPr="00D65519">
              <w:rPr>
                <w:rFonts w:ascii="Times New Roman" w:hAnsi="Times New Roman" w:cs="Times New Roman"/>
                <w:sz w:val="24"/>
                <w:szCs w:val="24"/>
              </w:rPr>
              <w:t>юрисдикционного</w:t>
            </w:r>
            <w:proofErr w:type="spellEnd"/>
            <w:r w:rsidRPr="00D65519">
              <w:rPr>
                <w:rFonts w:ascii="Times New Roman" w:hAnsi="Times New Roman" w:cs="Times New Roman"/>
                <w:sz w:val="24"/>
                <w:szCs w:val="24"/>
              </w:rPr>
              <w:t xml:space="preserve"> органа,</w:t>
            </w:r>
          </w:p>
          <w:p w:rsidR="00D65519" w:rsidRPr="00D65519" w:rsidRDefault="00D65519" w:rsidP="00D65519">
            <w:pPr>
              <w:pStyle w:val="a8"/>
              <w:ind w:left="37"/>
              <w:jc w:val="both"/>
              <w:rPr>
                <w:rFonts w:ascii="Times New Roman" w:hAnsi="Times New Roman" w:cs="Times New Roman"/>
                <w:sz w:val="24"/>
                <w:szCs w:val="24"/>
              </w:rPr>
            </w:pPr>
            <w:r w:rsidRPr="00D65519">
              <w:rPr>
                <w:rFonts w:ascii="Times New Roman" w:hAnsi="Times New Roman" w:cs="Times New Roman"/>
                <w:sz w:val="24"/>
                <w:szCs w:val="24"/>
              </w:rPr>
              <w:t xml:space="preserve">должностными инструкциями сотрудников, </w:t>
            </w:r>
            <w:proofErr w:type="gramStart"/>
            <w:r w:rsidRPr="00D65519">
              <w:rPr>
                <w:rFonts w:ascii="Times New Roman" w:hAnsi="Times New Roman" w:cs="Times New Roman"/>
                <w:sz w:val="24"/>
                <w:szCs w:val="24"/>
              </w:rPr>
              <w:t>с</w:t>
            </w:r>
            <w:proofErr w:type="gramEnd"/>
          </w:p>
          <w:p w:rsidR="00FC3FB4" w:rsidRDefault="00D65519" w:rsidP="00D65519">
            <w:pPr>
              <w:pStyle w:val="a8"/>
              <w:ind w:left="37"/>
              <w:jc w:val="both"/>
              <w:rPr>
                <w:rFonts w:ascii="Times New Roman" w:hAnsi="Times New Roman" w:cs="Times New Roman"/>
                <w:sz w:val="24"/>
                <w:szCs w:val="24"/>
              </w:rPr>
            </w:pPr>
            <w:r w:rsidRPr="00D65519">
              <w:rPr>
                <w:rFonts w:ascii="Times New Roman" w:hAnsi="Times New Roman" w:cs="Times New Roman"/>
                <w:sz w:val="24"/>
                <w:szCs w:val="24"/>
              </w:rPr>
              <w:t>планированием работы;</w:t>
            </w:r>
          </w:p>
        </w:tc>
        <w:tc>
          <w:tcPr>
            <w:tcW w:w="1182" w:type="dxa"/>
          </w:tcPr>
          <w:p w:rsidR="00FC3FB4" w:rsidRDefault="00FC3FB4" w:rsidP="00ED04F8">
            <w:pPr>
              <w:pStyle w:val="a8"/>
              <w:ind w:left="0"/>
              <w:jc w:val="center"/>
              <w:rPr>
                <w:rFonts w:ascii="Times New Roman" w:hAnsi="Times New Roman" w:cs="Times New Roman"/>
                <w:sz w:val="24"/>
                <w:szCs w:val="24"/>
              </w:rPr>
            </w:pPr>
          </w:p>
        </w:tc>
        <w:tc>
          <w:tcPr>
            <w:tcW w:w="1795" w:type="dxa"/>
          </w:tcPr>
          <w:p w:rsidR="00D65519" w:rsidRPr="00D65519" w:rsidRDefault="00D65519" w:rsidP="00D65519">
            <w:pPr>
              <w:pStyle w:val="a8"/>
              <w:ind w:left="-15"/>
              <w:jc w:val="both"/>
              <w:rPr>
                <w:rFonts w:ascii="Times New Roman" w:hAnsi="Times New Roman" w:cs="Times New Roman"/>
                <w:sz w:val="24"/>
                <w:szCs w:val="24"/>
              </w:rPr>
            </w:pPr>
            <w:r w:rsidRPr="00D65519">
              <w:rPr>
                <w:rFonts w:ascii="Times New Roman" w:hAnsi="Times New Roman" w:cs="Times New Roman"/>
                <w:sz w:val="24"/>
                <w:szCs w:val="24"/>
              </w:rPr>
              <w:t>ОК 01 – ОК 9</w:t>
            </w:r>
          </w:p>
          <w:p w:rsidR="00D65519" w:rsidRPr="00D65519" w:rsidRDefault="00D65519" w:rsidP="00D65519">
            <w:pPr>
              <w:pStyle w:val="a8"/>
              <w:ind w:left="-15"/>
              <w:jc w:val="both"/>
              <w:rPr>
                <w:rFonts w:ascii="Times New Roman" w:hAnsi="Times New Roman" w:cs="Times New Roman"/>
                <w:sz w:val="24"/>
                <w:szCs w:val="24"/>
              </w:rPr>
            </w:pPr>
            <w:r w:rsidRPr="00D65519">
              <w:rPr>
                <w:rFonts w:ascii="Times New Roman" w:hAnsi="Times New Roman" w:cs="Times New Roman"/>
                <w:sz w:val="24"/>
                <w:szCs w:val="24"/>
              </w:rPr>
              <w:t>ПК 1.1 - ПК 1.3</w:t>
            </w:r>
          </w:p>
          <w:p w:rsidR="00D65519" w:rsidRPr="00D65519" w:rsidRDefault="00D65519" w:rsidP="00D65519">
            <w:pPr>
              <w:pStyle w:val="a8"/>
              <w:ind w:left="-15"/>
              <w:jc w:val="both"/>
              <w:rPr>
                <w:rFonts w:ascii="Times New Roman" w:hAnsi="Times New Roman" w:cs="Times New Roman"/>
                <w:sz w:val="24"/>
                <w:szCs w:val="24"/>
              </w:rPr>
            </w:pPr>
            <w:r w:rsidRPr="00D65519">
              <w:rPr>
                <w:rFonts w:ascii="Times New Roman" w:hAnsi="Times New Roman" w:cs="Times New Roman"/>
                <w:sz w:val="24"/>
                <w:szCs w:val="24"/>
              </w:rPr>
              <w:t>ПК 2.1 – ПК 2.3</w:t>
            </w:r>
          </w:p>
          <w:p w:rsidR="00FC3FB4" w:rsidRDefault="00D65519" w:rsidP="00D65519">
            <w:pPr>
              <w:pStyle w:val="a8"/>
              <w:ind w:left="0"/>
              <w:jc w:val="both"/>
              <w:rPr>
                <w:rFonts w:ascii="Times New Roman" w:hAnsi="Times New Roman" w:cs="Times New Roman"/>
                <w:sz w:val="24"/>
                <w:szCs w:val="24"/>
              </w:rPr>
            </w:pPr>
            <w:r w:rsidRPr="00D65519">
              <w:rPr>
                <w:rFonts w:ascii="Times New Roman" w:hAnsi="Times New Roman" w:cs="Times New Roman"/>
                <w:sz w:val="24"/>
                <w:szCs w:val="24"/>
              </w:rPr>
              <w:t>ПК 3.1 – ПК 3.</w:t>
            </w:r>
            <w:r>
              <w:rPr>
                <w:rFonts w:ascii="Times New Roman" w:hAnsi="Times New Roman" w:cs="Times New Roman"/>
                <w:sz w:val="24"/>
                <w:szCs w:val="24"/>
              </w:rPr>
              <w:t>5</w:t>
            </w:r>
          </w:p>
        </w:tc>
      </w:tr>
      <w:tr w:rsidR="00FC3FB4" w:rsidTr="00D65519">
        <w:tc>
          <w:tcPr>
            <w:tcW w:w="562" w:type="dxa"/>
          </w:tcPr>
          <w:p w:rsidR="00FC3FB4" w:rsidRDefault="00D65519" w:rsidP="00682985">
            <w:pPr>
              <w:pStyle w:val="a8"/>
              <w:ind w:left="0"/>
              <w:jc w:val="both"/>
              <w:rPr>
                <w:rFonts w:ascii="Times New Roman" w:hAnsi="Times New Roman" w:cs="Times New Roman"/>
                <w:sz w:val="24"/>
                <w:szCs w:val="24"/>
              </w:rPr>
            </w:pPr>
            <w:r>
              <w:rPr>
                <w:rFonts w:ascii="Times New Roman" w:hAnsi="Times New Roman" w:cs="Times New Roman"/>
                <w:sz w:val="24"/>
                <w:szCs w:val="24"/>
              </w:rPr>
              <w:t>2.2</w:t>
            </w:r>
          </w:p>
        </w:tc>
        <w:tc>
          <w:tcPr>
            <w:tcW w:w="5954" w:type="dxa"/>
          </w:tcPr>
          <w:p w:rsidR="00D65519" w:rsidRPr="00D65519" w:rsidRDefault="00D65519" w:rsidP="00D65519">
            <w:pPr>
              <w:jc w:val="both"/>
              <w:rPr>
                <w:rFonts w:ascii="Times New Roman" w:hAnsi="Times New Roman" w:cs="Times New Roman"/>
                <w:sz w:val="24"/>
                <w:szCs w:val="24"/>
              </w:rPr>
            </w:pPr>
            <w:r w:rsidRPr="00D65519">
              <w:rPr>
                <w:rFonts w:ascii="Times New Roman" w:hAnsi="Times New Roman" w:cs="Times New Roman"/>
                <w:sz w:val="24"/>
                <w:szCs w:val="24"/>
              </w:rPr>
              <w:t>Вид деятельности «</w:t>
            </w:r>
            <w:proofErr w:type="gramStart"/>
            <w:r w:rsidRPr="00D65519">
              <w:rPr>
                <w:rFonts w:ascii="Times New Roman" w:hAnsi="Times New Roman" w:cs="Times New Roman"/>
                <w:sz w:val="24"/>
                <w:szCs w:val="24"/>
              </w:rPr>
              <w:t>Правоприменительная</w:t>
            </w:r>
            <w:proofErr w:type="gramEnd"/>
          </w:p>
          <w:p w:rsidR="00FC3FB4" w:rsidRDefault="00D65519" w:rsidP="00D65519">
            <w:pPr>
              <w:pStyle w:val="a8"/>
              <w:ind w:left="0"/>
              <w:jc w:val="both"/>
              <w:rPr>
                <w:rFonts w:ascii="Times New Roman" w:hAnsi="Times New Roman" w:cs="Times New Roman"/>
                <w:sz w:val="24"/>
                <w:szCs w:val="24"/>
              </w:rPr>
            </w:pPr>
            <w:r w:rsidRPr="00D65519">
              <w:rPr>
                <w:rFonts w:ascii="Times New Roman" w:hAnsi="Times New Roman" w:cs="Times New Roman"/>
                <w:sz w:val="24"/>
                <w:szCs w:val="24"/>
              </w:rPr>
              <w:lastRenderedPageBreak/>
              <w:t>деятельность»:</w:t>
            </w:r>
          </w:p>
        </w:tc>
        <w:tc>
          <w:tcPr>
            <w:tcW w:w="1182" w:type="dxa"/>
          </w:tcPr>
          <w:p w:rsidR="00FC3FB4" w:rsidRDefault="00ED04F8" w:rsidP="00ED04F8">
            <w:pPr>
              <w:pStyle w:val="a8"/>
              <w:ind w:left="0"/>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1795" w:type="dxa"/>
          </w:tcPr>
          <w:p w:rsidR="00FC3FB4" w:rsidRDefault="00E97C54" w:rsidP="00E97C54">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ОК 01 – ОК 09; </w:t>
            </w:r>
            <w:r>
              <w:rPr>
                <w:rFonts w:ascii="Times New Roman" w:hAnsi="Times New Roman" w:cs="Times New Roman"/>
                <w:sz w:val="24"/>
                <w:szCs w:val="24"/>
              </w:rPr>
              <w:lastRenderedPageBreak/>
              <w:t>ПК 1.1 – ПК 1.3</w:t>
            </w:r>
          </w:p>
        </w:tc>
      </w:tr>
      <w:tr w:rsidR="00E97C54" w:rsidTr="00D65519">
        <w:tc>
          <w:tcPr>
            <w:tcW w:w="562" w:type="dxa"/>
          </w:tcPr>
          <w:p w:rsidR="00E97C54" w:rsidRDefault="00E97C54" w:rsidP="00682985">
            <w:pPr>
              <w:pStyle w:val="a8"/>
              <w:ind w:left="0"/>
              <w:jc w:val="both"/>
              <w:rPr>
                <w:rFonts w:ascii="Times New Roman" w:hAnsi="Times New Roman" w:cs="Times New Roman"/>
                <w:sz w:val="24"/>
                <w:szCs w:val="24"/>
              </w:rPr>
            </w:pPr>
          </w:p>
        </w:tc>
        <w:tc>
          <w:tcPr>
            <w:tcW w:w="5954" w:type="dxa"/>
          </w:tcPr>
          <w:p w:rsidR="004E67AE" w:rsidRPr="004E67AE" w:rsidRDefault="004E67AE" w:rsidP="004E67AE">
            <w:pPr>
              <w:jc w:val="both"/>
              <w:rPr>
                <w:rFonts w:ascii="Times New Roman" w:hAnsi="Times New Roman" w:cs="Times New Roman"/>
                <w:sz w:val="24"/>
                <w:szCs w:val="24"/>
              </w:rPr>
            </w:pPr>
            <w:r w:rsidRPr="004E67AE">
              <w:rPr>
                <w:rFonts w:ascii="Times New Roman" w:hAnsi="Times New Roman" w:cs="Times New Roman"/>
                <w:sz w:val="24"/>
                <w:szCs w:val="24"/>
              </w:rPr>
              <w:t>Организационно-правовая характеристика</w:t>
            </w:r>
          </w:p>
          <w:p w:rsidR="00E97C54" w:rsidRPr="00D65519" w:rsidRDefault="004E67AE" w:rsidP="004E67AE">
            <w:pPr>
              <w:jc w:val="both"/>
              <w:rPr>
                <w:rFonts w:ascii="Times New Roman" w:hAnsi="Times New Roman" w:cs="Times New Roman"/>
                <w:sz w:val="24"/>
                <w:szCs w:val="24"/>
              </w:rPr>
            </w:pPr>
            <w:r>
              <w:rPr>
                <w:rFonts w:ascii="Times New Roman" w:hAnsi="Times New Roman" w:cs="Times New Roman"/>
                <w:sz w:val="24"/>
                <w:szCs w:val="24"/>
              </w:rPr>
              <w:t>организации и учреждения</w:t>
            </w:r>
          </w:p>
        </w:tc>
        <w:tc>
          <w:tcPr>
            <w:tcW w:w="1182" w:type="dxa"/>
          </w:tcPr>
          <w:p w:rsidR="00E97C54" w:rsidRDefault="00E97C54" w:rsidP="00ED04F8">
            <w:pPr>
              <w:pStyle w:val="a8"/>
              <w:ind w:left="0"/>
              <w:jc w:val="center"/>
              <w:rPr>
                <w:rFonts w:ascii="Times New Roman" w:hAnsi="Times New Roman" w:cs="Times New Roman"/>
                <w:sz w:val="24"/>
                <w:szCs w:val="24"/>
              </w:rPr>
            </w:pPr>
          </w:p>
        </w:tc>
        <w:tc>
          <w:tcPr>
            <w:tcW w:w="1795" w:type="dxa"/>
          </w:tcPr>
          <w:p w:rsidR="00E97C54" w:rsidRDefault="00E97C54" w:rsidP="00E97C54">
            <w:pPr>
              <w:pStyle w:val="a8"/>
              <w:ind w:left="0"/>
              <w:jc w:val="both"/>
              <w:rPr>
                <w:rFonts w:ascii="Times New Roman" w:hAnsi="Times New Roman" w:cs="Times New Roman"/>
                <w:sz w:val="24"/>
                <w:szCs w:val="24"/>
              </w:rPr>
            </w:pPr>
          </w:p>
        </w:tc>
      </w:tr>
      <w:tr w:rsidR="00E97C54" w:rsidTr="00D65519">
        <w:tc>
          <w:tcPr>
            <w:tcW w:w="562" w:type="dxa"/>
          </w:tcPr>
          <w:p w:rsidR="00E97C54" w:rsidRDefault="00E97C54" w:rsidP="00682985">
            <w:pPr>
              <w:pStyle w:val="a8"/>
              <w:ind w:left="0"/>
              <w:jc w:val="both"/>
              <w:rPr>
                <w:rFonts w:ascii="Times New Roman" w:hAnsi="Times New Roman" w:cs="Times New Roman"/>
                <w:sz w:val="24"/>
                <w:szCs w:val="24"/>
              </w:rPr>
            </w:pPr>
          </w:p>
        </w:tc>
        <w:tc>
          <w:tcPr>
            <w:tcW w:w="5954" w:type="dxa"/>
          </w:tcPr>
          <w:p w:rsidR="004E67AE" w:rsidRPr="004E67AE" w:rsidRDefault="004E67AE" w:rsidP="004E67AE">
            <w:pPr>
              <w:jc w:val="both"/>
              <w:rPr>
                <w:rFonts w:ascii="Times New Roman" w:hAnsi="Times New Roman" w:cs="Times New Roman"/>
                <w:sz w:val="24"/>
                <w:szCs w:val="24"/>
              </w:rPr>
            </w:pPr>
            <w:r w:rsidRPr="004E67AE">
              <w:rPr>
                <w:rFonts w:ascii="Times New Roman" w:hAnsi="Times New Roman" w:cs="Times New Roman"/>
                <w:sz w:val="24"/>
                <w:szCs w:val="24"/>
              </w:rPr>
              <w:t>Прием граждан и должностных лиц по вопросам</w:t>
            </w:r>
          </w:p>
          <w:p w:rsidR="004E67AE" w:rsidRPr="004E67AE" w:rsidRDefault="004E67AE" w:rsidP="004E67AE">
            <w:pPr>
              <w:jc w:val="both"/>
              <w:rPr>
                <w:rFonts w:ascii="Times New Roman" w:hAnsi="Times New Roman" w:cs="Times New Roman"/>
                <w:sz w:val="24"/>
                <w:szCs w:val="24"/>
              </w:rPr>
            </w:pPr>
            <w:r w:rsidRPr="004E67AE">
              <w:rPr>
                <w:rFonts w:ascii="Times New Roman" w:hAnsi="Times New Roman" w:cs="Times New Roman"/>
                <w:sz w:val="24"/>
                <w:szCs w:val="24"/>
              </w:rPr>
              <w:t>правового характера, информирование населения,</w:t>
            </w:r>
          </w:p>
          <w:p w:rsidR="00E97C54" w:rsidRPr="00D65519" w:rsidRDefault="004E67AE" w:rsidP="004E67AE">
            <w:pPr>
              <w:jc w:val="both"/>
              <w:rPr>
                <w:rFonts w:ascii="Times New Roman" w:hAnsi="Times New Roman" w:cs="Times New Roman"/>
                <w:sz w:val="24"/>
                <w:szCs w:val="24"/>
              </w:rPr>
            </w:pPr>
            <w:r w:rsidRPr="004E67AE">
              <w:rPr>
                <w:rFonts w:ascii="Times New Roman" w:hAnsi="Times New Roman" w:cs="Times New Roman"/>
                <w:sz w:val="24"/>
                <w:szCs w:val="24"/>
              </w:rPr>
              <w:t>ведение базовой профилактической работы</w:t>
            </w:r>
          </w:p>
        </w:tc>
        <w:tc>
          <w:tcPr>
            <w:tcW w:w="1182" w:type="dxa"/>
          </w:tcPr>
          <w:p w:rsidR="00E97C54" w:rsidRDefault="00E97C54" w:rsidP="00ED04F8">
            <w:pPr>
              <w:pStyle w:val="a8"/>
              <w:ind w:left="0"/>
              <w:jc w:val="center"/>
              <w:rPr>
                <w:rFonts w:ascii="Times New Roman" w:hAnsi="Times New Roman" w:cs="Times New Roman"/>
                <w:sz w:val="24"/>
                <w:szCs w:val="24"/>
              </w:rPr>
            </w:pPr>
          </w:p>
        </w:tc>
        <w:tc>
          <w:tcPr>
            <w:tcW w:w="1795" w:type="dxa"/>
          </w:tcPr>
          <w:p w:rsidR="00E97C54" w:rsidRDefault="00E97C54" w:rsidP="00E97C54">
            <w:pPr>
              <w:pStyle w:val="a8"/>
              <w:ind w:left="0"/>
              <w:jc w:val="both"/>
              <w:rPr>
                <w:rFonts w:ascii="Times New Roman" w:hAnsi="Times New Roman" w:cs="Times New Roman"/>
                <w:sz w:val="24"/>
                <w:szCs w:val="24"/>
              </w:rPr>
            </w:pPr>
          </w:p>
        </w:tc>
      </w:tr>
      <w:tr w:rsidR="00E97C54" w:rsidTr="00D65519">
        <w:tc>
          <w:tcPr>
            <w:tcW w:w="562" w:type="dxa"/>
          </w:tcPr>
          <w:p w:rsidR="00E97C54" w:rsidRDefault="00E97C54" w:rsidP="00682985">
            <w:pPr>
              <w:pStyle w:val="a8"/>
              <w:ind w:left="0"/>
              <w:jc w:val="both"/>
              <w:rPr>
                <w:rFonts w:ascii="Times New Roman" w:hAnsi="Times New Roman" w:cs="Times New Roman"/>
                <w:sz w:val="24"/>
                <w:szCs w:val="24"/>
              </w:rPr>
            </w:pPr>
          </w:p>
        </w:tc>
        <w:tc>
          <w:tcPr>
            <w:tcW w:w="5954" w:type="dxa"/>
          </w:tcPr>
          <w:p w:rsidR="004E67AE" w:rsidRPr="004E67AE" w:rsidRDefault="004E67AE" w:rsidP="004E67AE">
            <w:pPr>
              <w:jc w:val="both"/>
              <w:rPr>
                <w:rFonts w:ascii="Times New Roman" w:hAnsi="Times New Roman" w:cs="Times New Roman"/>
                <w:sz w:val="24"/>
                <w:szCs w:val="24"/>
              </w:rPr>
            </w:pPr>
            <w:r w:rsidRPr="004E67AE">
              <w:rPr>
                <w:rFonts w:ascii="Times New Roman" w:hAnsi="Times New Roman" w:cs="Times New Roman"/>
                <w:sz w:val="24"/>
                <w:szCs w:val="24"/>
              </w:rPr>
              <w:t>Составление проектов документов по поручению</w:t>
            </w:r>
          </w:p>
          <w:p w:rsidR="004E67AE" w:rsidRPr="004E67AE" w:rsidRDefault="004E67AE" w:rsidP="004E67AE">
            <w:pPr>
              <w:jc w:val="both"/>
              <w:rPr>
                <w:rFonts w:ascii="Times New Roman" w:hAnsi="Times New Roman" w:cs="Times New Roman"/>
                <w:sz w:val="24"/>
                <w:szCs w:val="24"/>
              </w:rPr>
            </w:pPr>
            <w:r w:rsidRPr="004E67AE">
              <w:rPr>
                <w:rFonts w:ascii="Times New Roman" w:hAnsi="Times New Roman" w:cs="Times New Roman"/>
                <w:sz w:val="24"/>
                <w:szCs w:val="24"/>
              </w:rPr>
              <w:t>руководителя базы практики, подготовка пакетов</w:t>
            </w:r>
          </w:p>
          <w:p w:rsidR="00E97C54" w:rsidRPr="00D65519" w:rsidRDefault="004E67AE" w:rsidP="004E67AE">
            <w:pPr>
              <w:jc w:val="both"/>
              <w:rPr>
                <w:rFonts w:ascii="Times New Roman" w:hAnsi="Times New Roman" w:cs="Times New Roman"/>
                <w:sz w:val="24"/>
                <w:szCs w:val="24"/>
              </w:rPr>
            </w:pPr>
            <w:r w:rsidRPr="004E67AE">
              <w:rPr>
                <w:rFonts w:ascii="Times New Roman" w:hAnsi="Times New Roman" w:cs="Times New Roman"/>
                <w:sz w:val="24"/>
                <w:szCs w:val="24"/>
              </w:rPr>
              <w:t>документов по вопросам правового характера</w:t>
            </w:r>
          </w:p>
        </w:tc>
        <w:tc>
          <w:tcPr>
            <w:tcW w:w="1182" w:type="dxa"/>
          </w:tcPr>
          <w:p w:rsidR="00E97C54" w:rsidRDefault="00E97C54" w:rsidP="00ED04F8">
            <w:pPr>
              <w:pStyle w:val="a8"/>
              <w:ind w:left="0"/>
              <w:jc w:val="center"/>
              <w:rPr>
                <w:rFonts w:ascii="Times New Roman" w:hAnsi="Times New Roman" w:cs="Times New Roman"/>
                <w:sz w:val="24"/>
                <w:szCs w:val="24"/>
              </w:rPr>
            </w:pPr>
          </w:p>
        </w:tc>
        <w:tc>
          <w:tcPr>
            <w:tcW w:w="1795" w:type="dxa"/>
          </w:tcPr>
          <w:p w:rsidR="00E97C54" w:rsidRDefault="00E97C54" w:rsidP="00E97C54">
            <w:pPr>
              <w:pStyle w:val="a8"/>
              <w:ind w:left="0"/>
              <w:jc w:val="both"/>
              <w:rPr>
                <w:rFonts w:ascii="Times New Roman" w:hAnsi="Times New Roman" w:cs="Times New Roman"/>
                <w:sz w:val="24"/>
                <w:szCs w:val="24"/>
              </w:rPr>
            </w:pPr>
          </w:p>
        </w:tc>
      </w:tr>
      <w:tr w:rsidR="00E97C54" w:rsidTr="00D65519">
        <w:tc>
          <w:tcPr>
            <w:tcW w:w="562" w:type="dxa"/>
          </w:tcPr>
          <w:p w:rsidR="00E97C54" w:rsidRDefault="004E67AE" w:rsidP="00682985">
            <w:pPr>
              <w:pStyle w:val="a8"/>
              <w:ind w:left="0"/>
              <w:jc w:val="both"/>
              <w:rPr>
                <w:rFonts w:ascii="Times New Roman" w:hAnsi="Times New Roman" w:cs="Times New Roman"/>
                <w:sz w:val="24"/>
                <w:szCs w:val="24"/>
              </w:rPr>
            </w:pPr>
            <w:r>
              <w:rPr>
                <w:rFonts w:ascii="Times New Roman" w:hAnsi="Times New Roman" w:cs="Times New Roman"/>
                <w:sz w:val="24"/>
                <w:szCs w:val="24"/>
              </w:rPr>
              <w:t>2.3</w:t>
            </w:r>
          </w:p>
        </w:tc>
        <w:tc>
          <w:tcPr>
            <w:tcW w:w="5954" w:type="dxa"/>
          </w:tcPr>
          <w:p w:rsidR="004E67AE" w:rsidRPr="004E67AE" w:rsidRDefault="004E67AE" w:rsidP="004E67AE">
            <w:pPr>
              <w:jc w:val="both"/>
              <w:rPr>
                <w:rFonts w:ascii="Times New Roman" w:hAnsi="Times New Roman" w:cs="Times New Roman"/>
                <w:sz w:val="24"/>
                <w:szCs w:val="24"/>
              </w:rPr>
            </w:pPr>
            <w:r w:rsidRPr="004E67AE">
              <w:rPr>
                <w:rFonts w:ascii="Times New Roman" w:hAnsi="Times New Roman" w:cs="Times New Roman"/>
                <w:sz w:val="24"/>
                <w:szCs w:val="24"/>
              </w:rPr>
              <w:t>Вид деятельности: «Правоохранительная</w:t>
            </w:r>
          </w:p>
          <w:p w:rsidR="00E97C54" w:rsidRPr="00D65519" w:rsidRDefault="004E67AE" w:rsidP="004E67AE">
            <w:pPr>
              <w:jc w:val="both"/>
              <w:rPr>
                <w:rFonts w:ascii="Times New Roman" w:hAnsi="Times New Roman" w:cs="Times New Roman"/>
                <w:sz w:val="24"/>
                <w:szCs w:val="24"/>
              </w:rPr>
            </w:pPr>
            <w:r w:rsidRPr="004E67AE">
              <w:rPr>
                <w:rFonts w:ascii="Times New Roman" w:hAnsi="Times New Roman" w:cs="Times New Roman"/>
                <w:sz w:val="24"/>
                <w:szCs w:val="24"/>
              </w:rPr>
              <w:t>деятельность»</w:t>
            </w:r>
          </w:p>
        </w:tc>
        <w:tc>
          <w:tcPr>
            <w:tcW w:w="1182" w:type="dxa"/>
          </w:tcPr>
          <w:p w:rsidR="00E97C54" w:rsidRDefault="00ED04F8" w:rsidP="00ED04F8">
            <w:pPr>
              <w:pStyle w:val="a8"/>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795" w:type="dxa"/>
          </w:tcPr>
          <w:p w:rsidR="004E67AE" w:rsidRPr="00D65519" w:rsidRDefault="004E67AE" w:rsidP="004E67AE">
            <w:pPr>
              <w:pStyle w:val="a8"/>
              <w:ind w:left="-15"/>
              <w:jc w:val="both"/>
              <w:rPr>
                <w:rFonts w:ascii="Times New Roman" w:hAnsi="Times New Roman" w:cs="Times New Roman"/>
                <w:sz w:val="24"/>
                <w:szCs w:val="24"/>
              </w:rPr>
            </w:pPr>
            <w:r w:rsidRPr="00D65519">
              <w:rPr>
                <w:rFonts w:ascii="Times New Roman" w:hAnsi="Times New Roman" w:cs="Times New Roman"/>
                <w:sz w:val="24"/>
                <w:szCs w:val="24"/>
              </w:rPr>
              <w:t>ОК 01 – ОК 9</w:t>
            </w:r>
          </w:p>
          <w:p w:rsidR="00E97C54" w:rsidRDefault="004E67AE" w:rsidP="004E67AE">
            <w:pPr>
              <w:pStyle w:val="a8"/>
              <w:ind w:left="-15"/>
              <w:jc w:val="both"/>
              <w:rPr>
                <w:rFonts w:ascii="Times New Roman" w:hAnsi="Times New Roman" w:cs="Times New Roman"/>
                <w:sz w:val="24"/>
                <w:szCs w:val="24"/>
              </w:rPr>
            </w:pPr>
            <w:r>
              <w:rPr>
                <w:rFonts w:ascii="Times New Roman" w:hAnsi="Times New Roman" w:cs="Times New Roman"/>
                <w:sz w:val="24"/>
                <w:szCs w:val="24"/>
              </w:rPr>
              <w:t>ПК 2.1 – ПК 2.3</w:t>
            </w:r>
          </w:p>
        </w:tc>
      </w:tr>
      <w:tr w:rsidR="00E97C54" w:rsidTr="00D65519">
        <w:tc>
          <w:tcPr>
            <w:tcW w:w="562" w:type="dxa"/>
          </w:tcPr>
          <w:p w:rsidR="00E97C54" w:rsidRDefault="00E97C54" w:rsidP="00682985">
            <w:pPr>
              <w:pStyle w:val="a8"/>
              <w:ind w:left="0"/>
              <w:jc w:val="both"/>
              <w:rPr>
                <w:rFonts w:ascii="Times New Roman" w:hAnsi="Times New Roman" w:cs="Times New Roman"/>
                <w:sz w:val="24"/>
                <w:szCs w:val="24"/>
              </w:rPr>
            </w:pPr>
          </w:p>
        </w:tc>
        <w:tc>
          <w:tcPr>
            <w:tcW w:w="5954" w:type="dxa"/>
          </w:tcPr>
          <w:p w:rsidR="00657046" w:rsidRPr="00657046" w:rsidRDefault="00657046" w:rsidP="00657046">
            <w:pPr>
              <w:jc w:val="both"/>
              <w:rPr>
                <w:rFonts w:ascii="Times New Roman" w:hAnsi="Times New Roman" w:cs="Times New Roman"/>
                <w:sz w:val="24"/>
                <w:szCs w:val="24"/>
              </w:rPr>
            </w:pPr>
            <w:r w:rsidRPr="00657046">
              <w:rPr>
                <w:rFonts w:ascii="Times New Roman" w:hAnsi="Times New Roman" w:cs="Times New Roman"/>
                <w:sz w:val="24"/>
                <w:szCs w:val="24"/>
              </w:rPr>
              <w:t xml:space="preserve">Прием и консультирование </w:t>
            </w:r>
            <w:proofErr w:type="gramStart"/>
            <w:r w:rsidRPr="00657046">
              <w:rPr>
                <w:rFonts w:ascii="Times New Roman" w:hAnsi="Times New Roman" w:cs="Times New Roman"/>
                <w:sz w:val="24"/>
                <w:szCs w:val="24"/>
              </w:rPr>
              <w:t>физических</w:t>
            </w:r>
            <w:proofErr w:type="gramEnd"/>
            <w:r w:rsidRPr="00657046">
              <w:rPr>
                <w:rFonts w:ascii="Times New Roman" w:hAnsi="Times New Roman" w:cs="Times New Roman"/>
                <w:sz w:val="24"/>
                <w:szCs w:val="24"/>
              </w:rPr>
              <w:t xml:space="preserve"> и</w:t>
            </w:r>
          </w:p>
          <w:p w:rsidR="00657046" w:rsidRPr="00657046" w:rsidRDefault="00657046" w:rsidP="00657046">
            <w:pPr>
              <w:jc w:val="both"/>
              <w:rPr>
                <w:rFonts w:ascii="Times New Roman" w:hAnsi="Times New Roman" w:cs="Times New Roman"/>
                <w:sz w:val="24"/>
                <w:szCs w:val="24"/>
              </w:rPr>
            </w:pPr>
            <w:r w:rsidRPr="00657046">
              <w:rPr>
                <w:rFonts w:ascii="Times New Roman" w:hAnsi="Times New Roman" w:cs="Times New Roman"/>
                <w:sz w:val="24"/>
                <w:szCs w:val="24"/>
              </w:rPr>
              <w:t xml:space="preserve">юридических лиц по </w:t>
            </w:r>
            <w:proofErr w:type="gramStart"/>
            <w:r w:rsidRPr="00657046">
              <w:rPr>
                <w:rFonts w:ascii="Times New Roman" w:hAnsi="Times New Roman" w:cs="Times New Roman"/>
                <w:sz w:val="24"/>
                <w:szCs w:val="24"/>
              </w:rPr>
              <w:t>базовым</w:t>
            </w:r>
            <w:proofErr w:type="gramEnd"/>
            <w:r w:rsidRPr="00657046">
              <w:rPr>
                <w:rFonts w:ascii="Times New Roman" w:hAnsi="Times New Roman" w:cs="Times New Roman"/>
                <w:sz w:val="24"/>
                <w:szCs w:val="24"/>
              </w:rPr>
              <w:t xml:space="preserve"> правовым</w:t>
            </w:r>
          </w:p>
          <w:p w:rsidR="00E97C54" w:rsidRPr="00D65519" w:rsidRDefault="00657046" w:rsidP="00657046">
            <w:pPr>
              <w:jc w:val="both"/>
              <w:rPr>
                <w:rFonts w:ascii="Times New Roman" w:hAnsi="Times New Roman" w:cs="Times New Roman"/>
                <w:sz w:val="24"/>
                <w:szCs w:val="24"/>
              </w:rPr>
            </w:pPr>
            <w:r w:rsidRPr="00657046">
              <w:rPr>
                <w:rFonts w:ascii="Times New Roman" w:hAnsi="Times New Roman" w:cs="Times New Roman"/>
                <w:sz w:val="24"/>
                <w:szCs w:val="24"/>
              </w:rPr>
              <w:t>вопросам с использование информационно</w:t>
            </w:r>
            <w:r>
              <w:rPr>
                <w:rFonts w:ascii="Times New Roman" w:hAnsi="Times New Roman" w:cs="Times New Roman"/>
                <w:sz w:val="24"/>
                <w:szCs w:val="24"/>
              </w:rPr>
              <w:t>-</w:t>
            </w:r>
            <w:r w:rsidRPr="00657046">
              <w:rPr>
                <w:rFonts w:ascii="Times New Roman" w:hAnsi="Times New Roman" w:cs="Times New Roman"/>
                <w:sz w:val="24"/>
                <w:szCs w:val="24"/>
              </w:rPr>
              <w:t>телекоммуникационных технологий</w:t>
            </w:r>
          </w:p>
        </w:tc>
        <w:tc>
          <w:tcPr>
            <w:tcW w:w="1182" w:type="dxa"/>
          </w:tcPr>
          <w:p w:rsidR="00E97C54" w:rsidRDefault="00E97C54" w:rsidP="00ED04F8">
            <w:pPr>
              <w:pStyle w:val="a8"/>
              <w:ind w:left="0"/>
              <w:jc w:val="center"/>
              <w:rPr>
                <w:rFonts w:ascii="Times New Roman" w:hAnsi="Times New Roman" w:cs="Times New Roman"/>
                <w:sz w:val="24"/>
                <w:szCs w:val="24"/>
              </w:rPr>
            </w:pPr>
          </w:p>
        </w:tc>
        <w:tc>
          <w:tcPr>
            <w:tcW w:w="1795" w:type="dxa"/>
          </w:tcPr>
          <w:p w:rsidR="00E97C54" w:rsidRDefault="00E97C54" w:rsidP="00E97C54">
            <w:pPr>
              <w:pStyle w:val="a8"/>
              <w:ind w:left="0"/>
              <w:jc w:val="both"/>
              <w:rPr>
                <w:rFonts w:ascii="Times New Roman" w:hAnsi="Times New Roman" w:cs="Times New Roman"/>
                <w:sz w:val="24"/>
                <w:szCs w:val="24"/>
              </w:rPr>
            </w:pPr>
          </w:p>
        </w:tc>
      </w:tr>
      <w:tr w:rsidR="00E97C54" w:rsidTr="00D65519">
        <w:tc>
          <w:tcPr>
            <w:tcW w:w="562" w:type="dxa"/>
          </w:tcPr>
          <w:p w:rsidR="00E97C54" w:rsidRDefault="00E97C54" w:rsidP="00682985">
            <w:pPr>
              <w:pStyle w:val="a8"/>
              <w:ind w:left="0"/>
              <w:jc w:val="both"/>
              <w:rPr>
                <w:rFonts w:ascii="Times New Roman" w:hAnsi="Times New Roman" w:cs="Times New Roman"/>
                <w:sz w:val="24"/>
                <w:szCs w:val="24"/>
              </w:rPr>
            </w:pPr>
          </w:p>
        </w:tc>
        <w:tc>
          <w:tcPr>
            <w:tcW w:w="5954" w:type="dxa"/>
          </w:tcPr>
          <w:p w:rsidR="00657046" w:rsidRPr="00657046" w:rsidRDefault="00657046" w:rsidP="00657046">
            <w:pPr>
              <w:jc w:val="both"/>
              <w:rPr>
                <w:rFonts w:ascii="Times New Roman" w:hAnsi="Times New Roman" w:cs="Times New Roman"/>
                <w:sz w:val="24"/>
                <w:szCs w:val="24"/>
              </w:rPr>
            </w:pPr>
            <w:r w:rsidRPr="00657046">
              <w:rPr>
                <w:rFonts w:ascii="Times New Roman" w:hAnsi="Times New Roman" w:cs="Times New Roman"/>
                <w:sz w:val="24"/>
                <w:szCs w:val="24"/>
              </w:rPr>
              <w:t>Составление проектов документов по результатам</w:t>
            </w:r>
          </w:p>
          <w:p w:rsidR="00657046" w:rsidRPr="00657046" w:rsidRDefault="00657046" w:rsidP="00657046">
            <w:pPr>
              <w:jc w:val="both"/>
              <w:rPr>
                <w:rFonts w:ascii="Times New Roman" w:hAnsi="Times New Roman" w:cs="Times New Roman"/>
                <w:sz w:val="24"/>
                <w:szCs w:val="24"/>
              </w:rPr>
            </w:pPr>
            <w:r w:rsidRPr="00657046">
              <w:rPr>
                <w:rFonts w:ascii="Times New Roman" w:hAnsi="Times New Roman" w:cs="Times New Roman"/>
                <w:sz w:val="24"/>
                <w:szCs w:val="24"/>
              </w:rPr>
              <w:t>проведенных консультаций, подготовка</w:t>
            </w:r>
          </w:p>
          <w:p w:rsidR="00E97C54" w:rsidRPr="00D65519" w:rsidRDefault="00657046" w:rsidP="00657046">
            <w:pPr>
              <w:jc w:val="both"/>
              <w:rPr>
                <w:rFonts w:ascii="Times New Roman" w:hAnsi="Times New Roman" w:cs="Times New Roman"/>
                <w:sz w:val="24"/>
                <w:szCs w:val="24"/>
              </w:rPr>
            </w:pPr>
            <w:r>
              <w:rPr>
                <w:rFonts w:ascii="Times New Roman" w:hAnsi="Times New Roman" w:cs="Times New Roman"/>
                <w:sz w:val="24"/>
                <w:szCs w:val="24"/>
              </w:rPr>
              <w:t>комплекта документов</w:t>
            </w:r>
          </w:p>
        </w:tc>
        <w:tc>
          <w:tcPr>
            <w:tcW w:w="1182" w:type="dxa"/>
          </w:tcPr>
          <w:p w:rsidR="00E97C54" w:rsidRDefault="00E97C54" w:rsidP="00ED04F8">
            <w:pPr>
              <w:pStyle w:val="a8"/>
              <w:ind w:left="0"/>
              <w:jc w:val="center"/>
              <w:rPr>
                <w:rFonts w:ascii="Times New Roman" w:hAnsi="Times New Roman" w:cs="Times New Roman"/>
                <w:sz w:val="24"/>
                <w:szCs w:val="24"/>
              </w:rPr>
            </w:pPr>
          </w:p>
        </w:tc>
        <w:tc>
          <w:tcPr>
            <w:tcW w:w="1795" w:type="dxa"/>
          </w:tcPr>
          <w:p w:rsidR="00E97C54" w:rsidRDefault="00E97C54" w:rsidP="00E97C54">
            <w:pPr>
              <w:pStyle w:val="a8"/>
              <w:ind w:left="0"/>
              <w:jc w:val="both"/>
              <w:rPr>
                <w:rFonts w:ascii="Times New Roman" w:hAnsi="Times New Roman" w:cs="Times New Roman"/>
                <w:sz w:val="24"/>
                <w:szCs w:val="24"/>
              </w:rPr>
            </w:pPr>
          </w:p>
        </w:tc>
      </w:tr>
      <w:tr w:rsidR="00657046" w:rsidTr="00D65519">
        <w:tc>
          <w:tcPr>
            <w:tcW w:w="562" w:type="dxa"/>
          </w:tcPr>
          <w:p w:rsidR="00657046" w:rsidRDefault="00657046" w:rsidP="00682985">
            <w:pPr>
              <w:pStyle w:val="a8"/>
              <w:ind w:left="0"/>
              <w:jc w:val="both"/>
              <w:rPr>
                <w:rFonts w:ascii="Times New Roman" w:hAnsi="Times New Roman" w:cs="Times New Roman"/>
                <w:sz w:val="24"/>
                <w:szCs w:val="24"/>
              </w:rPr>
            </w:pPr>
            <w:r>
              <w:rPr>
                <w:rFonts w:ascii="Times New Roman" w:hAnsi="Times New Roman" w:cs="Times New Roman"/>
                <w:sz w:val="24"/>
                <w:szCs w:val="24"/>
              </w:rPr>
              <w:t>2.4</w:t>
            </w:r>
          </w:p>
        </w:tc>
        <w:tc>
          <w:tcPr>
            <w:tcW w:w="5954" w:type="dxa"/>
          </w:tcPr>
          <w:p w:rsidR="00657046" w:rsidRPr="00D65519" w:rsidRDefault="00657046" w:rsidP="00D65519">
            <w:pPr>
              <w:jc w:val="both"/>
              <w:rPr>
                <w:rFonts w:ascii="Times New Roman" w:hAnsi="Times New Roman" w:cs="Times New Roman"/>
                <w:sz w:val="24"/>
                <w:szCs w:val="24"/>
              </w:rPr>
            </w:pPr>
            <w:r w:rsidRPr="00657046">
              <w:rPr>
                <w:rFonts w:ascii="Times New Roman" w:hAnsi="Times New Roman" w:cs="Times New Roman"/>
                <w:sz w:val="24"/>
                <w:szCs w:val="24"/>
              </w:rPr>
              <w:t xml:space="preserve">Вид деятельности: </w:t>
            </w:r>
            <w:r>
              <w:rPr>
                <w:rFonts w:ascii="Times New Roman" w:hAnsi="Times New Roman" w:cs="Times New Roman"/>
                <w:sz w:val="24"/>
                <w:szCs w:val="24"/>
              </w:rPr>
              <w:t>«</w:t>
            </w:r>
            <w:r w:rsidRPr="00657046">
              <w:rPr>
                <w:rFonts w:ascii="Times New Roman" w:hAnsi="Times New Roman" w:cs="Times New Roman"/>
                <w:sz w:val="24"/>
                <w:szCs w:val="24"/>
              </w:rPr>
              <w:t>Правовое обеспечение деятельности организаций и оказание юридической помощи физическим лицам и их объединениям</w:t>
            </w:r>
            <w:r>
              <w:rPr>
                <w:rFonts w:ascii="Times New Roman" w:hAnsi="Times New Roman" w:cs="Times New Roman"/>
                <w:sz w:val="24"/>
                <w:szCs w:val="24"/>
              </w:rPr>
              <w:t>»</w:t>
            </w:r>
          </w:p>
        </w:tc>
        <w:tc>
          <w:tcPr>
            <w:tcW w:w="1182" w:type="dxa"/>
          </w:tcPr>
          <w:p w:rsidR="00657046" w:rsidRDefault="00ED04F8" w:rsidP="00ED04F8">
            <w:pPr>
              <w:pStyle w:val="a8"/>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795" w:type="dxa"/>
          </w:tcPr>
          <w:p w:rsidR="00657046" w:rsidRPr="00657046" w:rsidRDefault="00657046" w:rsidP="00657046">
            <w:pPr>
              <w:pStyle w:val="a8"/>
              <w:ind w:left="0"/>
              <w:jc w:val="both"/>
              <w:rPr>
                <w:rFonts w:ascii="Times New Roman" w:hAnsi="Times New Roman" w:cs="Times New Roman"/>
                <w:sz w:val="24"/>
                <w:szCs w:val="24"/>
              </w:rPr>
            </w:pPr>
            <w:r w:rsidRPr="00657046">
              <w:rPr>
                <w:rFonts w:ascii="Times New Roman" w:hAnsi="Times New Roman" w:cs="Times New Roman"/>
                <w:sz w:val="24"/>
                <w:szCs w:val="24"/>
              </w:rPr>
              <w:t>ОК 01 – ОК 9</w:t>
            </w:r>
          </w:p>
          <w:p w:rsidR="00657046" w:rsidRDefault="00657046" w:rsidP="00657046">
            <w:pPr>
              <w:pStyle w:val="a8"/>
              <w:ind w:left="0"/>
              <w:jc w:val="both"/>
              <w:rPr>
                <w:rFonts w:ascii="Times New Roman" w:hAnsi="Times New Roman" w:cs="Times New Roman"/>
                <w:sz w:val="24"/>
                <w:szCs w:val="24"/>
              </w:rPr>
            </w:pPr>
            <w:r w:rsidRPr="00657046">
              <w:rPr>
                <w:rFonts w:ascii="Times New Roman" w:hAnsi="Times New Roman" w:cs="Times New Roman"/>
                <w:sz w:val="24"/>
                <w:szCs w:val="24"/>
              </w:rPr>
              <w:t>ПК 3.1 – ПК 3.5</w:t>
            </w:r>
          </w:p>
        </w:tc>
      </w:tr>
      <w:tr w:rsidR="00657046" w:rsidTr="00D65519">
        <w:tc>
          <w:tcPr>
            <w:tcW w:w="562" w:type="dxa"/>
          </w:tcPr>
          <w:p w:rsidR="00657046" w:rsidRDefault="00657046" w:rsidP="00682985">
            <w:pPr>
              <w:pStyle w:val="a8"/>
              <w:ind w:left="0"/>
              <w:jc w:val="both"/>
              <w:rPr>
                <w:rFonts w:ascii="Times New Roman" w:hAnsi="Times New Roman" w:cs="Times New Roman"/>
                <w:sz w:val="24"/>
                <w:szCs w:val="24"/>
              </w:rPr>
            </w:pPr>
          </w:p>
        </w:tc>
        <w:tc>
          <w:tcPr>
            <w:tcW w:w="5954" w:type="dxa"/>
          </w:tcPr>
          <w:p w:rsidR="00ED04F8" w:rsidRPr="00ED04F8" w:rsidRDefault="00ED04F8" w:rsidP="00ED04F8">
            <w:pPr>
              <w:jc w:val="both"/>
              <w:rPr>
                <w:rFonts w:ascii="Times New Roman" w:hAnsi="Times New Roman" w:cs="Times New Roman"/>
                <w:sz w:val="24"/>
                <w:szCs w:val="24"/>
              </w:rPr>
            </w:pPr>
            <w:r w:rsidRPr="00ED04F8">
              <w:rPr>
                <w:rFonts w:ascii="Times New Roman" w:hAnsi="Times New Roman" w:cs="Times New Roman"/>
                <w:sz w:val="24"/>
                <w:szCs w:val="24"/>
              </w:rPr>
              <w:t>Анализ основных направлений деятельности</w:t>
            </w:r>
          </w:p>
          <w:p w:rsidR="00ED04F8" w:rsidRPr="00ED04F8" w:rsidRDefault="00ED04F8" w:rsidP="00ED04F8">
            <w:pPr>
              <w:jc w:val="both"/>
              <w:rPr>
                <w:rFonts w:ascii="Times New Roman" w:hAnsi="Times New Roman" w:cs="Times New Roman"/>
                <w:sz w:val="24"/>
                <w:szCs w:val="24"/>
              </w:rPr>
            </w:pPr>
            <w:r w:rsidRPr="00ED04F8">
              <w:rPr>
                <w:rFonts w:ascii="Times New Roman" w:hAnsi="Times New Roman" w:cs="Times New Roman"/>
                <w:sz w:val="24"/>
                <w:szCs w:val="24"/>
              </w:rPr>
              <w:t xml:space="preserve">клиентской службы, </w:t>
            </w:r>
            <w:proofErr w:type="gramStart"/>
            <w:r w:rsidRPr="00ED04F8">
              <w:rPr>
                <w:rFonts w:ascii="Times New Roman" w:hAnsi="Times New Roman" w:cs="Times New Roman"/>
                <w:sz w:val="24"/>
                <w:szCs w:val="24"/>
              </w:rPr>
              <w:t>основных</w:t>
            </w:r>
            <w:proofErr w:type="gramEnd"/>
            <w:r w:rsidRPr="00ED04F8">
              <w:rPr>
                <w:rFonts w:ascii="Times New Roman" w:hAnsi="Times New Roman" w:cs="Times New Roman"/>
                <w:sz w:val="24"/>
                <w:szCs w:val="24"/>
              </w:rPr>
              <w:t xml:space="preserve"> функциональных</w:t>
            </w:r>
          </w:p>
          <w:p w:rsidR="00ED04F8" w:rsidRPr="00ED04F8" w:rsidRDefault="00ED04F8" w:rsidP="00ED04F8">
            <w:pPr>
              <w:jc w:val="both"/>
              <w:rPr>
                <w:rFonts w:ascii="Times New Roman" w:hAnsi="Times New Roman" w:cs="Times New Roman"/>
                <w:sz w:val="24"/>
                <w:szCs w:val="24"/>
              </w:rPr>
            </w:pPr>
            <w:r w:rsidRPr="00ED04F8">
              <w:rPr>
                <w:rFonts w:ascii="Times New Roman" w:hAnsi="Times New Roman" w:cs="Times New Roman"/>
                <w:sz w:val="24"/>
                <w:szCs w:val="24"/>
              </w:rPr>
              <w:t>обязанностей специалистов клиентской службы,</w:t>
            </w:r>
          </w:p>
          <w:p w:rsidR="00ED04F8" w:rsidRPr="00ED04F8" w:rsidRDefault="00ED04F8" w:rsidP="00ED04F8">
            <w:pPr>
              <w:jc w:val="both"/>
              <w:rPr>
                <w:rFonts w:ascii="Times New Roman" w:hAnsi="Times New Roman" w:cs="Times New Roman"/>
                <w:sz w:val="24"/>
                <w:szCs w:val="24"/>
              </w:rPr>
            </w:pPr>
            <w:r w:rsidRPr="00ED04F8">
              <w:rPr>
                <w:rFonts w:ascii="Times New Roman" w:hAnsi="Times New Roman" w:cs="Times New Roman"/>
                <w:sz w:val="24"/>
                <w:szCs w:val="24"/>
              </w:rPr>
              <w:t xml:space="preserve">содержания и последовательности </w:t>
            </w:r>
            <w:proofErr w:type="gramStart"/>
            <w:r w:rsidRPr="00ED04F8">
              <w:rPr>
                <w:rFonts w:ascii="Times New Roman" w:hAnsi="Times New Roman" w:cs="Times New Roman"/>
                <w:sz w:val="24"/>
                <w:szCs w:val="24"/>
              </w:rPr>
              <w:t>выполняемых</w:t>
            </w:r>
            <w:proofErr w:type="gramEnd"/>
          </w:p>
          <w:p w:rsidR="00ED04F8" w:rsidRPr="00ED04F8" w:rsidRDefault="00ED04F8" w:rsidP="00ED04F8">
            <w:pPr>
              <w:jc w:val="both"/>
              <w:rPr>
                <w:rFonts w:ascii="Times New Roman" w:hAnsi="Times New Roman" w:cs="Times New Roman"/>
                <w:sz w:val="24"/>
                <w:szCs w:val="24"/>
              </w:rPr>
            </w:pPr>
            <w:r w:rsidRPr="00ED04F8">
              <w:rPr>
                <w:rFonts w:ascii="Times New Roman" w:hAnsi="Times New Roman" w:cs="Times New Roman"/>
                <w:sz w:val="24"/>
                <w:szCs w:val="24"/>
              </w:rPr>
              <w:t>операций по приему документов, необходимых</w:t>
            </w:r>
          </w:p>
          <w:p w:rsidR="00657046" w:rsidRPr="00D65519" w:rsidRDefault="00ED04F8" w:rsidP="00ED04F8">
            <w:pPr>
              <w:jc w:val="both"/>
              <w:rPr>
                <w:rFonts w:ascii="Times New Roman" w:hAnsi="Times New Roman" w:cs="Times New Roman"/>
                <w:sz w:val="24"/>
                <w:szCs w:val="24"/>
              </w:rPr>
            </w:pPr>
            <w:r w:rsidRPr="00ED04F8">
              <w:rPr>
                <w:rFonts w:ascii="Times New Roman" w:hAnsi="Times New Roman" w:cs="Times New Roman"/>
                <w:sz w:val="24"/>
                <w:szCs w:val="24"/>
              </w:rPr>
              <w:t>для</w:t>
            </w:r>
            <w:r>
              <w:t xml:space="preserve"> </w:t>
            </w:r>
            <w:r w:rsidRPr="00ED04F8">
              <w:rPr>
                <w:rFonts w:ascii="Times New Roman" w:hAnsi="Times New Roman" w:cs="Times New Roman"/>
                <w:sz w:val="24"/>
                <w:szCs w:val="24"/>
              </w:rPr>
              <w:t>оказани</w:t>
            </w:r>
            <w:r>
              <w:rPr>
                <w:rFonts w:ascii="Times New Roman" w:hAnsi="Times New Roman" w:cs="Times New Roman"/>
                <w:sz w:val="24"/>
                <w:szCs w:val="24"/>
              </w:rPr>
              <w:t>я</w:t>
            </w:r>
            <w:r w:rsidRPr="00ED04F8">
              <w:rPr>
                <w:rFonts w:ascii="Times New Roman" w:hAnsi="Times New Roman" w:cs="Times New Roman"/>
                <w:sz w:val="24"/>
                <w:szCs w:val="24"/>
              </w:rPr>
              <w:t xml:space="preserve"> юридической помощи физическим лицам и их объединениям</w:t>
            </w:r>
          </w:p>
        </w:tc>
        <w:tc>
          <w:tcPr>
            <w:tcW w:w="1182" w:type="dxa"/>
          </w:tcPr>
          <w:p w:rsidR="00657046" w:rsidRDefault="00657046" w:rsidP="00ED04F8">
            <w:pPr>
              <w:pStyle w:val="a8"/>
              <w:ind w:left="0"/>
              <w:jc w:val="center"/>
              <w:rPr>
                <w:rFonts w:ascii="Times New Roman" w:hAnsi="Times New Roman" w:cs="Times New Roman"/>
                <w:sz w:val="24"/>
                <w:szCs w:val="24"/>
              </w:rPr>
            </w:pPr>
          </w:p>
        </w:tc>
        <w:tc>
          <w:tcPr>
            <w:tcW w:w="1795" w:type="dxa"/>
          </w:tcPr>
          <w:p w:rsidR="00657046" w:rsidRDefault="00657046" w:rsidP="00E97C54">
            <w:pPr>
              <w:pStyle w:val="a8"/>
              <w:ind w:left="0"/>
              <w:jc w:val="both"/>
              <w:rPr>
                <w:rFonts w:ascii="Times New Roman" w:hAnsi="Times New Roman" w:cs="Times New Roman"/>
                <w:sz w:val="24"/>
                <w:szCs w:val="24"/>
              </w:rPr>
            </w:pPr>
          </w:p>
        </w:tc>
      </w:tr>
      <w:tr w:rsidR="00657046" w:rsidTr="00D65519">
        <w:tc>
          <w:tcPr>
            <w:tcW w:w="562" w:type="dxa"/>
          </w:tcPr>
          <w:p w:rsidR="00657046" w:rsidRDefault="00657046" w:rsidP="00682985">
            <w:pPr>
              <w:pStyle w:val="a8"/>
              <w:ind w:left="0"/>
              <w:jc w:val="both"/>
              <w:rPr>
                <w:rFonts w:ascii="Times New Roman" w:hAnsi="Times New Roman" w:cs="Times New Roman"/>
                <w:sz w:val="24"/>
                <w:szCs w:val="24"/>
              </w:rPr>
            </w:pPr>
          </w:p>
        </w:tc>
        <w:tc>
          <w:tcPr>
            <w:tcW w:w="5954" w:type="dxa"/>
          </w:tcPr>
          <w:p w:rsidR="00ED04F8" w:rsidRPr="00ED04F8" w:rsidRDefault="00ED04F8" w:rsidP="00ED04F8">
            <w:pPr>
              <w:jc w:val="both"/>
              <w:rPr>
                <w:rFonts w:ascii="Times New Roman" w:hAnsi="Times New Roman" w:cs="Times New Roman"/>
                <w:sz w:val="24"/>
                <w:szCs w:val="24"/>
              </w:rPr>
            </w:pPr>
            <w:r w:rsidRPr="00ED04F8">
              <w:rPr>
                <w:rFonts w:ascii="Times New Roman" w:hAnsi="Times New Roman" w:cs="Times New Roman"/>
                <w:sz w:val="24"/>
                <w:szCs w:val="24"/>
              </w:rPr>
              <w:t xml:space="preserve">Прием граждан </w:t>
            </w:r>
            <w:proofErr w:type="gramStart"/>
            <w:r w:rsidRPr="00ED04F8">
              <w:rPr>
                <w:rFonts w:ascii="Times New Roman" w:hAnsi="Times New Roman" w:cs="Times New Roman"/>
                <w:sz w:val="24"/>
                <w:szCs w:val="24"/>
              </w:rPr>
              <w:t>по</w:t>
            </w:r>
            <w:proofErr w:type="gramEnd"/>
          </w:p>
          <w:p w:rsidR="00657046" w:rsidRPr="00D65519" w:rsidRDefault="00ED04F8" w:rsidP="00ED04F8">
            <w:pPr>
              <w:jc w:val="both"/>
              <w:rPr>
                <w:rFonts w:ascii="Times New Roman" w:hAnsi="Times New Roman" w:cs="Times New Roman"/>
                <w:sz w:val="24"/>
                <w:szCs w:val="24"/>
              </w:rPr>
            </w:pPr>
            <w:r w:rsidRPr="00ED04F8">
              <w:rPr>
                <w:rFonts w:ascii="Times New Roman" w:hAnsi="Times New Roman" w:cs="Times New Roman"/>
                <w:sz w:val="24"/>
                <w:szCs w:val="24"/>
              </w:rPr>
              <w:t xml:space="preserve">вопросам </w:t>
            </w:r>
            <w:r>
              <w:rPr>
                <w:rFonts w:ascii="Times New Roman" w:hAnsi="Times New Roman" w:cs="Times New Roman"/>
                <w:sz w:val="24"/>
                <w:szCs w:val="24"/>
              </w:rPr>
              <w:t>оказания юридической помощи</w:t>
            </w:r>
          </w:p>
        </w:tc>
        <w:tc>
          <w:tcPr>
            <w:tcW w:w="1182" w:type="dxa"/>
          </w:tcPr>
          <w:p w:rsidR="00657046" w:rsidRDefault="00657046" w:rsidP="00ED04F8">
            <w:pPr>
              <w:pStyle w:val="a8"/>
              <w:ind w:left="0"/>
              <w:jc w:val="center"/>
              <w:rPr>
                <w:rFonts w:ascii="Times New Roman" w:hAnsi="Times New Roman" w:cs="Times New Roman"/>
                <w:sz w:val="24"/>
                <w:szCs w:val="24"/>
              </w:rPr>
            </w:pPr>
          </w:p>
        </w:tc>
        <w:tc>
          <w:tcPr>
            <w:tcW w:w="1795" w:type="dxa"/>
          </w:tcPr>
          <w:p w:rsidR="00657046" w:rsidRDefault="00657046" w:rsidP="00E97C54">
            <w:pPr>
              <w:pStyle w:val="a8"/>
              <w:ind w:left="0"/>
              <w:jc w:val="both"/>
              <w:rPr>
                <w:rFonts w:ascii="Times New Roman" w:hAnsi="Times New Roman" w:cs="Times New Roman"/>
                <w:sz w:val="24"/>
                <w:szCs w:val="24"/>
              </w:rPr>
            </w:pPr>
          </w:p>
        </w:tc>
      </w:tr>
      <w:tr w:rsidR="00657046" w:rsidTr="00D65519">
        <w:tc>
          <w:tcPr>
            <w:tcW w:w="562" w:type="dxa"/>
          </w:tcPr>
          <w:p w:rsidR="00657046" w:rsidRDefault="00ED04F8" w:rsidP="00682985">
            <w:pPr>
              <w:pStyle w:val="a8"/>
              <w:ind w:left="0"/>
              <w:jc w:val="both"/>
              <w:rPr>
                <w:rFonts w:ascii="Times New Roman" w:hAnsi="Times New Roman" w:cs="Times New Roman"/>
                <w:sz w:val="24"/>
                <w:szCs w:val="24"/>
              </w:rPr>
            </w:pPr>
            <w:r>
              <w:rPr>
                <w:rFonts w:ascii="Times New Roman" w:hAnsi="Times New Roman" w:cs="Times New Roman"/>
                <w:sz w:val="24"/>
                <w:szCs w:val="24"/>
              </w:rPr>
              <w:t>3</w:t>
            </w:r>
          </w:p>
        </w:tc>
        <w:tc>
          <w:tcPr>
            <w:tcW w:w="5954" w:type="dxa"/>
          </w:tcPr>
          <w:p w:rsidR="00ED04F8" w:rsidRPr="00ED04F8" w:rsidRDefault="00ED04F8" w:rsidP="00ED04F8">
            <w:pPr>
              <w:jc w:val="both"/>
              <w:rPr>
                <w:rFonts w:ascii="Times New Roman" w:hAnsi="Times New Roman" w:cs="Times New Roman"/>
                <w:sz w:val="24"/>
                <w:szCs w:val="24"/>
              </w:rPr>
            </w:pPr>
            <w:r w:rsidRPr="00ED04F8">
              <w:rPr>
                <w:rFonts w:ascii="Times New Roman" w:hAnsi="Times New Roman" w:cs="Times New Roman"/>
                <w:sz w:val="24"/>
                <w:szCs w:val="24"/>
              </w:rPr>
              <w:t>Заключительный этап.</w:t>
            </w:r>
          </w:p>
          <w:p w:rsidR="00ED04F8" w:rsidRPr="00ED04F8" w:rsidRDefault="00ED04F8" w:rsidP="00ED04F8">
            <w:pPr>
              <w:jc w:val="both"/>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sidRPr="00ED04F8">
              <w:rPr>
                <w:rFonts w:ascii="Times New Roman" w:hAnsi="Times New Roman" w:cs="Times New Roman"/>
                <w:sz w:val="24"/>
                <w:szCs w:val="24"/>
              </w:rPr>
              <w:t xml:space="preserve"> осуществляет обобщение и обработку</w:t>
            </w:r>
          </w:p>
          <w:p w:rsidR="00ED04F8" w:rsidRPr="00ED04F8" w:rsidRDefault="00ED04F8" w:rsidP="00ED04F8">
            <w:pPr>
              <w:jc w:val="both"/>
              <w:rPr>
                <w:rFonts w:ascii="Times New Roman" w:hAnsi="Times New Roman" w:cs="Times New Roman"/>
                <w:sz w:val="24"/>
                <w:szCs w:val="24"/>
              </w:rPr>
            </w:pPr>
            <w:r w:rsidRPr="00ED04F8">
              <w:rPr>
                <w:rFonts w:ascii="Times New Roman" w:hAnsi="Times New Roman" w:cs="Times New Roman"/>
                <w:sz w:val="24"/>
                <w:szCs w:val="24"/>
              </w:rPr>
              <w:t xml:space="preserve">собранных материалов, их подготовку </w:t>
            </w:r>
            <w:proofErr w:type="gramStart"/>
            <w:r w:rsidRPr="00ED04F8">
              <w:rPr>
                <w:rFonts w:ascii="Times New Roman" w:hAnsi="Times New Roman" w:cs="Times New Roman"/>
                <w:sz w:val="24"/>
                <w:szCs w:val="24"/>
              </w:rPr>
              <w:t>к</w:t>
            </w:r>
            <w:proofErr w:type="gramEnd"/>
          </w:p>
          <w:p w:rsidR="00657046" w:rsidRPr="00D65519" w:rsidRDefault="00ED04F8" w:rsidP="009C0EA8">
            <w:pPr>
              <w:jc w:val="both"/>
              <w:rPr>
                <w:rFonts w:ascii="Times New Roman" w:hAnsi="Times New Roman" w:cs="Times New Roman"/>
                <w:sz w:val="24"/>
                <w:szCs w:val="24"/>
              </w:rPr>
            </w:pPr>
            <w:r w:rsidRPr="00ED04F8">
              <w:rPr>
                <w:rFonts w:ascii="Times New Roman" w:hAnsi="Times New Roman" w:cs="Times New Roman"/>
                <w:sz w:val="24"/>
                <w:szCs w:val="24"/>
              </w:rPr>
              <w:t>представлению вместе с отчетом.</w:t>
            </w:r>
            <w:r w:rsidR="009C0EA8" w:rsidRPr="009C0EA8">
              <w:rPr>
                <w:rFonts w:ascii="Times New Roman" w:eastAsia="Times New Roman" w:hAnsi="Times New Roman" w:cs="Times New Roman"/>
                <w:sz w:val="28"/>
                <w:szCs w:val="28"/>
                <w:lang w:eastAsia="ru-RU"/>
              </w:rPr>
              <w:t xml:space="preserve"> </w:t>
            </w:r>
            <w:r w:rsidR="009C0EA8" w:rsidRPr="009C0EA8">
              <w:rPr>
                <w:rFonts w:ascii="Times New Roman" w:hAnsi="Times New Roman" w:cs="Times New Roman"/>
                <w:sz w:val="24"/>
                <w:szCs w:val="24"/>
              </w:rPr>
              <w:t>Защита отчета перед руководителем практики от университета.</w:t>
            </w:r>
          </w:p>
        </w:tc>
        <w:tc>
          <w:tcPr>
            <w:tcW w:w="1182" w:type="dxa"/>
          </w:tcPr>
          <w:p w:rsidR="00657046" w:rsidRDefault="00ED04F8" w:rsidP="00ED04F8">
            <w:pPr>
              <w:pStyle w:val="a8"/>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795" w:type="dxa"/>
          </w:tcPr>
          <w:p w:rsidR="00ED04F8" w:rsidRPr="00ED04F8" w:rsidRDefault="00ED04F8" w:rsidP="00ED04F8">
            <w:pPr>
              <w:pStyle w:val="a8"/>
              <w:ind w:left="-15"/>
              <w:jc w:val="both"/>
              <w:rPr>
                <w:rFonts w:ascii="Times New Roman" w:hAnsi="Times New Roman" w:cs="Times New Roman"/>
                <w:sz w:val="24"/>
                <w:szCs w:val="24"/>
              </w:rPr>
            </w:pPr>
            <w:r w:rsidRPr="00ED04F8">
              <w:rPr>
                <w:rFonts w:ascii="Times New Roman" w:hAnsi="Times New Roman" w:cs="Times New Roman"/>
                <w:sz w:val="24"/>
                <w:szCs w:val="24"/>
              </w:rPr>
              <w:t>ОК 01 – ОК 9</w:t>
            </w:r>
          </w:p>
          <w:p w:rsidR="00ED04F8" w:rsidRPr="00ED04F8" w:rsidRDefault="00ED04F8" w:rsidP="00ED04F8">
            <w:pPr>
              <w:pStyle w:val="a8"/>
              <w:ind w:left="-15"/>
              <w:jc w:val="both"/>
              <w:rPr>
                <w:rFonts w:ascii="Times New Roman" w:hAnsi="Times New Roman" w:cs="Times New Roman"/>
                <w:sz w:val="24"/>
                <w:szCs w:val="24"/>
              </w:rPr>
            </w:pPr>
            <w:r w:rsidRPr="00ED04F8">
              <w:rPr>
                <w:rFonts w:ascii="Times New Roman" w:hAnsi="Times New Roman" w:cs="Times New Roman"/>
                <w:sz w:val="24"/>
                <w:szCs w:val="24"/>
              </w:rPr>
              <w:t>ПК 1.1 - ПК 1.3</w:t>
            </w:r>
          </w:p>
          <w:p w:rsidR="00ED04F8" w:rsidRPr="00ED04F8" w:rsidRDefault="00ED04F8" w:rsidP="00ED04F8">
            <w:pPr>
              <w:pStyle w:val="a8"/>
              <w:ind w:left="-15"/>
              <w:jc w:val="both"/>
              <w:rPr>
                <w:rFonts w:ascii="Times New Roman" w:hAnsi="Times New Roman" w:cs="Times New Roman"/>
                <w:sz w:val="24"/>
                <w:szCs w:val="24"/>
              </w:rPr>
            </w:pPr>
            <w:r w:rsidRPr="00ED04F8">
              <w:rPr>
                <w:rFonts w:ascii="Times New Roman" w:hAnsi="Times New Roman" w:cs="Times New Roman"/>
                <w:sz w:val="24"/>
                <w:szCs w:val="24"/>
              </w:rPr>
              <w:t>ПК 2.1 – ПК 2.3</w:t>
            </w:r>
          </w:p>
          <w:p w:rsidR="00657046" w:rsidRDefault="00ED04F8" w:rsidP="00ED04F8">
            <w:pPr>
              <w:pStyle w:val="a8"/>
              <w:ind w:left="-15"/>
              <w:jc w:val="both"/>
              <w:rPr>
                <w:rFonts w:ascii="Times New Roman" w:hAnsi="Times New Roman" w:cs="Times New Roman"/>
                <w:sz w:val="24"/>
                <w:szCs w:val="24"/>
              </w:rPr>
            </w:pPr>
            <w:r w:rsidRPr="00ED04F8">
              <w:rPr>
                <w:rFonts w:ascii="Times New Roman" w:hAnsi="Times New Roman" w:cs="Times New Roman"/>
                <w:sz w:val="24"/>
                <w:szCs w:val="24"/>
              </w:rPr>
              <w:t>ПК 3.1 – ПК 3.5</w:t>
            </w:r>
          </w:p>
        </w:tc>
      </w:tr>
      <w:tr w:rsidR="00657046" w:rsidTr="00D65519">
        <w:tc>
          <w:tcPr>
            <w:tcW w:w="562" w:type="dxa"/>
          </w:tcPr>
          <w:p w:rsidR="00657046" w:rsidRDefault="00657046" w:rsidP="00682985">
            <w:pPr>
              <w:pStyle w:val="a8"/>
              <w:ind w:left="0"/>
              <w:jc w:val="both"/>
              <w:rPr>
                <w:rFonts w:ascii="Times New Roman" w:hAnsi="Times New Roman" w:cs="Times New Roman"/>
                <w:sz w:val="24"/>
                <w:szCs w:val="24"/>
              </w:rPr>
            </w:pPr>
          </w:p>
        </w:tc>
        <w:tc>
          <w:tcPr>
            <w:tcW w:w="5954" w:type="dxa"/>
          </w:tcPr>
          <w:p w:rsidR="00657046" w:rsidRPr="00D65519" w:rsidRDefault="00ED04F8" w:rsidP="00D65519">
            <w:pPr>
              <w:jc w:val="both"/>
              <w:rPr>
                <w:rFonts w:ascii="Times New Roman" w:hAnsi="Times New Roman" w:cs="Times New Roman"/>
                <w:sz w:val="24"/>
                <w:szCs w:val="24"/>
              </w:rPr>
            </w:pPr>
            <w:r w:rsidRPr="00ED04F8">
              <w:rPr>
                <w:rFonts w:ascii="Times New Roman" w:hAnsi="Times New Roman" w:cs="Times New Roman"/>
                <w:sz w:val="24"/>
                <w:szCs w:val="24"/>
              </w:rPr>
              <w:t>ВСЕГО часов:</w:t>
            </w:r>
          </w:p>
        </w:tc>
        <w:tc>
          <w:tcPr>
            <w:tcW w:w="1182" w:type="dxa"/>
          </w:tcPr>
          <w:p w:rsidR="00657046" w:rsidRDefault="00ED04F8" w:rsidP="00ED04F8">
            <w:pPr>
              <w:pStyle w:val="a8"/>
              <w:ind w:left="0"/>
              <w:jc w:val="center"/>
              <w:rPr>
                <w:rFonts w:ascii="Times New Roman" w:hAnsi="Times New Roman" w:cs="Times New Roman"/>
                <w:sz w:val="24"/>
                <w:szCs w:val="24"/>
              </w:rPr>
            </w:pPr>
            <w:r>
              <w:rPr>
                <w:rFonts w:ascii="Times New Roman" w:hAnsi="Times New Roman" w:cs="Times New Roman"/>
                <w:sz w:val="24"/>
                <w:szCs w:val="24"/>
              </w:rPr>
              <w:t>216</w:t>
            </w:r>
          </w:p>
        </w:tc>
        <w:tc>
          <w:tcPr>
            <w:tcW w:w="1795" w:type="dxa"/>
          </w:tcPr>
          <w:p w:rsidR="00657046" w:rsidRDefault="00657046" w:rsidP="00E97C54">
            <w:pPr>
              <w:pStyle w:val="a8"/>
              <w:ind w:left="0"/>
              <w:jc w:val="both"/>
              <w:rPr>
                <w:rFonts w:ascii="Times New Roman" w:hAnsi="Times New Roman" w:cs="Times New Roman"/>
                <w:sz w:val="24"/>
                <w:szCs w:val="24"/>
              </w:rPr>
            </w:pPr>
          </w:p>
        </w:tc>
      </w:tr>
    </w:tbl>
    <w:p w:rsidR="00FC3FB4" w:rsidRDefault="00FC3FB4" w:rsidP="00682985">
      <w:pPr>
        <w:pStyle w:val="a8"/>
        <w:spacing w:after="0" w:line="240" w:lineRule="auto"/>
        <w:ind w:left="0" w:firstLine="720"/>
        <w:jc w:val="both"/>
        <w:rPr>
          <w:rFonts w:ascii="Times New Roman" w:hAnsi="Times New Roman" w:cs="Times New Roman"/>
          <w:sz w:val="24"/>
          <w:szCs w:val="24"/>
        </w:rPr>
      </w:pP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При прохождении практики в </w:t>
      </w:r>
      <w:r w:rsidRPr="009C0EA8">
        <w:rPr>
          <w:rFonts w:ascii="Times New Roman" w:hAnsi="Times New Roman" w:cs="Times New Roman"/>
          <w:b/>
          <w:sz w:val="24"/>
          <w:szCs w:val="24"/>
        </w:rPr>
        <w:t>органах МВД, прокуратуры и Следственном комитете</w:t>
      </w:r>
      <w:r w:rsidRPr="009C0EA8">
        <w:rPr>
          <w:rFonts w:ascii="Times New Roman" w:hAnsi="Times New Roman" w:cs="Times New Roman"/>
          <w:sz w:val="24"/>
          <w:szCs w:val="24"/>
        </w:rPr>
        <w:t xml:space="preserve"> </w:t>
      </w:r>
    </w:p>
    <w:p w:rsidR="009C0EA8" w:rsidRPr="009C0EA8" w:rsidRDefault="00367A8B" w:rsidP="00034500">
      <w:pPr>
        <w:pStyle w:val="a8"/>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sidR="009C0EA8" w:rsidRPr="009C0EA8">
        <w:rPr>
          <w:rFonts w:ascii="Times New Roman" w:hAnsi="Times New Roman" w:cs="Times New Roman"/>
          <w:sz w:val="24"/>
          <w:szCs w:val="24"/>
        </w:rPr>
        <w:t xml:space="preserve"> в соответствии с выбранной им темой выпускной квалификационной работы обязан: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изучить имеющиеся в производстве следователя отдельные категории дел и по его поручению уметь составлять различные процессуальные документы;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уметь составлять план расследования, обосновывать следственные версии и подготавливать планы практической проверки;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принимать участие в производстве различных следственных действий и составлять проекты процессуальных документов от возбуждения уголовного дела до составления обвинительного заключения по делу;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lastRenderedPageBreak/>
        <w:t xml:space="preserve">- присутствовать при проведении следственных действий и составлять проекты процессуальных документов;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изучить и проанализировать уголовные дела, относящиеся к тематике выпускной квалификационной работы бакалавра;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изучить работу государственного обвинения и характер его деятельности.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При прохождении практики в </w:t>
      </w:r>
      <w:r w:rsidRPr="009C0EA8">
        <w:rPr>
          <w:rFonts w:ascii="Times New Roman" w:hAnsi="Times New Roman" w:cs="Times New Roman"/>
          <w:b/>
          <w:sz w:val="24"/>
          <w:szCs w:val="24"/>
        </w:rPr>
        <w:t>судах общей юрисдикции и Арбитражном суде</w:t>
      </w:r>
      <w:r w:rsidRPr="009C0EA8">
        <w:rPr>
          <w:rFonts w:ascii="Times New Roman" w:hAnsi="Times New Roman" w:cs="Times New Roman"/>
          <w:sz w:val="24"/>
          <w:szCs w:val="24"/>
        </w:rPr>
        <w:t xml:space="preserve"> </w:t>
      </w:r>
      <w:r w:rsidR="00367A8B">
        <w:rPr>
          <w:rFonts w:ascii="Times New Roman" w:hAnsi="Times New Roman" w:cs="Times New Roman"/>
          <w:sz w:val="24"/>
          <w:szCs w:val="24"/>
        </w:rPr>
        <w:t>обучающийся</w:t>
      </w:r>
      <w:r w:rsidRPr="009C0EA8">
        <w:rPr>
          <w:rFonts w:ascii="Times New Roman" w:hAnsi="Times New Roman" w:cs="Times New Roman"/>
          <w:sz w:val="24"/>
          <w:szCs w:val="24"/>
        </w:rPr>
        <w:t xml:space="preserve"> в соответствии с выбранной им темой выпускной квалификационной работы должен:</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изучить и проанализировать соответствующую категорию уголовных (гражданских) дел и уметь составлять процессуальные судебные акты (решения, определения, постановления);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присутствовать при рассмотрении в суде категорий дел, соответствующих теме дипломной работы, и составлять параллельно с судьей свой протокол и решение (определение, приговор) по делу, которые прилагаются к отчету практики;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изучить порядок разрешения экономических и других споров, их специфику; - изучить порядок подготовки дел к судебному заседанию;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подготовить анализ практики рассмотрения определенной категории дел, соответствующей теме выпускной квалификационной работы.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При прохождении практики в </w:t>
      </w:r>
      <w:r w:rsidRPr="009C0EA8">
        <w:rPr>
          <w:rFonts w:ascii="Times New Roman" w:hAnsi="Times New Roman" w:cs="Times New Roman"/>
          <w:b/>
          <w:sz w:val="24"/>
          <w:szCs w:val="24"/>
        </w:rPr>
        <w:t>государственных органах и органах местного самоуправления</w:t>
      </w:r>
      <w:r w:rsidRPr="009C0EA8">
        <w:rPr>
          <w:rFonts w:ascii="Times New Roman" w:hAnsi="Times New Roman" w:cs="Times New Roman"/>
          <w:sz w:val="24"/>
          <w:szCs w:val="24"/>
        </w:rPr>
        <w:t xml:space="preserve"> </w:t>
      </w:r>
      <w:r w:rsidR="00367A8B">
        <w:rPr>
          <w:rFonts w:ascii="Times New Roman" w:hAnsi="Times New Roman" w:cs="Times New Roman"/>
          <w:sz w:val="24"/>
          <w:szCs w:val="24"/>
        </w:rPr>
        <w:t>обучающийся</w:t>
      </w:r>
      <w:r w:rsidRPr="009C0EA8">
        <w:rPr>
          <w:rFonts w:ascii="Times New Roman" w:hAnsi="Times New Roman" w:cs="Times New Roman"/>
          <w:sz w:val="24"/>
          <w:szCs w:val="24"/>
        </w:rPr>
        <w:t xml:space="preserve"> в соответствии с выбранной им темой выпускной квалификационной работы обязан: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ознакомиться с характером и особенностями работы органа государственной власти или органа местного самоуправления;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изучить структуру соответствующих органов и принципы взаимодействия различных отделов и подразделений;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ознакомиться со спецификой деятельности должностных лиц данного государственного органа, их основными и непосредственными обязанностями, изучить законодательную базу, регламентирующую деятельность органов, в которых </w:t>
      </w:r>
      <w:proofErr w:type="gramStart"/>
      <w:r w:rsidR="00367A8B">
        <w:rPr>
          <w:rFonts w:ascii="Times New Roman" w:hAnsi="Times New Roman" w:cs="Times New Roman"/>
          <w:sz w:val="24"/>
          <w:szCs w:val="24"/>
        </w:rPr>
        <w:t>обучающийся</w:t>
      </w:r>
      <w:proofErr w:type="gramEnd"/>
      <w:r w:rsidRPr="009C0EA8">
        <w:rPr>
          <w:rFonts w:ascii="Times New Roman" w:hAnsi="Times New Roman" w:cs="Times New Roman"/>
          <w:sz w:val="24"/>
          <w:szCs w:val="24"/>
        </w:rPr>
        <w:t xml:space="preserve"> проходит практику;</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изучить порядок взаимодействия представительного (законодательного) органа с исполнительным органом власти, принципы деления на комитеты и комиссии, порядок их взаимодействия, роли спикеров (председателей) и их заместителей;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изучить порядок согласования и принятия управленческих решений;</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ознакомиться с инициацией законотворческого процесса и порядком прохождения чтений проектов, рассмотрения замечаний, слушаний в Российской Федерации;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выработать навыки составления правовых актов, решений, положений, инструкций, гражданско-правовых документов.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При прохождении практики в </w:t>
      </w:r>
      <w:r w:rsidR="00034500">
        <w:rPr>
          <w:rFonts w:ascii="Times New Roman" w:hAnsi="Times New Roman" w:cs="Times New Roman"/>
          <w:b/>
          <w:sz w:val="24"/>
          <w:szCs w:val="24"/>
        </w:rPr>
        <w:t>Адвокатской палате</w:t>
      </w:r>
      <w:r w:rsidRPr="009C0EA8">
        <w:rPr>
          <w:rFonts w:ascii="Times New Roman" w:hAnsi="Times New Roman" w:cs="Times New Roman"/>
          <w:sz w:val="24"/>
          <w:szCs w:val="24"/>
        </w:rPr>
        <w:t xml:space="preserve"> </w:t>
      </w:r>
      <w:r w:rsidR="00367A8B">
        <w:rPr>
          <w:rFonts w:ascii="Times New Roman" w:hAnsi="Times New Roman" w:cs="Times New Roman"/>
          <w:sz w:val="24"/>
          <w:szCs w:val="24"/>
        </w:rPr>
        <w:t>обучающийся</w:t>
      </w:r>
      <w:r w:rsidRPr="009C0EA8">
        <w:rPr>
          <w:rFonts w:ascii="Times New Roman" w:hAnsi="Times New Roman" w:cs="Times New Roman"/>
          <w:sz w:val="24"/>
          <w:szCs w:val="24"/>
        </w:rPr>
        <w:t xml:space="preserve"> в соответствии с выбранной им темой выпускной квалификационной работы обязан:</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изучить основные направления деятельности адвоката по подготовке гражданских и уголовных дел к судебному разбирательству;</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изучить особенности практической работы адвоката по гражданским (уголовным) делам в первой, апелляционной, кассационной и надзорной инстанции;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уметь составлять необходимую документацию при приеме адвокатского поручения (ордер, соглашение об оказании юридической помощи, ежегодную отчетность и т.п.);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приобрести навыки в составлении исковых заявлений, апелляционных, кассационных и надзорных жалоб;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lastRenderedPageBreak/>
        <w:t xml:space="preserve">- присутствовать в судебных заседаниях, анализируя позицию адвоката по конкретному делу.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При прохождении практики в </w:t>
      </w:r>
      <w:r w:rsidRPr="009C0EA8">
        <w:rPr>
          <w:rFonts w:ascii="Times New Roman" w:hAnsi="Times New Roman" w:cs="Times New Roman"/>
          <w:b/>
          <w:sz w:val="24"/>
          <w:szCs w:val="24"/>
        </w:rPr>
        <w:t>нотариальной контор</w:t>
      </w:r>
      <w:proofErr w:type="gramStart"/>
      <w:r w:rsidRPr="009C0EA8">
        <w:rPr>
          <w:rFonts w:ascii="Times New Roman" w:hAnsi="Times New Roman" w:cs="Times New Roman"/>
          <w:b/>
          <w:sz w:val="24"/>
          <w:szCs w:val="24"/>
        </w:rPr>
        <w:t>е</w:t>
      </w:r>
      <w:r w:rsidR="00034500">
        <w:rPr>
          <w:rFonts w:ascii="Times New Roman" w:hAnsi="Times New Roman" w:cs="Times New Roman"/>
          <w:b/>
          <w:sz w:val="24"/>
          <w:szCs w:val="24"/>
        </w:rPr>
        <w:t>(</w:t>
      </w:r>
      <w:proofErr w:type="gramEnd"/>
      <w:r w:rsidR="00034500">
        <w:rPr>
          <w:rFonts w:ascii="Times New Roman" w:hAnsi="Times New Roman" w:cs="Times New Roman"/>
          <w:b/>
          <w:sz w:val="24"/>
          <w:szCs w:val="24"/>
        </w:rPr>
        <w:t>нотариальной палате)</w:t>
      </w:r>
      <w:r w:rsidRPr="009C0EA8">
        <w:rPr>
          <w:rFonts w:ascii="Times New Roman" w:hAnsi="Times New Roman" w:cs="Times New Roman"/>
          <w:sz w:val="24"/>
          <w:szCs w:val="24"/>
        </w:rPr>
        <w:t xml:space="preserve"> </w:t>
      </w:r>
      <w:r w:rsidR="00367A8B">
        <w:rPr>
          <w:rFonts w:ascii="Times New Roman" w:hAnsi="Times New Roman" w:cs="Times New Roman"/>
          <w:sz w:val="24"/>
          <w:szCs w:val="24"/>
        </w:rPr>
        <w:t>обучающийся</w:t>
      </w:r>
      <w:r w:rsidRPr="009C0EA8">
        <w:rPr>
          <w:rFonts w:ascii="Times New Roman" w:hAnsi="Times New Roman" w:cs="Times New Roman"/>
          <w:sz w:val="24"/>
          <w:szCs w:val="24"/>
        </w:rPr>
        <w:t xml:space="preserve"> в соответствии с выбранной им темой выпускной квалификационной работы обязан: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ознакомиться с деятельностью нотариуса;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присутствовать на приеме граждан нотариусом;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изучить порядок оформления гражданско-правовых сделок, требующих нотариального удостоверения; </w:t>
      </w:r>
    </w:p>
    <w:p w:rsidR="009C0EA8" w:rsidRPr="009C0EA8"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изучить порядок принятия документов на хранение; </w:t>
      </w:r>
    </w:p>
    <w:p w:rsidR="00034500" w:rsidRDefault="009C0EA8" w:rsidP="00034500">
      <w:pPr>
        <w:pStyle w:val="a8"/>
        <w:ind w:left="0" w:firstLine="720"/>
        <w:jc w:val="both"/>
        <w:rPr>
          <w:rFonts w:ascii="Times New Roman" w:hAnsi="Times New Roman" w:cs="Times New Roman"/>
          <w:sz w:val="24"/>
          <w:szCs w:val="24"/>
        </w:rPr>
      </w:pPr>
      <w:r w:rsidRPr="009C0EA8">
        <w:rPr>
          <w:rFonts w:ascii="Times New Roman" w:hAnsi="Times New Roman" w:cs="Times New Roman"/>
          <w:sz w:val="24"/>
          <w:szCs w:val="24"/>
        </w:rPr>
        <w:t xml:space="preserve">- изучить правовые формы договоров, доверенностей, завещаний и т.п. </w:t>
      </w:r>
    </w:p>
    <w:p w:rsidR="009C0EA8" w:rsidRPr="009C0EA8" w:rsidRDefault="009C0EA8" w:rsidP="00034500">
      <w:pPr>
        <w:pStyle w:val="a8"/>
        <w:ind w:left="0" w:firstLine="720"/>
        <w:jc w:val="both"/>
        <w:rPr>
          <w:rFonts w:ascii="Times New Roman" w:hAnsi="Times New Roman" w:cs="Times New Roman"/>
          <w:b/>
          <w:sz w:val="24"/>
          <w:szCs w:val="24"/>
        </w:rPr>
      </w:pPr>
      <w:r w:rsidRPr="009C0EA8">
        <w:rPr>
          <w:rFonts w:ascii="Times New Roman" w:hAnsi="Times New Roman" w:cs="Times New Roman"/>
          <w:sz w:val="24"/>
          <w:szCs w:val="24"/>
        </w:rPr>
        <w:t xml:space="preserve">При прохождении практики в </w:t>
      </w:r>
      <w:r w:rsidRPr="009C0EA8">
        <w:rPr>
          <w:rFonts w:ascii="Times New Roman" w:hAnsi="Times New Roman" w:cs="Times New Roman"/>
          <w:b/>
          <w:sz w:val="24"/>
          <w:szCs w:val="24"/>
        </w:rPr>
        <w:t>иных органах и организация</w:t>
      </w:r>
      <w:r w:rsidRPr="009C0EA8">
        <w:rPr>
          <w:rFonts w:ascii="Times New Roman" w:hAnsi="Times New Roman" w:cs="Times New Roman"/>
          <w:sz w:val="24"/>
          <w:szCs w:val="24"/>
        </w:rPr>
        <w:t xml:space="preserve">х перечень обязанностей </w:t>
      </w:r>
      <w:proofErr w:type="gramStart"/>
      <w:r w:rsidR="00367A8B">
        <w:rPr>
          <w:rFonts w:ascii="Times New Roman" w:hAnsi="Times New Roman" w:cs="Times New Roman"/>
          <w:sz w:val="24"/>
          <w:szCs w:val="24"/>
        </w:rPr>
        <w:t>обучающегося</w:t>
      </w:r>
      <w:proofErr w:type="gramEnd"/>
      <w:r w:rsidRPr="009C0EA8">
        <w:rPr>
          <w:rFonts w:ascii="Times New Roman" w:hAnsi="Times New Roman" w:cs="Times New Roman"/>
          <w:sz w:val="24"/>
          <w:szCs w:val="24"/>
        </w:rPr>
        <w:t xml:space="preserve"> формируется аналогичным образом в соответствии с темой выпускной квалификационной работы.</w:t>
      </w:r>
    </w:p>
    <w:p w:rsidR="009C0EA8" w:rsidRDefault="009C0EA8" w:rsidP="00682985">
      <w:pPr>
        <w:pStyle w:val="a8"/>
        <w:spacing w:after="0" w:line="240" w:lineRule="auto"/>
        <w:ind w:left="0" w:firstLine="720"/>
        <w:jc w:val="both"/>
        <w:rPr>
          <w:rFonts w:ascii="Times New Roman" w:hAnsi="Times New Roman" w:cs="Times New Roman"/>
          <w:sz w:val="24"/>
          <w:szCs w:val="24"/>
        </w:rPr>
      </w:pPr>
    </w:p>
    <w:p w:rsidR="00E93486" w:rsidRPr="00E93486" w:rsidRDefault="00E93486" w:rsidP="00E93486">
      <w:pPr>
        <w:pStyle w:val="a8"/>
        <w:spacing w:after="0" w:line="240" w:lineRule="auto"/>
        <w:ind w:firstLine="720"/>
        <w:jc w:val="both"/>
        <w:rPr>
          <w:rFonts w:ascii="Times New Roman" w:hAnsi="Times New Roman" w:cs="Times New Roman"/>
          <w:b/>
          <w:sz w:val="24"/>
          <w:szCs w:val="24"/>
        </w:rPr>
      </w:pPr>
      <w:r w:rsidRPr="00E93486">
        <w:rPr>
          <w:rFonts w:ascii="Times New Roman" w:hAnsi="Times New Roman" w:cs="Times New Roman"/>
          <w:b/>
          <w:sz w:val="24"/>
          <w:szCs w:val="24"/>
        </w:rPr>
        <w:t>5. УКАЗАНИЕ ФОРМ ОТЧЕТНОСТИ ПО ПРАКТИКЕ</w:t>
      </w:r>
    </w:p>
    <w:p w:rsidR="009C0EA8" w:rsidRPr="009C0EA8" w:rsidRDefault="009C0EA8" w:rsidP="009C0EA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9C0EA8">
        <w:rPr>
          <w:rFonts w:ascii="Times New Roman" w:eastAsia="Times New Roman" w:hAnsi="Times New Roman" w:cs="Times New Roman"/>
          <w:sz w:val="24"/>
          <w:szCs w:val="24"/>
          <w:lang w:eastAsia="ru-RU"/>
        </w:rPr>
        <w:t>Основными форм</w:t>
      </w:r>
      <w:r>
        <w:rPr>
          <w:rFonts w:ascii="Times New Roman" w:eastAsia="Times New Roman" w:hAnsi="Times New Roman" w:cs="Times New Roman"/>
          <w:sz w:val="24"/>
          <w:szCs w:val="24"/>
          <w:lang w:eastAsia="ru-RU"/>
        </w:rPr>
        <w:t>ами отчетности по производственной (преддипломной)</w:t>
      </w:r>
      <w:r w:rsidRPr="009C0EA8">
        <w:rPr>
          <w:rFonts w:ascii="Times New Roman" w:eastAsia="Times New Roman" w:hAnsi="Times New Roman" w:cs="Times New Roman"/>
          <w:sz w:val="24"/>
          <w:szCs w:val="24"/>
          <w:lang w:eastAsia="ru-RU"/>
        </w:rPr>
        <w:t xml:space="preserve"> практике являются дневник практики и отчет по практике.</w:t>
      </w:r>
    </w:p>
    <w:p w:rsidR="009C0EA8" w:rsidRPr="009C0EA8" w:rsidRDefault="009C0EA8" w:rsidP="009C0EA8">
      <w:pPr>
        <w:tabs>
          <w:tab w:val="left" w:pos="708"/>
        </w:tabs>
        <w:spacing w:after="0" w:line="240" w:lineRule="auto"/>
        <w:jc w:val="center"/>
        <w:rPr>
          <w:rFonts w:ascii="Times New Roman" w:eastAsia="Times New Roman" w:hAnsi="Times New Roman" w:cs="Times New Roman"/>
          <w:b/>
          <w:sz w:val="24"/>
          <w:szCs w:val="24"/>
          <w:lang w:eastAsia="ru-RU"/>
        </w:rPr>
      </w:pPr>
      <w:r w:rsidRPr="009C0EA8">
        <w:rPr>
          <w:rFonts w:ascii="Times New Roman" w:eastAsia="Times New Roman" w:hAnsi="Times New Roman" w:cs="Times New Roman"/>
          <w:b/>
          <w:sz w:val="24"/>
          <w:szCs w:val="24"/>
          <w:lang w:eastAsia="ru-RU"/>
        </w:rPr>
        <w:t>5.1. Дневник практики</w:t>
      </w:r>
    </w:p>
    <w:p w:rsidR="009C0EA8" w:rsidRPr="009C0EA8" w:rsidRDefault="009C0EA8" w:rsidP="009C0EA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9C0EA8">
        <w:rPr>
          <w:rFonts w:ascii="Times New Roman" w:eastAsia="Times New Roman" w:hAnsi="Times New Roman" w:cs="Times New Roman"/>
          <w:sz w:val="24"/>
          <w:szCs w:val="24"/>
          <w:lang w:eastAsia="ru-RU"/>
        </w:rPr>
        <w:t>Дневник практики (приложение 1) является первичным отчетным документом по практике. На организационно-подготовительном этапе оформляются следующие разделы дневника практики: титульный лист, направление на практику, индивидуальное задание на практику, календарный план практики, вносятся сведения об участии в производственных экскурсиях в рамках общего знакомства с учреждением (организацией). Направление на практику скрепляется подписями руководителя практики от университета, директора института, печатью института. Индивидуальное задание скрепляется подписью руководителя практики от университета. Календарный план подписывается руководителями практики от университета и от учреждения (организации).</w:t>
      </w:r>
    </w:p>
    <w:p w:rsidR="009C0EA8" w:rsidRPr="009C0EA8" w:rsidRDefault="009C0EA8" w:rsidP="009C0EA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9C0EA8">
        <w:rPr>
          <w:rFonts w:ascii="Times New Roman" w:eastAsia="Times New Roman" w:hAnsi="Times New Roman" w:cs="Times New Roman"/>
          <w:sz w:val="24"/>
          <w:szCs w:val="24"/>
          <w:lang w:eastAsia="ru-RU"/>
        </w:rPr>
        <w:t xml:space="preserve">По мере прохождения этапов практики обучающийся вносит краткие записи в соответствующие разделы дневника практики: производственные экскурсии, производственная работа (в том </w:t>
      </w:r>
      <w:proofErr w:type="gramStart"/>
      <w:r w:rsidRPr="009C0EA8">
        <w:rPr>
          <w:rFonts w:ascii="Times New Roman" w:eastAsia="Times New Roman" w:hAnsi="Times New Roman" w:cs="Times New Roman"/>
          <w:sz w:val="24"/>
          <w:szCs w:val="24"/>
          <w:lang w:eastAsia="ru-RU"/>
        </w:rPr>
        <w:t>числе</w:t>
      </w:r>
      <w:proofErr w:type="gramEnd"/>
      <w:r w:rsidRPr="009C0EA8">
        <w:rPr>
          <w:rFonts w:ascii="Times New Roman" w:eastAsia="Times New Roman" w:hAnsi="Times New Roman" w:cs="Times New Roman"/>
          <w:sz w:val="24"/>
          <w:szCs w:val="24"/>
          <w:lang w:eastAsia="ru-RU"/>
        </w:rPr>
        <w:t>, в качестве дублера), теоретические занятия на производстве, работа по изучению методов работы в учреждении (организации).</w:t>
      </w:r>
    </w:p>
    <w:p w:rsidR="009C0EA8" w:rsidRPr="009C0EA8" w:rsidRDefault="009C0EA8" w:rsidP="009C0EA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9C0EA8">
        <w:rPr>
          <w:rFonts w:ascii="Times New Roman" w:eastAsia="Times New Roman" w:hAnsi="Times New Roman" w:cs="Times New Roman"/>
          <w:sz w:val="24"/>
          <w:szCs w:val="24"/>
          <w:lang w:eastAsia="ru-RU"/>
        </w:rPr>
        <w:t xml:space="preserve">По окончании каждого этапа прохождения практики </w:t>
      </w:r>
      <w:r>
        <w:rPr>
          <w:rFonts w:ascii="Times New Roman" w:eastAsia="Times New Roman" w:hAnsi="Times New Roman" w:cs="Times New Roman"/>
          <w:sz w:val="24"/>
          <w:szCs w:val="24"/>
          <w:lang w:eastAsia="ru-RU"/>
        </w:rPr>
        <w:t>з</w:t>
      </w:r>
      <w:r w:rsidRPr="009C0EA8">
        <w:rPr>
          <w:rFonts w:ascii="Times New Roman" w:eastAsia="Times New Roman" w:hAnsi="Times New Roman" w:cs="Times New Roman"/>
          <w:sz w:val="24"/>
          <w:szCs w:val="24"/>
          <w:lang w:eastAsia="ru-RU"/>
        </w:rPr>
        <w:t>аполнение соответствующих разделов дневника практики контролируется руководителем практики от университета, а записи в разделе «Производственная работа» скрепляются его подписью.</w:t>
      </w:r>
    </w:p>
    <w:p w:rsidR="009C0EA8" w:rsidRPr="009C0EA8" w:rsidRDefault="009C0EA8" w:rsidP="009C0EA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9C0EA8">
        <w:rPr>
          <w:rFonts w:ascii="Times New Roman" w:eastAsia="Times New Roman" w:hAnsi="Times New Roman" w:cs="Times New Roman"/>
          <w:sz w:val="24"/>
          <w:szCs w:val="24"/>
          <w:lang w:eastAsia="ru-RU"/>
        </w:rPr>
        <w:t>К окончанию этапа прохождения практики «Сбор и оформление материалов» в дневнике практики должна быть заполнена, скреплена подписью руководителя практики от учреждения (организации) и печатью от учреждения (организации), характеристика работы обучающегося на практике.</w:t>
      </w:r>
    </w:p>
    <w:p w:rsidR="009C0EA8" w:rsidRPr="009C0EA8" w:rsidRDefault="009C0EA8" w:rsidP="009C0EA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9C0EA8">
        <w:rPr>
          <w:rFonts w:ascii="Times New Roman" w:eastAsia="Times New Roman" w:hAnsi="Times New Roman" w:cs="Times New Roman"/>
          <w:sz w:val="24"/>
          <w:szCs w:val="24"/>
          <w:lang w:eastAsia="ru-RU"/>
        </w:rPr>
        <w:t xml:space="preserve">На этапе подготовки к защите отчета по практике </w:t>
      </w:r>
      <w:proofErr w:type="gramStart"/>
      <w:r w:rsidRPr="009C0EA8">
        <w:rPr>
          <w:rFonts w:ascii="Times New Roman" w:eastAsia="Times New Roman" w:hAnsi="Times New Roman" w:cs="Times New Roman"/>
          <w:sz w:val="24"/>
          <w:szCs w:val="24"/>
          <w:lang w:eastAsia="ru-RU"/>
        </w:rPr>
        <w:t>обучающимся</w:t>
      </w:r>
      <w:proofErr w:type="gramEnd"/>
      <w:r w:rsidRPr="009C0EA8">
        <w:rPr>
          <w:rFonts w:ascii="Times New Roman" w:eastAsia="Times New Roman" w:hAnsi="Times New Roman" w:cs="Times New Roman"/>
          <w:sz w:val="24"/>
          <w:szCs w:val="24"/>
          <w:lang w:eastAsia="ru-RU"/>
        </w:rPr>
        <w:t xml:space="preserve"> заполняется раздел дневника по практике «Выводы и предложения о практике».</w:t>
      </w:r>
    </w:p>
    <w:p w:rsidR="009C0EA8" w:rsidRDefault="009C0EA8" w:rsidP="009C0EA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9C0EA8">
        <w:rPr>
          <w:rFonts w:ascii="Times New Roman" w:eastAsia="Times New Roman" w:hAnsi="Times New Roman" w:cs="Times New Roman"/>
          <w:sz w:val="24"/>
          <w:szCs w:val="24"/>
          <w:lang w:eastAsia="ru-RU"/>
        </w:rPr>
        <w:t>Оформленный в полном объеме дневник по практике прикладывается к выносимому на защиту отчету по практике.</w:t>
      </w:r>
    </w:p>
    <w:p w:rsidR="009C0EA8" w:rsidRPr="009C0EA8" w:rsidRDefault="009C0EA8" w:rsidP="009C0EA8">
      <w:pPr>
        <w:tabs>
          <w:tab w:val="left" w:pos="708"/>
        </w:tabs>
        <w:spacing w:after="0" w:line="240" w:lineRule="auto"/>
        <w:ind w:firstLine="709"/>
        <w:jc w:val="both"/>
        <w:rPr>
          <w:rFonts w:ascii="Times New Roman" w:eastAsia="Times New Roman" w:hAnsi="Times New Roman" w:cs="Times New Roman"/>
          <w:sz w:val="24"/>
          <w:szCs w:val="24"/>
          <w:lang w:eastAsia="ru-RU"/>
        </w:rPr>
      </w:pPr>
    </w:p>
    <w:p w:rsidR="009C0EA8" w:rsidRPr="009C0EA8" w:rsidRDefault="009C0EA8" w:rsidP="009C0EA8">
      <w:pPr>
        <w:tabs>
          <w:tab w:val="left" w:pos="708"/>
        </w:tabs>
        <w:spacing w:after="0" w:line="240" w:lineRule="auto"/>
        <w:jc w:val="center"/>
        <w:rPr>
          <w:rFonts w:ascii="Times New Roman" w:eastAsia="Times New Roman" w:hAnsi="Times New Roman" w:cs="Times New Roman"/>
          <w:b/>
          <w:sz w:val="24"/>
          <w:szCs w:val="24"/>
          <w:lang w:eastAsia="ru-RU"/>
        </w:rPr>
      </w:pPr>
      <w:r w:rsidRPr="009C0EA8">
        <w:rPr>
          <w:rFonts w:ascii="Times New Roman" w:eastAsia="Times New Roman" w:hAnsi="Times New Roman" w:cs="Times New Roman"/>
          <w:b/>
          <w:sz w:val="24"/>
          <w:szCs w:val="24"/>
          <w:lang w:eastAsia="ru-RU"/>
        </w:rPr>
        <w:t>5.2. Отчет по практике</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Отчет по практике является документом, подлежащим учету и хранению</w:t>
      </w:r>
      <w:proofErr w:type="gramStart"/>
      <w:r w:rsidR="00034500">
        <w:rPr>
          <w:rFonts w:ascii="Times New Roman" w:hAnsi="Times New Roman" w:cs="Times New Roman"/>
          <w:sz w:val="24"/>
          <w:szCs w:val="24"/>
        </w:rPr>
        <w:t>.</w:t>
      </w:r>
      <w:proofErr w:type="gramEnd"/>
      <w:r w:rsidRPr="00E93486">
        <w:rPr>
          <w:rFonts w:ascii="Times New Roman" w:hAnsi="Times New Roman" w:cs="Times New Roman"/>
          <w:sz w:val="24"/>
          <w:szCs w:val="24"/>
        </w:rPr>
        <w:t xml:space="preserve"> Он оформляется лично </w:t>
      </w:r>
      <w:proofErr w:type="gramStart"/>
      <w:r w:rsidR="00034500">
        <w:rPr>
          <w:rFonts w:ascii="Times New Roman" w:hAnsi="Times New Roman" w:cs="Times New Roman"/>
          <w:sz w:val="24"/>
          <w:szCs w:val="24"/>
        </w:rPr>
        <w:t>обучающим</w:t>
      </w:r>
      <w:r w:rsidR="00367A8B">
        <w:rPr>
          <w:rFonts w:ascii="Times New Roman" w:hAnsi="Times New Roman" w:cs="Times New Roman"/>
          <w:sz w:val="24"/>
          <w:szCs w:val="24"/>
        </w:rPr>
        <w:t>ся</w:t>
      </w:r>
      <w:proofErr w:type="gramEnd"/>
      <w:r w:rsidR="00034500">
        <w:rPr>
          <w:rFonts w:ascii="Times New Roman" w:hAnsi="Times New Roman" w:cs="Times New Roman"/>
          <w:sz w:val="24"/>
          <w:szCs w:val="24"/>
        </w:rPr>
        <w:t>, проходившим</w:t>
      </w:r>
      <w:r w:rsidRPr="00E93486">
        <w:rPr>
          <w:rFonts w:ascii="Times New Roman" w:hAnsi="Times New Roman" w:cs="Times New Roman"/>
          <w:sz w:val="24"/>
          <w:szCs w:val="24"/>
        </w:rPr>
        <w:t xml:space="preserve"> практику.</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Содержательная часть отчета отражает способност</w:t>
      </w:r>
      <w:r>
        <w:rPr>
          <w:rFonts w:ascii="Times New Roman" w:hAnsi="Times New Roman" w:cs="Times New Roman"/>
          <w:sz w:val="24"/>
          <w:szCs w:val="24"/>
        </w:rPr>
        <w:t xml:space="preserve">и </w:t>
      </w:r>
      <w:r w:rsidR="00367A8B">
        <w:rPr>
          <w:rFonts w:ascii="Times New Roman" w:hAnsi="Times New Roman" w:cs="Times New Roman"/>
          <w:sz w:val="24"/>
          <w:szCs w:val="24"/>
        </w:rPr>
        <w:t>обучающегося</w:t>
      </w:r>
      <w:r>
        <w:rPr>
          <w:rFonts w:ascii="Times New Roman" w:hAnsi="Times New Roman" w:cs="Times New Roman"/>
          <w:sz w:val="24"/>
          <w:szCs w:val="24"/>
        </w:rPr>
        <w:t xml:space="preserve"> к сбору, обработке и </w:t>
      </w:r>
      <w:r w:rsidRPr="00E93486">
        <w:rPr>
          <w:rFonts w:ascii="Times New Roman" w:hAnsi="Times New Roman" w:cs="Times New Roman"/>
          <w:sz w:val="24"/>
          <w:szCs w:val="24"/>
        </w:rPr>
        <w:t>отображению полученной информации, а оформительская – указывает на уровень</w:t>
      </w:r>
      <w:r>
        <w:rPr>
          <w:rFonts w:ascii="Times New Roman" w:hAnsi="Times New Roman" w:cs="Times New Roman"/>
          <w:sz w:val="24"/>
          <w:szCs w:val="24"/>
        </w:rPr>
        <w:t xml:space="preserve"> </w:t>
      </w:r>
      <w:proofErr w:type="spellStart"/>
      <w:r w:rsidRPr="00E93486">
        <w:rPr>
          <w:rFonts w:ascii="Times New Roman" w:hAnsi="Times New Roman" w:cs="Times New Roman"/>
          <w:sz w:val="24"/>
          <w:szCs w:val="24"/>
        </w:rPr>
        <w:t>сформированности</w:t>
      </w:r>
      <w:proofErr w:type="spellEnd"/>
      <w:r w:rsidRPr="00E93486">
        <w:rPr>
          <w:rFonts w:ascii="Times New Roman" w:hAnsi="Times New Roman" w:cs="Times New Roman"/>
          <w:sz w:val="24"/>
          <w:szCs w:val="24"/>
        </w:rPr>
        <w:t xml:space="preserve"> навыков работы с документами.</w:t>
      </w:r>
    </w:p>
    <w:p w:rsidR="00034500" w:rsidRDefault="00E93486" w:rsidP="00034500">
      <w:pPr>
        <w:pStyle w:val="a8"/>
        <w:spacing w:after="0" w:line="240" w:lineRule="auto"/>
        <w:ind w:left="708"/>
        <w:jc w:val="both"/>
        <w:rPr>
          <w:rFonts w:ascii="Times New Roman" w:hAnsi="Times New Roman" w:cs="Times New Roman"/>
          <w:sz w:val="24"/>
          <w:szCs w:val="24"/>
        </w:rPr>
      </w:pPr>
      <w:r w:rsidRPr="00E93486">
        <w:rPr>
          <w:rFonts w:ascii="Times New Roman" w:hAnsi="Times New Roman" w:cs="Times New Roman"/>
          <w:sz w:val="24"/>
          <w:szCs w:val="24"/>
        </w:rPr>
        <w:t xml:space="preserve">Отчет может состоять как из </w:t>
      </w:r>
      <w:proofErr w:type="gramStart"/>
      <w:r w:rsidRPr="00E93486">
        <w:rPr>
          <w:rFonts w:ascii="Times New Roman" w:hAnsi="Times New Roman" w:cs="Times New Roman"/>
          <w:sz w:val="24"/>
          <w:szCs w:val="24"/>
        </w:rPr>
        <w:t>текстового</w:t>
      </w:r>
      <w:proofErr w:type="gramEnd"/>
      <w:r w:rsidRPr="00E93486">
        <w:rPr>
          <w:rFonts w:ascii="Times New Roman" w:hAnsi="Times New Roman" w:cs="Times New Roman"/>
          <w:sz w:val="24"/>
          <w:szCs w:val="24"/>
        </w:rPr>
        <w:t>, так и из графического материалов.</w:t>
      </w:r>
    </w:p>
    <w:p w:rsidR="00034500" w:rsidRDefault="00E93486" w:rsidP="00034500">
      <w:pPr>
        <w:pStyle w:val="a8"/>
        <w:spacing w:after="0" w:line="240" w:lineRule="auto"/>
        <w:ind w:left="708"/>
        <w:jc w:val="both"/>
        <w:rPr>
          <w:rFonts w:ascii="Times New Roman" w:hAnsi="Times New Roman" w:cs="Times New Roman"/>
          <w:sz w:val="24"/>
          <w:szCs w:val="24"/>
        </w:rPr>
      </w:pPr>
      <w:r w:rsidRPr="00E93486">
        <w:rPr>
          <w:rFonts w:ascii="Times New Roman" w:hAnsi="Times New Roman" w:cs="Times New Roman"/>
          <w:sz w:val="24"/>
          <w:szCs w:val="24"/>
        </w:rPr>
        <w:lastRenderedPageBreak/>
        <w:t>Текстовые</w:t>
      </w:r>
      <w:r>
        <w:rPr>
          <w:rFonts w:ascii="Times New Roman" w:hAnsi="Times New Roman" w:cs="Times New Roman"/>
          <w:sz w:val="24"/>
          <w:szCs w:val="24"/>
        </w:rPr>
        <w:t xml:space="preserve"> </w:t>
      </w:r>
      <w:r w:rsidRPr="00E93486">
        <w:rPr>
          <w:rFonts w:ascii="Times New Roman" w:hAnsi="Times New Roman" w:cs="Times New Roman"/>
          <w:sz w:val="24"/>
          <w:szCs w:val="24"/>
        </w:rPr>
        <w:t xml:space="preserve">материалы собираются в необходимой последовательности, листы </w:t>
      </w:r>
    </w:p>
    <w:p w:rsidR="00E93486" w:rsidRPr="00E93486" w:rsidRDefault="00E93486" w:rsidP="00034500">
      <w:pPr>
        <w:pStyle w:val="a8"/>
        <w:spacing w:after="0" w:line="240" w:lineRule="auto"/>
        <w:ind w:left="708" w:hanging="708"/>
        <w:jc w:val="both"/>
        <w:rPr>
          <w:rFonts w:ascii="Times New Roman" w:hAnsi="Times New Roman" w:cs="Times New Roman"/>
          <w:sz w:val="24"/>
          <w:szCs w:val="24"/>
        </w:rPr>
      </w:pPr>
      <w:r w:rsidRPr="00E93486">
        <w:rPr>
          <w:rFonts w:ascii="Times New Roman" w:hAnsi="Times New Roman" w:cs="Times New Roman"/>
          <w:sz w:val="24"/>
          <w:szCs w:val="24"/>
        </w:rPr>
        <w:t>номеруются, скрепляются.</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Обязательными структурными элементами отчета являются:</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титульный лист;</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содержание (с указанием структурных элементов и соответствующих страниц);</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введение (краткое введение в содержание отчета, степень достижения целей и решенные</w:t>
      </w:r>
      <w:r w:rsidR="00034500">
        <w:rPr>
          <w:rFonts w:ascii="Times New Roman" w:hAnsi="Times New Roman" w:cs="Times New Roman"/>
          <w:sz w:val="24"/>
          <w:szCs w:val="24"/>
        </w:rPr>
        <w:t xml:space="preserve"> </w:t>
      </w:r>
      <w:r w:rsidRPr="00E93486">
        <w:rPr>
          <w:rFonts w:ascii="Times New Roman" w:hAnsi="Times New Roman" w:cs="Times New Roman"/>
          <w:sz w:val="24"/>
          <w:szCs w:val="24"/>
        </w:rPr>
        <w:t>задачи);</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основная часть отчета (в соответствии с индивидуальным заданием на практику);</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заключение (краткий анализ и выводы о достижении стоящих целей);</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список использованных или изученных источников, использованного программного</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обеспечения, информационно-справочных систем;</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приложение (при наличии).</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xml:space="preserve">Текст отчета набирают на компьютере в текстовом процессоре MS </w:t>
      </w:r>
      <w:proofErr w:type="spellStart"/>
      <w:r w:rsidRPr="00E93486">
        <w:rPr>
          <w:rFonts w:ascii="Times New Roman" w:hAnsi="Times New Roman" w:cs="Times New Roman"/>
          <w:sz w:val="24"/>
          <w:szCs w:val="24"/>
        </w:rPr>
        <w:t>Word</w:t>
      </w:r>
      <w:proofErr w:type="spellEnd"/>
      <w:r w:rsidRPr="00E93486">
        <w:rPr>
          <w:rFonts w:ascii="Times New Roman" w:hAnsi="Times New Roman" w:cs="Times New Roman"/>
          <w:sz w:val="24"/>
          <w:szCs w:val="24"/>
        </w:rPr>
        <w:t>, печатают на</w:t>
      </w:r>
      <w:r>
        <w:rPr>
          <w:rFonts w:ascii="Times New Roman" w:hAnsi="Times New Roman" w:cs="Times New Roman"/>
          <w:sz w:val="24"/>
          <w:szCs w:val="24"/>
        </w:rPr>
        <w:t xml:space="preserve"> </w:t>
      </w:r>
      <w:r w:rsidRPr="00E93486">
        <w:rPr>
          <w:rFonts w:ascii="Times New Roman" w:hAnsi="Times New Roman" w:cs="Times New Roman"/>
          <w:sz w:val="24"/>
          <w:szCs w:val="24"/>
        </w:rPr>
        <w:t>одной стороне белого стандартного листа формата А</w:t>
      </w:r>
      <w:proofErr w:type="gramStart"/>
      <w:r w:rsidRPr="00E93486">
        <w:rPr>
          <w:rFonts w:ascii="Times New Roman" w:hAnsi="Times New Roman" w:cs="Times New Roman"/>
          <w:sz w:val="24"/>
          <w:szCs w:val="24"/>
        </w:rPr>
        <w:t>4</w:t>
      </w:r>
      <w:proofErr w:type="gramEnd"/>
      <w:r w:rsidRPr="00E93486">
        <w:rPr>
          <w:rFonts w:ascii="Times New Roman" w:hAnsi="Times New Roman" w:cs="Times New Roman"/>
          <w:sz w:val="24"/>
          <w:szCs w:val="24"/>
        </w:rPr>
        <w:t xml:space="preserve"> (210 Х 297 мм) на принтере.</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xml:space="preserve">Размеры полей: </w:t>
      </w:r>
      <w:proofErr w:type="gramStart"/>
      <w:r w:rsidRPr="00E93486">
        <w:rPr>
          <w:rFonts w:ascii="Times New Roman" w:hAnsi="Times New Roman" w:cs="Times New Roman"/>
          <w:sz w:val="24"/>
          <w:szCs w:val="24"/>
        </w:rPr>
        <w:t>верхнее</w:t>
      </w:r>
      <w:proofErr w:type="gramEnd"/>
      <w:r w:rsidRPr="00E93486">
        <w:rPr>
          <w:rFonts w:ascii="Times New Roman" w:hAnsi="Times New Roman" w:cs="Times New Roman"/>
          <w:sz w:val="24"/>
          <w:szCs w:val="24"/>
        </w:rPr>
        <w:t xml:space="preserve"> и нижнее - 2 см; левое - 3 см; правое - 1,5 см.</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xml:space="preserve">Шрифт - </w:t>
      </w:r>
      <w:proofErr w:type="spellStart"/>
      <w:r w:rsidRPr="00E93486">
        <w:rPr>
          <w:rFonts w:ascii="Times New Roman" w:hAnsi="Times New Roman" w:cs="Times New Roman"/>
          <w:sz w:val="24"/>
          <w:szCs w:val="24"/>
        </w:rPr>
        <w:t>Times</w:t>
      </w:r>
      <w:proofErr w:type="spellEnd"/>
      <w:r w:rsidRPr="00E93486">
        <w:rPr>
          <w:rFonts w:ascii="Times New Roman" w:hAnsi="Times New Roman" w:cs="Times New Roman"/>
          <w:sz w:val="24"/>
          <w:szCs w:val="24"/>
        </w:rPr>
        <w:t xml:space="preserve"> </w:t>
      </w:r>
      <w:proofErr w:type="spellStart"/>
      <w:r w:rsidRPr="00E93486">
        <w:rPr>
          <w:rFonts w:ascii="Times New Roman" w:hAnsi="Times New Roman" w:cs="Times New Roman"/>
          <w:sz w:val="24"/>
          <w:szCs w:val="24"/>
        </w:rPr>
        <w:t>New</w:t>
      </w:r>
      <w:proofErr w:type="spellEnd"/>
      <w:r w:rsidRPr="00E93486">
        <w:rPr>
          <w:rFonts w:ascii="Times New Roman" w:hAnsi="Times New Roman" w:cs="Times New Roman"/>
          <w:sz w:val="24"/>
          <w:szCs w:val="24"/>
        </w:rPr>
        <w:t xml:space="preserve"> </w:t>
      </w:r>
      <w:proofErr w:type="spellStart"/>
      <w:r w:rsidRPr="00E93486">
        <w:rPr>
          <w:rFonts w:ascii="Times New Roman" w:hAnsi="Times New Roman" w:cs="Times New Roman"/>
          <w:sz w:val="24"/>
          <w:szCs w:val="24"/>
        </w:rPr>
        <w:t>Roman</w:t>
      </w:r>
      <w:proofErr w:type="spellEnd"/>
      <w:r w:rsidRPr="00E93486">
        <w:rPr>
          <w:rFonts w:ascii="Times New Roman" w:hAnsi="Times New Roman" w:cs="Times New Roman"/>
          <w:sz w:val="24"/>
          <w:szCs w:val="24"/>
        </w:rPr>
        <w:t>.</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Кегль (размер шрифта): основного текста - 14; сносок - 12; в таблицах и рисунках -11 или</w:t>
      </w:r>
      <w:r>
        <w:rPr>
          <w:rFonts w:ascii="Times New Roman" w:hAnsi="Times New Roman" w:cs="Times New Roman"/>
          <w:sz w:val="24"/>
          <w:szCs w:val="24"/>
        </w:rPr>
        <w:t xml:space="preserve"> </w:t>
      </w:r>
      <w:r w:rsidRPr="00E93486">
        <w:rPr>
          <w:rFonts w:ascii="Times New Roman" w:hAnsi="Times New Roman" w:cs="Times New Roman"/>
          <w:sz w:val="24"/>
          <w:szCs w:val="24"/>
        </w:rPr>
        <w:t>12 (по наполняемости).</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Междустрочный интервал - полуторный. Выравнивание текста - по ширине. Нумерация</w:t>
      </w:r>
      <w:r>
        <w:rPr>
          <w:rFonts w:ascii="Times New Roman" w:hAnsi="Times New Roman" w:cs="Times New Roman"/>
          <w:sz w:val="24"/>
          <w:szCs w:val="24"/>
        </w:rPr>
        <w:t xml:space="preserve"> </w:t>
      </w:r>
      <w:r w:rsidRPr="00E93486">
        <w:rPr>
          <w:rFonts w:ascii="Times New Roman" w:hAnsi="Times New Roman" w:cs="Times New Roman"/>
          <w:sz w:val="24"/>
          <w:szCs w:val="24"/>
        </w:rPr>
        <w:t>страниц - в правом нижнем углу.</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При оформлении в работе таблиц, схем, рисунков, диаграмм и т.д. следует учитывать</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proofErr w:type="gramStart"/>
      <w:r w:rsidRPr="00E93486">
        <w:rPr>
          <w:rFonts w:ascii="Times New Roman" w:hAnsi="Times New Roman" w:cs="Times New Roman"/>
          <w:sz w:val="24"/>
          <w:szCs w:val="24"/>
        </w:rPr>
        <w:t>следующее:</w:t>
      </w:r>
      <w:r>
        <w:rPr>
          <w:rFonts w:ascii="Times New Roman" w:hAnsi="Times New Roman" w:cs="Times New Roman"/>
          <w:sz w:val="24"/>
          <w:szCs w:val="24"/>
        </w:rPr>
        <w:t xml:space="preserve"> </w:t>
      </w:r>
      <w:r w:rsidRPr="00E93486">
        <w:rPr>
          <w:rFonts w:ascii="Times New Roman" w:hAnsi="Times New Roman" w:cs="Times New Roman"/>
          <w:sz w:val="24"/>
          <w:szCs w:val="24"/>
        </w:rPr>
        <w:t>каждая таблица и каждый рисунок (все иллюстрации в работе называются</w:t>
      </w:r>
      <w:r>
        <w:rPr>
          <w:rFonts w:ascii="Times New Roman" w:hAnsi="Times New Roman" w:cs="Times New Roman"/>
          <w:sz w:val="24"/>
          <w:szCs w:val="24"/>
        </w:rPr>
        <w:t xml:space="preserve"> </w:t>
      </w:r>
      <w:r w:rsidRPr="00E93486">
        <w:rPr>
          <w:rFonts w:ascii="Times New Roman" w:hAnsi="Times New Roman" w:cs="Times New Roman"/>
          <w:sz w:val="24"/>
          <w:szCs w:val="24"/>
        </w:rPr>
        <w:t>рисунками) должны иметь заголовок;</w:t>
      </w:r>
      <w:r>
        <w:rPr>
          <w:rFonts w:ascii="Times New Roman" w:hAnsi="Times New Roman" w:cs="Times New Roman"/>
          <w:sz w:val="24"/>
          <w:szCs w:val="24"/>
        </w:rPr>
        <w:t xml:space="preserve"> </w:t>
      </w:r>
      <w:r w:rsidRPr="00E93486">
        <w:rPr>
          <w:rFonts w:ascii="Times New Roman" w:hAnsi="Times New Roman" w:cs="Times New Roman"/>
          <w:sz w:val="24"/>
          <w:szCs w:val="24"/>
        </w:rPr>
        <w:t>каждая таблица и каждый рисунок должны иметь номер; не нумеруются только</w:t>
      </w:r>
      <w:r>
        <w:rPr>
          <w:rFonts w:ascii="Times New Roman" w:hAnsi="Times New Roman" w:cs="Times New Roman"/>
          <w:sz w:val="24"/>
          <w:szCs w:val="24"/>
        </w:rPr>
        <w:t xml:space="preserve"> </w:t>
      </w:r>
      <w:r w:rsidRPr="00E93486">
        <w:rPr>
          <w:rFonts w:ascii="Times New Roman" w:hAnsi="Times New Roman" w:cs="Times New Roman"/>
          <w:sz w:val="24"/>
          <w:szCs w:val="24"/>
        </w:rPr>
        <w:t>единственная в тексте таблица или рисунок;</w:t>
      </w:r>
      <w:r>
        <w:rPr>
          <w:rFonts w:ascii="Times New Roman" w:hAnsi="Times New Roman" w:cs="Times New Roman"/>
          <w:sz w:val="24"/>
          <w:szCs w:val="24"/>
        </w:rPr>
        <w:t xml:space="preserve"> </w:t>
      </w:r>
      <w:r w:rsidRPr="00E93486">
        <w:rPr>
          <w:rFonts w:ascii="Times New Roman" w:hAnsi="Times New Roman" w:cs="Times New Roman"/>
          <w:sz w:val="24"/>
          <w:szCs w:val="24"/>
        </w:rPr>
        <w:t>нумерация таблиц и рисунков может быть как сквозной (Таблица 1, Таблица 2 и</w:t>
      </w:r>
      <w:r>
        <w:rPr>
          <w:rFonts w:ascii="Times New Roman" w:hAnsi="Times New Roman" w:cs="Times New Roman"/>
          <w:sz w:val="24"/>
          <w:szCs w:val="24"/>
        </w:rPr>
        <w:t xml:space="preserve"> </w:t>
      </w:r>
      <w:r w:rsidRPr="00E93486">
        <w:rPr>
          <w:rFonts w:ascii="Times New Roman" w:hAnsi="Times New Roman" w:cs="Times New Roman"/>
          <w:sz w:val="24"/>
          <w:szCs w:val="24"/>
        </w:rPr>
        <w:t>т.д.), так и по главам (Рис. 1.1, Рис.5.2 и т.д.);</w:t>
      </w:r>
      <w:proofErr w:type="gramEnd"/>
      <w:r>
        <w:rPr>
          <w:rFonts w:ascii="Times New Roman" w:hAnsi="Times New Roman" w:cs="Times New Roman"/>
          <w:sz w:val="24"/>
          <w:szCs w:val="24"/>
        </w:rPr>
        <w:t xml:space="preserve"> </w:t>
      </w:r>
      <w:r w:rsidRPr="00E93486">
        <w:rPr>
          <w:rFonts w:ascii="Times New Roman" w:hAnsi="Times New Roman" w:cs="Times New Roman"/>
          <w:sz w:val="24"/>
          <w:szCs w:val="24"/>
        </w:rPr>
        <w:t>при нумерации таблиц и рисунков знак «№» не ставится. Точка после цифры,</w:t>
      </w:r>
      <w:r>
        <w:rPr>
          <w:rFonts w:ascii="Times New Roman" w:hAnsi="Times New Roman" w:cs="Times New Roman"/>
          <w:sz w:val="24"/>
          <w:szCs w:val="24"/>
        </w:rPr>
        <w:t xml:space="preserve"> </w:t>
      </w:r>
      <w:r w:rsidRPr="00E93486">
        <w:rPr>
          <w:rFonts w:ascii="Times New Roman" w:hAnsi="Times New Roman" w:cs="Times New Roman"/>
          <w:sz w:val="24"/>
          <w:szCs w:val="24"/>
        </w:rPr>
        <w:t>обозначающей номер таблицы (рисунка), также не ставится.</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xml:space="preserve">Отчет </w:t>
      </w:r>
      <w:proofErr w:type="gramStart"/>
      <w:r w:rsidRPr="00E93486">
        <w:rPr>
          <w:rFonts w:ascii="Times New Roman" w:hAnsi="Times New Roman" w:cs="Times New Roman"/>
          <w:sz w:val="24"/>
          <w:szCs w:val="24"/>
        </w:rPr>
        <w:t>об</w:t>
      </w:r>
      <w:proofErr w:type="gramEnd"/>
      <w:r w:rsidRPr="00E93486">
        <w:rPr>
          <w:rFonts w:ascii="Times New Roman" w:hAnsi="Times New Roman" w:cs="Times New Roman"/>
          <w:sz w:val="24"/>
          <w:szCs w:val="24"/>
        </w:rPr>
        <w:t xml:space="preserve"> производственной практике (преддипломной) составляется в объеме от 10</w:t>
      </w:r>
    </w:p>
    <w:p w:rsidR="00E93486" w:rsidRPr="00E93486" w:rsidRDefault="00E93486" w:rsidP="00E93486">
      <w:pPr>
        <w:pStyle w:val="a8"/>
        <w:spacing w:after="0" w:line="240" w:lineRule="auto"/>
        <w:ind w:left="0"/>
        <w:jc w:val="both"/>
        <w:rPr>
          <w:rFonts w:ascii="Times New Roman" w:hAnsi="Times New Roman" w:cs="Times New Roman"/>
          <w:sz w:val="24"/>
          <w:szCs w:val="24"/>
        </w:rPr>
      </w:pPr>
      <w:r w:rsidRPr="00E93486">
        <w:rPr>
          <w:rFonts w:ascii="Times New Roman" w:hAnsi="Times New Roman" w:cs="Times New Roman"/>
          <w:sz w:val="24"/>
          <w:szCs w:val="24"/>
        </w:rPr>
        <w:t>страниц текста (без приложений). Сброшюрованный отчет представляется на рецензию</w:t>
      </w:r>
      <w:r>
        <w:rPr>
          <w:rFonts w:ascii="Times New Roman" w:hAnsi="Times New Roman" w:cs="Times New Roman"/>
          <w:sz w:val="24"/>
          <w:szCs w:val="24"/>
        </w:rPr>
        <w:t xml:space="preserve"> </w:t>
      </w:r>
      <w:r w:rsidRPr="00E93486">
        <w:rPr>
          <w:rFonts w:ascii="Times New Roman" w:hAnsi="Times New Roman" w:cs="Times New Roman"/>
          <w:sz w:val="24"/>
          <w:szCs w:val="24"/>
        </w:rPr>
        <w:t>руководителю практики.</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xml:space="preserve">Подготовка отчета должна осуществляться </w:t>
      </w:r>
      <w:r w:rsidR="00034500">
        <w:rPr>
          <w:rFonts w:ascii="Times New Roman" w:hAnsi="Times New Roman" w:cs="Times New Roman"/>
          <w:sz w:val="24"/>
          <w:szCs w:val="24"/>
        </w:rPr>
        <w:t>обучающимся</w:t>
      </w:r>
      <w:r w:rsidRPr="00E93486">
        <w:rPr>
          <w:rFonts w:ascii="Times New Roman" w:hAnsi="Times New Roman" w:cs="Times New Roman"/>
          <w:sz w:val="24"/>
          <w:szCs w:val="24"/>
        </w:rPr>
        <w:t xml:space="preserve"> систематически во время</w:t>
      </w:r>
      <w:r>
        <w:rPr>
          <w:rFonts w:ascii="Times New Roman" w:hAnsi="Times New Roman" w:cs="Times New Roman"/>
          <w:sz w:val="24"/>
          <w:szCs w:val="24"/>
        </w:rPr>
        <w:t xml:space="preserve"> </w:t>
      </w:r>
      <w:r w:rsidRPr="00E93486">
        <w:rPr>
          <w:rFonts w:ascii="Times New Roman" w:hAnsi="Times New Roman" w:cs="Times New Roman"/>
          <w:sz w:val="24"/>
          <w:szCs w:val="24"/>
        </w:rPr>
        <w:t>прохождения практики в соответствии с утвержденным графиком и индивидуальным заданием.</w:t>
      </w:r>
    </w:p>
    <w:p w:rsidR="00E93486" w:rsidRP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К моменту окончания практики отчет должен быть полностью готов.</w:t>
      </w:r>
    </w:p>
    <w:p w:rsidR="00E93486" w:rsidRDefault="00E93486" w:rsidP="00E93486">
      <w:pPr>
        <w:pStyle w:val="a8"/>
        <w:spacing w:after="0" w:line="240" w:lineRule="auto"/>
        <w:ind w:left="0" w:firstLine="720"/>
        <w:jc w:val="both"/>
        <w:rPr>
          <w:rFonts w:ascii="Times New Roman" w:hAnsi="Times New Roman" w:cs="Times New Roman"/>
          <w:sz w:val="24"/>
          <w:szCs w:val="24"/>
        </w:rPr>
      </w:pPr>
    </w:p>
    <w:p w:rsidR="00E93486" w:rsidRPr="00E93486" w:rsidRDefault="00E93486" w:rsidP="00034500">
      <w:pPr>
        <w:pStyle w:val="a8"/>
        <w:spacing w:after="0" w:line="240" w:lineRule="auto"/>
        <w:ind w:left="0" w:firstLine="720"/>
        <w:jc w:val="center"/>
        <w:rPr>
          <w:rFonts w:ascii="Times New Roman" w:hAnsi="Times New Roman" w:cs="Times New Roman"/>
          <w:b/>
          <w:sz w:val="24"/>
          <w:szCs w:val="24"/>
        </w:rPr>
      </w:pPr>
      <w:r w:rsidRPr="00E93486">
        <w:rPr>
          <w:rFonts w:ascii="Times New Roman" w:hAnsi="Times New Roman" w:cs="Times New Roman"/>
          <w:b/>
          <w:sz w:val="24"/>
          <w:szCs w:val="24"/>
        </w:rPr>
        <w:t>6. ФОНД ОЦЕНОЧНЫХ СРЕДСТВ ДЛЯ ПРОВЕДЕНИЯ ПРОМЕЖУТОЧНОЙ</w:t>
      </w:r>
      <w:r>
        <w:rPr>
          <w:rFonts w:ascii="Times New Roman" w:hAnsi="Times New Roman" w:cs="Times New Roman"/>
          <w:b/>
          <w:sz w:val="24"/>
          <w:szCs w:val="24"/>
        </w:rPr>
        <w:t xml:space="preserve"> </w:t>
      </w:r>
      <w:r w:rsidRPr="00E93486">
        <w:rPr>
          <w:rFonts w:ascii="Times New Roman" w:hAnsi="Times New Roman" w:cs="Times New Roman"/>
          <w:b/>
          <w:sz w:val="24"/>
          <w:szCs w:val="24"/>
        </w:rPr>
        <w:t>АТТЕСТАЦИИ ПО ПРАКТИКЕ</w:t>
      </w:r>
    </w:p>
    <w:p w:rsidR="00E93486" w:rsidRPr="00E93486" w:rsidRDefault="00E93486" w:rsidP="00E93486">
      <w:pPr>
        <w:pStyle w:val="a8"/>
        <w:spacing w:after="0" w:line="240" w:lineRule="auto"/>
        <w:ind w:left="0" w:firstLine="720"/>
        <w:jc w:val="both"/>
        <w:rPr>
          <w:rFonts w:ascii="Times New Roman" w:hAnsi="Times New Roman" w:cs="Times New Roman"/>
          <w:b/>
          <w:sz w:val="24"/>
          <w:szCs w:val="24"/>
        </w:rPr>
      </w:pPr>
    </w:p>
    <w:p w:rsidR="009C0EA8" w:rsidRPr="009C0EA8" w:rsidRDefault="009C0EA8" w:rsidP="009C0EA8">
      <w:pPr>
        <w:tabs>
          <w:tab w:val="left" w:pos="708"/>
        </w:tabs>
        <w:spacing w:after="0" w:line="240" w:lineRule="auto"/>
        <w:jc w:val="center"/>
        <w:rPr>
          <w:rFonts w:ascii="Times New Roman" w:eastAsia="Times New Roman" w:hAnsi="Times New Roman" w:cs="Times New Roman"/>
          <w:sz w:val="24"/>
          <w:szCs w:val="24"/>
          <w:lang w:eastAsia="ru-RU"/>
        </w:rPr>
      </w:pPr>
      <w:r w:rsidRPr="009C0EA8">
        <w:rPr>
          <w:rFonts w:ascii="Times New Roman" w:eastAsia="Times New Roman" w:hAnsi="Times New Roman" w:cs="Times New Roman"/>
          <w:b/>
          <w:sz w:val="24"/>
          <w:szCs w:val="24"/>
          <w:lang w:eastAsia="ru-RU"/>
        </w:rPr>
        <w:t>6.1. Перечень оценочных средств</w:t>
      </w:r>
    </w:p>
    <w:p w:rsidR="009C0EA8" w:rsidRPr="009C0EA8" w:rsidRDefault="009C0EA8" w:rsidP="009C0EA8">
      <w:pPr>
        <w:tabs>
          <w:tab w:val="left" w:pos="70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C0EA8">
        <w:rPr>
          <w:rFonts w:ascii="Times New Roman" w:eastAsia="Times New Roman" w:hAnsi="Times New Roman" w:cs="Times New Roman"/>
          <w:sz w:val="24"/>
          <w:szCs w:val="24"/>
          <w:lang w:eastAsia="ru-RU"/>
        </w:rPr>
        <w:t>. Дневник практики</w:t>
      </w:r>
    </w:p>
    <w:p w:rsidR="009C0EA8" w:rsidRPr="009C0EA8" w:rsidRDefault="009C0EA8" w:rsidP="009C0EA8">
      <w:pPr>
        <w:tabs>
          <w:tab w:val="left" w:pos="70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C0EA8">
        <w:rPr>
          <w:rFonts w:ascii="Times New Roman" w:eastAsia="Times New Roman" w:hAnsi="Times New Roman" w:cs="Times New Roman"/>
          <w:sz w:val="24"/>
          <w:szCs w:val="24"/>
          <w:lang w:eastAsia="ru-RU"/>
        </w:rPr>
        <w:t>. Отчет по практике</w:t>
      </w:r>
    </w:p>
    <w:p w:rsidR="00E93486" w:rsidRDefault="00E93486" w:rsidP="00E93486">
      <w:pPr>
        <w:pStyle w:val="a8"/>
        <w:spacing w:after="0" w:line="240" w:lineRule="auto"/>
        <w:ind w:left="0" w:firstLine="720"/>
        <w:jc w:val="both"/>
        <w:rPr>
          <w:rFonts w:ascii="Times New Roman" w:hAnsi="Times New Roman" w:cs="Times New Roman"/>
          <w:sz w:val="24"/>
          <w:szCs w:val="24"/>
        </w:rPr>
      </w:pPr>
    </w:p>
    <w:p w:rsidR="00E93486" w:rsidRPr="00E93486" w:rsidRDefault="00E93486" w:rsidP="00E93486">
      <w:pPr>
        <w:pStyle w:val="a8"/>
        <w:spacing w:after="0" w:line="240" w:lineRule="auto"/>
        <w:ind w:left="0" w:firstLine="720"/>
        <w:jc w:val="both"/>
        <w:rPr>
          <w:rFonts w:ascii="Times New Roman" w:hAnsi="Times New Roman" w:cs="Times New Roman"/>
          <w:b/>
          <w:sz w:val="24"/>
          <w:szCs w:val="24"/>
        </w:rPr>
      </w:pPr>
      <w:r w:rsidRPr="00E93486">
        <w:rPr>
          <w:rFonts w:ascii="Times New Roman" w:hAnsi="Times New Roman" w:cs="Times New Roman"/>
          <w:b/>
          <w:sz w:val="24"/>
          <w:szCs w:val="24"/>
        </w:rPr>
        <w:t>6.2 Перечень контролирующих мероприятий для проведения промежуточной аттестации</w:t>
      </w:r>
    </w:p>
    <w:p w:rsidR="00E93486" w:rsidRDefault="00E93486" w:rsidP="00E93486">
      <w:pPr>
        <w:pStyle w:val="a8"/>
        <w:spacing w:after="0" w:line="240" w:lineRule="auto"/>
        <w:ind w:left="0" w:firstLine="720"/>
        <w:jc w:val="both"/>
        <w:rPr>
          <w:rFonts w:ascii="Times New Roman" w:hAnsi="Times New Roman" w:cs="Times New Roman"/>
          <w:sz w:val="24"/>
          <w:szCs w:val="24"/>
        </w:rPr>
      </w:pPr>
      <w:r w:rsidRPr="00E93486">
        <w:rPr>
          <w:rFonts w:ascii="Times New Roman" w:hAnsi="Times New Roman" w:cs="Times New Roman"/>
          <w:sz w:val="24"/>
          <w:szCs w:val="24"/>
        </w:rPr>
        <w:t xml:space="preserve">Перечень контролирующих мероприятий для проведения промежуточной аттестации </w:t>
      </w:r>
      <w:proofErr w:type="gramStart"/>
      <w:r w:rsidRPr="00E93486">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sidRPr="00E93486">
        <w:rPr>
          <w:rFonts w:ascii="Times New Roman" w:hAnsi="Times New Roman" w:cs="Times New Roman"/>
          <w:sz w:val="24"/>
          <w:szCs w:val="24"/>
        </w:rPr>
        <w:t>производственной</w:t>
      </w:r>
      <w:proofErr w:type="gramEnd"/>
      <w:r w:rsidRPr="00E93486">
        <w:rPr>
          <w:rFonts w:ascii="Times New Roman" w:hAnsi="Times New Roman" w:cs="Times New Roman"/>
          <w:sz w:val="24"/>
          <w:szCs w:val="24"/>
        </w:rPr>
        <w:t xml:space="preserve"> практики (преддипломной) </w:t>
      </w:r>
      <w:r>
        <w:rPr>
          <w:rFonts w:ascii="Times New Roman" w:hAnsi="Times New Roman" w:cs="Times New Roman"/>
          <w:sz w:val="24"/>
          <w:szCs w:val="24"/>
        </w:rPr>
        <w:t xml:space="preserve">– </w:t>
      </w:r>
      <w:r w:rsidR="00DA12B8">
        <w:rPr>
          <w:rFonts w:ascii="Times New Roman" w:hAnsi="Times New Roman" w:cs="Times New Roman"/>
          <w:sz w:val="24"/>
          <w:szCs w:val="24"/>
        </w:rPr>
        <w:t>дифференцированный зачет (</w:t>
      </w:r>
      <w:r>
        <w:rPr>
          <w:rFonts w:ascii="Times New Roman" w:hAnsi="Times New Roman" w:cs="Times New Roman"/>
          <w:sz w:val="24"/>
          <w:szCs w:val="24"/>
        </w:rPr>
        <w:t>зачет с оценкой</w:t>
      </w:r>
      <w:r w:rsidR="00DA12B8">
        <w:rPr>
          <w:rFonts w:ascii="Times New Roman" w:hAnsi="Times New Roman" w:cs="Times New Roman"/>
          <w:sz w:val="24"/>
          <w:szCs w:val="24"/>
        </w:rPr>
        <w:t>)</w:t>
      </w:r>
      <w:r>
        <w:rPr>
          <w:rFonts w:ascii="Times New Roman" w:hAnsi="Times New Roman" w:cs="Times New Roman"/>
          <w:sz w:val="24"/>
          <w:szCs w:val="24"/>
        </w:rPr>
        <w:t xml:space="preserve"> (6 семестр).</w:t>
      </w:r>
    </w:p>
    <w:p w:rsidR="00DA12B8" w:rsidRPr="00DA12B8" w:rsidRDefault="00DA12B8" w:rsidP="00DA12B8">
      <w:pPr>
        <w:pStyle w:val="a8"/>
        <w:ind w:left="0" w:firstLine="720"/>
        <w:jc w:val="both"/>
        <w:rPr>
          <w:rFonts w:ascii="Times New Roman" w:hAnsi="Times New Roman" w:cs="Times New Roman"/>
          <w:sz w:val="24"/>
          <w:szCs w:val="24"/>
        </w:rPr>
      </w:pPr>
      <w:r w:rsidRPr="00DA12B8">
        <w:rPr>
          <w:rFonts w:ascii="Times New Roman" w:hAnsi="Times New Roman" w:cs="Times New Roman"/>
          <w:b/>
          <w:sz w:val="24"/>
          <w:szCs w:val="24"/>
        </w:rPr>
        <w:t>Дифференцированный зачет</w:t>
      </w:r>
      <w:r w:rsidRPr="00DA12B8">
        <w:rPr>
          <w:rFonts w:ascii="Times New Roman" w:hAnsi="Times New Roman" w:cs="Times New Roman"/>
          <w:sz w:val="24"/>
          <w:szCs w:val="24"/>
        </w:rPr>
        <w:t xml:space="preserve"> по итогам прохождения практики проводится в виде защиты отчета по практике руководителю практики от университета. Кроме оформленного и подписанного отчета по практике обучающимся на защиту </w:t>
      </w:r>
      <w:r w:rsidRPr="00DA12B8">
        <w:rPr>
          <w:rFonts w:ascii="Times New Roman" w:hAnsi="Times New Roman" w:cs="Times New Roman"/>
          <w:sz w:val="24"/>
          <w:szCs w:val="24"/>
        </w:rPr>
        <w:lastRenderedPageBreak/>
        <w:t>представляется полностью оформленный дневник практики и собранные материалы по практике.</w:t>
      </w:r>
    </w:p>
    <w:p w:rsidR="00DA12B8" w:rsidRPr="00DA12B8" w:rsidRDefault="00DA12B8" w:rsidP="00DA12B8">
      <w:pPr>
        <w:pStyle w:val="a8"/>
        <w:ind w:left="0" w:firstLine="720"/>
        <w:rPr>
          <w:rFonts w:ascii="Times New Roman" w:hAnsi="Times New Roman" w:cs="Times New Roman"/>
          <w:sz w:val="24"/>
          <w:szCs w:val="24"/>
        </w:rPr>
      </w:pPr>
      <w:proofErr w:type="gramStart"/>
      <w:r w:rsidRPr="00DA12B8">
        <w:rPr>
          <w:rFonts w:ascii="Times New Roman" w:hAnsi="Times New Roman" w:cs="Times New Roman"/>
          <w:sz w:val="24"/>
          <w:szCs w:val="24"/>
        </w:rPr>
        <w:t>Обучающийся</w:t>
      </w:r>
      <w:proofErr w:type="gramEnd"/>
      <w:r w:rsidRPr="00DA12B8">
        <w:rPr>
          <w:rFonts w:ascii="Times New Roman" w:hAnsi="Times New Roman" w:cs="Times New Roman"/>
          <w:sz w:val="24"/>
          <w:szCs w:val="24"/>
        </w:rPr>
        <w:t xml:space="preserve"> коротко докладывает о выполненных мероприятиях практики, дает характеристику базы практики, предложения по практике.</w:t>
      </w:r>
    </w:p>
    <w:p w:rsidR="0073704D" w:rsidRDefault="0073704D" w:rsidP="00E93486">
      <w:pPr>
        <w:pStyle w:val="a8"/>
        <w:spacing w:after="0" w:line="240" w:lineRule="auto"/>
        <w:ind w:left="0" w:firstLine="720"/>
        <w:jc w:val="both"/>
        <w:rPr>
          <w:rFonts w:ascii="Times New Roman" w:hAnsi="Times New Roman" w:cs="Times New Roman"/>
          <w:sz w:val="24"/>
          <w:szCs w:val="24"/>
        </w:rPr>
      </w:pPr>
    </w:p>
    <w:p w:rsidR="0073704D" w:rsidRDefault="0073704D" w:rsidP="0073704D">
      <w:pPr>
        <w:pStyle w:val="a8"/>
        <w:spacing w:after="0" w:line="240" w:lineRule="auto"/>
        <w:ind w:left="0" w:firstLine="709"/>
        <w:jc w:val="both"/>
        <w:rPr>
          <w:rFonts w:ascii="Times New Roman" w:hAnsi="Times New Roman" w:cs="Times New Roman"/>
          <w:b/>
          <w:sz w:val="24"/>
          <w:szCs w:val="24"/>
        </w:rPr>
      </w:pPr>
      <w:r w:rsidRPr="0073704D">
        <w:rPr>
          <w:rFonts w:ascii="Times New Roman" w:hAnsi="Times New Roman" w:cs="Times New Roman"/>
          <w:b/>
          <w:sz w:val="24"/>
          <w:szCs w:val="24"/>
        </w:rPr>
        <w:t xml:space="preserve">6.3. Результаты прохождения </w:t>
      </w:r>
      <w:proofErr w:type="gramStart"/>
      <w:r w:rsidRPr="0073704D">
        <w:rPr>
          <w:rFonts w:ascii="Times New Roman" w:hAnsi="Times New Roman" w:cs="Times New Roman"/>
          <w:b/>
          <w:sz w:val="24"/>
          <w:szCs w:val="24"/>
        </w:rPr>
        <w:t>обучающимися</w:t>
      </w:r>
      <w:proofErr w:type="gramEnd"/>
      <w:r w:rsidRPr="0073704D">
        <w:rPr>
          <w:rFonts w:ascii="Times New Roman" w:hAnsi="Times New Roman" w:cs="Times New Roman"/>
          <w:b/>
          <w:sz w:val="24"/>
          <w:szCs w:val="24"/>
        </w:rPr>
        <w:t xml:space="preserve"> производственной практики (преддипломной), подлежащие оцениванию</w:t>
      </w:r>
    </w:p>
    <w:p w:rsidR="0073704D" w:rsidRPr="0073704D" w:rsidRDefault="008119FD" w:rsidP="0073704D">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Общие компетенции:</w:t>
      </w:r>
    </w:p>
    <w:tbl>
      <w:tblPr>
        <w:tblStyle w:val="a9"/>
        <w:tblW w:w="0" w:type="auto"/>
        <w:tblLook w:val="04A0"/>
      </w:tblPr>
      <w:tblGrid>
        <w:gridCol w:w="3115"/>
        <w:gridCol w:w="3115"/>
        <w:gridCol w:w="3115"/>
      </w:tblGrid>
      <w:tr w:rsidR="0073704D" w:rsidTr="0073704D">
        <w:tc>
          <w:tcPr>
            <w:tcW w:w="3115" w:type="dxa"/>
          </w:tcPr>
          <w:p w:rsidR="0073704D" w:rsidRDefault="0073704D" w:rsidP="0073704D">
            <w:pPr>
              <w:pStyle w:val="a8"/>
              <w:ind w:left="0"/>
              <w:jc w:val="both"/>
              <w:rPr>
                <w:rFonts w:ascii="Times New Roman" w:hAnsi="Times New Roman" w:cs="Times New Roman"/>
                <w:b/>
                <w:sz w:val="24"/>
                <w:szCs w:val="24"/>
              </w:rPr>
            </w:pPr>
            <w:r w:rsidRPr="0073704D">
              <w:rPr>
                <w:rFonts w:ascii="Times New Roman" w:hAnsi="Times New Roman" w:cs="Times New Roman"/>
                <w:b/>
                <w:sz w:val="24"/>
                <w:szCs w:val="24"/>
              </w:rPr>
              <w:t>Код и наименование профессиональных и общих компетенций, формируемых в рамках модуля</w:t>
            </w:r>
          </w:p>
        </w:tc>
        <w:tc>
          <w:tcPr>
            <w:tcW w:w="3115" w:type="dxa"/>
          </w:tcPr>
          <w:p w:rsidR="0073704D" w:rsidRDefault="0073704D" w:rsidP="0073704D">
            <w:pPr>
              <w:pStyle w:val="a8"/>
              <w:ind w:left="0"/>
              <w:jc w:val="both"/>
              <w:rPr>
                <w:rFonts w:ascii="Times New Roman" w:hAnsi="Times New Roman" w:cs="Times New Roman"/>
                <w:b/>
                <w:sz w:val="24"/>
                <w:szCs w:val="24"/>
              </w:rPr>
            </w:pPr>
            <w:r w:rsidRPr="0073704D">
              <w:rPr>
                <w:rFonts w:ascii="Times New Roman" w:hAnsi="Times New Roman" w:cs="Times New Roman"/>
                <w:b/>
                <w:sz w:val="24"/>
                <w:szCs w:val="24"/>
              </w:rPr>
              <w:t>Критерии оценки</w:t>
            </w:r>
          </w:p>
        </w:tc>
        <w:tc>
          <w:tcPr>
            <w:tcW w:w="3115" w:type="dxa"/>
          </w:tcPr>
          <w:p w:rsidR="0073704D" w:rsidRDefault="0073704D" w:rsidP="0073704D">
            <w:pPr>
              <w:pStyle w:val="a8"/>
              <w:ind w:left="0"/>
              <w:jc w:val="both"/>
              <w:rPr>
                <w:rFonts w:ascii="Times New Roman" w:hAnsi="Times New Roman" w:cs="Times New Roman"/>
                <w:b/>
                <w:sz w:val="24"/>
                <w:szCs w:val="24"/>
              </w:rPr>
            </w:pPr>
            <w:r w:rsidRPr="0073704D">
              <w:rPr>
                <w:rFonts w:ascii="Times New Roman" w:hAnsi="Times New Roman" w:cs="Times New Roman"/>
                <w:b/>
                <w:sz w:val="24"/>
                <w:szCs w:val="24"/>
              </w:rPr>
              <w:t>Методы оценки</w:t>
            </w:r>
          </w:p>
        </w:tc>
      </w:tr>
      <w:tr w:rsidR="00175099" w:rsidTr="0073704D">
        <w:tc>
          <w:tcPr>
            <w:tcW w:w="3115" w:type="dxa"/>
          </w:tcPr>
          <w:p w:rsidR="00175099" w:rsidRPr="0077199E" w:rsidRDefault="00175099" w:rsidP="00175099">
            <w:pPr>
              <w:jc w:val="both"/>
              <w:rPr>
                <w:rFonts w:ascii="Times New Roman" w:hAnsi="Times New Roman" w:cs="Times New Roman"/>
                <w:sz w:val="24"/>
                <w:szCs w:val="24"/>
              </w:rPr>
            </w:pPr>
            <w:r>
              <w:rPr>
                <w:rFonts w:ascii="Times New Roman" w:hAnsi="Times New Roman" w:cs="Times New Roman"/>
                <w:sz w:val="24"/>
                <w:szCs w:val="24"/>
              </w:rPr>
              <w:t>ОК 01</w:t>
            </w:r>
            <w:proofErr w:type="gramStart"/>
            <w:r>
              <w:rPr>
                <w:rFonts w:ascii="Times New Roman" w:hAnsi="Times New Roman" w:cs="Times New Roman"/>
                <w:sz w:val="24"/>
                <w:szCs w:val="24"/>
              </w:rPr>
              <w:t xml:space="preserve"> </w:t>
            </w:r>
            <w:r w:rsidRPr="0077199E">
              <w:rPr>
                <w:rFonts w:ascii="Times New Roman" w:hAnsi="Times New Roman" w:cs="Times New Roman"/>
                <w:sz w:val="24"/>
                <w:szCs w:val="24"/>
              </w:rPr>
              <w:t>В</w:t>
            </w:r>
            <w:proofErr w:type="gramEnd"/>
            <w:r w:rsidRPr="0077199E">
              <w:rPr>
                <w:rFonts w:ascii="Times New Roman" w:hAnsi="Times New Roman" w:cs="Times New Roman"/>
                <w:sz w:val="24"/>
                <w:szCs w:val="24"/>
              </w:rPr>
              <w:t>ыбирать способы решения задач профессиональной деятельности</w:t>
            </w:r>
          </w:p>
          <w:p w:rsidR="00175099" w:rsidRPr="0077199E" w:rsidRDefault="00175099" w:rsidP="00175099">
            <w:pPr>
              <w:jc w:val="both"/>
              <w:rPr>
                <w:rFonts w:ascii="Times New Roman" w:hAnsi="Times New Roman" w:cs="Times New Roman"/>
                <w:sz w:val="24"/>
                <w:szCs w:val="24"/>
              </w:rPr>
            </w:pPr>
            <w:r w:rsidRPr="0077199E">
              <w:rPr>
                <w:rFonts w:ascii="Times New Roman" w:hAnsi="Times New Roman" w:cs="Times New Roman"/>
                <w:sz w:val="24"/>
                <w:szCs w:val="24"/>
              </w:rPr>
              <w:t>применительно к различным контекстам</w:t>
            </w:r>
          </w:p>
        </w:tc>
        <w:tc>
          <w:tcPr>
            <w:tcW w:w="3115" w:type="dxa"/>
          </w:tcPr>
          <w:p w:rsidR="00175099" w:rsidRDefault="00175099" w:rsidP="00175099">
            <w:pPr>
              <w:pStyle w:val="a8"/>
              <w:ind w:left="0"/>
              <w:jc w:val="both"/>
              <w:rPr>
                <w:rFonts w:ascii="Times New Roman" w:hAnsi="Times New Roman" w:cs="Times New Roman"/>
                <w:sz w:val="24"/>
                <w:szCs w:val="24"/>
              </w:rPr>
            </w:pPr>
            <w:r w:rsidRPr="0073704D">
              <w:rPr>
                <w:rFonts w:ascii="Times New Roman" w:hAnsi="Times New Roman" w:cs="Times New Roman"/>
                <w:sz w:val="24"/>
                <w:szCs w:val="24"/>
              </w:rPr>
              <w:t xml:space="preserve">- оперативность поиска и использования информации для выполнения профессиональной деятельности; </w:t>
            </w:r>
          </w:p>
          <w:p w:rsidR="00175099" w:rsidRDefault="00175099" w:rsidP="00175099">
            <w:pPr>
              <w:pStyle w:val="a8"/>
              <w:ind w:left="0"/>
              <w:jc w:val="both"/>
              <w:rPr>
                <w:rFonts w:ascii="Times New Roman" w:hAnsi="Times New Roman" w:cs="Times New Roman"/>
                <w:sz w:val="24"/>
                <w:szCs w:val="24"/>
              </w:rPr>
            </w:pPr>
            <w:r w:rsidRPr="0073704D">
              <w:rPr>
                <w:rFonts w:ascii="Times New Roman" w:hAnsi="Times New Roman" w:cs="Times New Roman"/>
                <w:sz w:val="24"/>
                <w:szCs w:val="24"/>
              </w:rPr>
              <w:t xml:space="preserve">- систематизация и обобщение необходимой информации для выполнения профессиональных задач; </w:t>
            </w:r>
          </w:p>
          <w:p w:rsidR="00175099" w:rsidRPr="0073704D" w:rsidRDefault="00175099" w:rsidP="00175099">
            <w:pPr>
              <w:pStyle w:val="a8"/>
              <w:ind w:left="0"/>
              <w:jc w:val="both"/>
              <w:rPr>
                <w:rFonts w:ascii="Times New Roman" w:hAnsi="Times New Roman" w:cs="Times New Roman"/>
                <w:sz w:val="24"/>
                <w:szCs w:val="24"/>
              </w:rPr>
            </w:pPr>
            <w:r w:rsidRPr="0073704D">
              <w:rPr>
                <w:rFonts w:ascii="Times New Roman" w:hAnsi="Times New Roman" w:cs="Times New Roman"/>
                <w:sz w:val="24"/>
                <w:szCs w:val="24"/>
              </w:rPr>
              <w:t>- эффективность применения информации для профессионального и личностного роста</w:t>
            </w:r>
          </w:p>
        </w:tc>
        <w:tc>
          <w:tcPr>
            <w:tcW w:w="3115" w:type="dxa"/>
          </w:tcPr>
          <w:p w:rsidR="00175099" w:rsidRPr="0073704D" w:rsidRDefault="00175099" w:rsidP="00175099">
            <w:pPr>
              <w:jc w:val="both"/>
              <w:rPr>
                <w:rFonts w:ascii="Times New Roman" w:hAnsi="Times New Roman" w:cs="Times New Roman"/>
                <w:sz w:val="24"/>
                <w:szCs w:val="24"/>
              </w:rPr>
            </w:pPr>
            <w:r w:rsidRPr="0073704D">
              <w:rPr>
                <w:rFonts w:ascii="Times New Roman" w:hAnsi="Times New Roman" w:cs="Times New Roman"/>
                <w:sz w:val="24"/>
                <w:szCs w:val="24"/>
              </w:rPr>
              <w:t>Оценка деятельности</w:t>
            </w:r>
          </w:p>
          <w:p w:rsidR="00175099" w:rsidRPr="0073704D" w:rsidRDefault="00175099" w:rsidP="00175099">
            <w:pPr>
              <w:pStyle w:val="a8"/>
              <w:ind w:left="31"/>
              <w:jc w:val="both"/>
              <w:rPr>
                <w:rFonts w:ascii="Times New Roman" w:hAnsi="Times New Roman" w:cs="Times New Roman"/>
                <w:sz w:val="24"/>
                <w:szCs w:val="24"/>
              </w:rPr>
            </w:pPr>
            <w:proofErr w:type="gramStart"/>
            <w:r w:rsidRPr="0073704D">
              <w:rPr>
                <w:rFonts w:ascii="Times New Roman" w:hAnsi="Times New Roman" w:cs="Times New Roman"/>
                <w:sz w:val="24"/>
                <w:szCs w:val="24"/>
              </w:rPr>
              <w:t>обучающегося</w:t>
            </w:r>
            <w:proofErr w:type="gramEnd"/>
            <w:r w:rsidRPr="0073704D">
              <w:rPr>
                <w:rFonts w:ascii="Times New Roman" w:hAnsi="Times New Roman" w:cs="Times New Roman"/>
                <w:sz w:val="24"/>
                <w:szCs w:val="24"/>
              </w:rPr>
              <w:t xml:space="preserve"> в процессе</w:t>
            </w:r>
          </w:p>
          <w:p w:rsidR="00175099" w:rsidRPr="0073704D" w:rsidRDefault="00175099" w:rsidP="00175099">
            <w:pPr>
              <w:pStyle w:val="a8"/>
              <w:ind w:left="31"/>
              <w:jc w:val="both"/>
              <w:rPr>
                <w:rFonts w:ascii="Times New Roman" w:hAnsi="Times New Roman" w:cs="Times New Roman"/>
                <w:sz w:val="24"/>
                <w:szCs w:val="24"/>
              </w:rPr>
            </w:pPr>
            <w:r w:rsidRPr="0073704D">
              <w:rPr>
                <w:rFonts w:ascii="Times New Roman" w:hAnsi="Times New Roman" w:cs="Times New Roman"/>
                <w:sz w:val="24"/>
                <w:szCs w:val="24"/>
              </w:rPr>
              <w:t xml:space="preserve">выполнения работ </w:t>
            </w:r>
            <w:proofErr w:type="gramStart"/>
            <w:r w:rsidRPr="0073704D">
              <w:rPr>
                <w:rFonts w:ascii="Times New Roman" w:hAnsi="Times New Roman" w:cs="Times New Roman"/>
                <w:sz w:val="24"/>
                <w:szCs w:val="24"/>
              </w:rPr>
              <w:t>по</w:t>
            </w:r>
            <w:proofErr w:type="gramEnd"/>
          </w:p>
          <w:p w:rsidR="00175099" w:rsidRPr="0073704D" w:rsidRDefault="00175099" w:rsidP="00175099">
            <w:pPr>
              <w:pStyle w:val="a8"/>
              <w:ind w:left="31"/>
              <w:jc w:val="both"/>
              <w:rPr>
                <w:rFonts w:ascii="Times New Roman" w:hAnsi="Times New Roman" w:cs="Times New Roman"/>
                <w:sz w:val="24"/>
                <w:szCs w:val="24"/>
              </w:rPr>
            </w:pPr>
            <w:r w:rsidRPr="0073704D">
              <w:rPr>
                <w:rFonts w:ascii="Times New Roman" w:hAnsi="Times New Roman" w:cs="Times New Roman"/>
                <w:sz w:val="24"/>
                <w:szCs w:val="24"/>
              </w:rPr>
              <w:t>производственной</w:t>
            </w:r>
          </w:p>
          <w:p w:rsidR="00175099" w:rsidRPr="0073704D" w:rsidRDefault="00175099" w:rsidP="00175099">
            <w:pPr>
              <w:pStyle w:val="a8"/>
              <w:ind w:left="31"/>
              <w:jc w:val="both"/>
              <w:rPr>
                <w:rFonts w:ascii="Times New Roman" w:hAnsi="Times New Roman" w:cs="Times New Roman"/>
                <w:sz w:val="24"/>
                <w:szCs w:val="24"/>
              </w:rPr>
            </w:pPr>
            <w:r w:rsidRPr="0073704D">
              <w:rPr>
                <w:rFonts w:ascii="Times New Roman" w:hAnsi="Times New Roman" w:cs="Times New Roman"/>
                <w:sz w:val="24"/>
                <w:szCs w:val="24"/>
              </w:rPr>
              <w:t>практике (преддипломной)</w:t>
            </w:r>
          </w:p>
        </w:tc>
      </w:tr>
      <w:tr w:rsidR="00175099" w:rsidTr="0073704D">
        <w:tc>
          <w:tcPr>
            <w:tcW w:w="3115" w:type="dxa"/>
          </w:tcPr>
          <w:p w:rsidR="00175099" w:rsidRPr="00175099" w:rsidRDefault="00175099" w:rsidP="00175099">
            <w:pPr>
              <w:jc w:val="both"/>
              <w:rPr>
                <w:rFonts w:ascii="Times New Roman" w:hAnsi="Times New Roman" w:cs="Times New Roman"/>
                <w:sz w:val="24"/>
                <w:szCs w:val="24"/>
              </w:rPr>
            </w:pPr>
            <w:r w:rsidRPr="00175099">
              <w:rPr>
                <w:rFonts w:ascii="Times New Roman" w:hAnsi="Times New Roman" w:cs="Times New Roman"/>
                <w:sz w:val="24"/>
                <w:szCs w:val="24"/>
              </w:rPr>
              <w:t>ОК 02</w:t>
            </w:r>
            <w:proofErr w:type="gramStart"/>
            <w:r w:rsidRPr="00175099">
              <w:rPr>
                <w:rFonts w:ascii="Times New Roman" w:hAnsi="Times New Roman" w:cs="Times New Roman"/>
                <w:sz w:val="24"/>
                <w:szCs w:val="24"/>
              </w:rPr>
              <w:t xml:space="preserve"> И</w:t>
            </w:r>
            <w:proofErr w:type="gramEnd"/>
            <w:r w:rsidRPr="00175099">
              <w:rPr>
                <w:rFonts w:ascii="Times New Roman" w:hAnsi="Times New Roman" w:cs="Times New Roman"/>
                <w:sz w:val="24"/>
                <w:szCs w:val="24"/>
              </w:rPr>
              <w:t>спользовать современные средства поиска, анализа и интерпретации</w:t>
            </w:r>
          </w:p>
          <w:p w:rsidR="00175099" w:rsidRPr="00175099" w:rsidRDefault="00175099" w:rsidP="00175099">
            <w:pPr>
              <w:jc w:val="both"/>
              <w:rPr>
                <w:rFonts w:ascii="Times New Roman" w:hAnsi="Times New Roman" w:cs="Times New Roman"/>
                <w:sz w:val="24"/>
                <w:szCs w:val="24"/>
              </w:rPr>
            </w:pPr>
            <w:r w:rsidRPr="00175099">
              <w:rPr>
                <w:rFonts w:ascii="Times New Roman" w:hAnsi="Times New Roman" w:cs="Times New Roman"/>
                <w:sz w:val="24"/>
                <w:szCs w:val="24"/>
              </w:rPr>
              <w:t>информации, и информационные технологии для выполнения задач</w:t>
            </w:r>
          </w:p>
          <w:p w:rsidR="00175099" w:rsidRPr="00175099" w:rsidRDefault="00175099" w:rsidP="00175099">
            <w:pPr>
              <w:jc w:val="both"/>
              <w:rPr>
                <w:rFonts w:ascii="Times New Roman" w:hAnsi="Times New Roman" w:cs="Times New Roman"/>
                <w:sz w:val="24"/>
                <w:szCs w:val="24"/>
              </w:rPr>
            </w:pPr>
            <w:r w:rsidRPr="00175099">
              <w:rPr>
                <w:rFonts w:ascii="Times New Roman" w:hAnsi="Times New Roman" w:cs="Times New Roman"/>
                <w:sz w:val="24"/>
                <w:szCs w:val="24"/>
              </w:rPr>
              <w:t>профессиональной деятельности</w:t>
            </w:r>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t>- демонстрация навыков использования информационно-коммуникационных технологий в профессиональной деятельности; - работа с профессиональными программами СПС «</w:t>
            </w:r>
            <w:proofErr w:type="spellStart"/>
            <w:r w:rsidRPr="00175099">
              <w:rPr>
                <w:rFonts w:ascii="Times New Roman" w:hAnsi="Times New Roman" w:cs="Times New Roman"/>
                <w:sz w:val="24"/>
                <w:szCs w:val="24"/>
              </w:rPr>
              <w:t>КонсультантПлюс</w:t>
            </w:r>
            <w:proofErr w:type="spellEnd"/>
            <w:r w:rsidRPr="00175099">
              <w:rPr>
                <w:rFonts w:ascii="Times New Roman" w:hAnsi="Times New Roman" w:cs="Times New Roman"/>
                <w:sz w:val="24"/>
                <w:szCs w:val="24"/>
              </w:rPr>
              <w:t>», СПС «ГАРАНТ»; - результативность применения И</w:t>
            </w:r>
            <w:proofErr w:type="gramStart"/>
            <w:r w:rsidRPr="00175099">
              <w:rPr>
                <w:rFonts w:ascii="Times New Roman" w:hAnsi="Times New Roman" w:cs="Times New Roman"/>
                <w:sz w:val="24"/>
                <w:szCs w:val="24"/>
              </w:rPr>
              <w:t>КТ в пр</w:t>
            </w:r>
            <w:proofErr w:type="gramEnd"/>
            <w:r w:rsidRPr="00175099">
              <w:rPr>
                <w:rFonts w:ascii="Times New Roman" w:hAnsi="Times New Roman" w:cs="Times New Roman"/>
                <w:sz w:val="24"/>
                <w:szCs w:val="24"/>
              </w:rPr>
              <w:t>офессиональной деятельности</w:t>
            </w:r>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175099" w:rsidTr="0073704D">
        <w:tc>
          <w:tcPr>
            <w:tcW w:w="3115" w:type="dxa"/>
          </w:tcPr>
          <w:p w:rsidR="00175099" w:rsidRPr="0077199E" w:rsidRDefault="00175099" w:rsidP="00175099">
            <w:pPr>
              <w:jc w:val="both"/>
              <w:rPr>
                <w:rFonts w:ascii="Times New Roman" w:hAnsi="Times New Roman" w:cs="Times New Roman"/>
                <w:sz w:val="24"/>
                <w:szCs w:val="24"/>
              </w:rPr>
            </w:pPr>
            <w:r>
              <w:rPr>
                <w:rFonts w:ascii="Times New Roman" w:hAnsi="Times New Roman" w:cs="Times New Roman"/>
                <w:sz w:val="24"/>
                <w:szCs w:val="24"/>
              </w:rPr>
              <w:t>ОК 03</w:t>
            </w:r>
            <w:proofErr w:type="gramStart"/>
            <w:r>
              <w:rPr>
                <w:rFonts w:ascii="Times New Roman" w:hAnsi="Times New Roman" w:cs="Times New Roman"/>
                <w:sz w:val="24"/>
                <w:szCs w:val="24"/>
              </w:rPr>
              <w:t xml:space="preserve"> </w:t>
            </w:r>
            <w:r w:rsidRPr="0077199E">
              <w:rPr>
                <w:rFonts w:ascii="Times New Roman" w:hAnsi="Times New Roman" w:cs="Times New Roman"/>
                <w:sz w:val="24"/>
                <w:szCs w:val="24"/>
              </w:rPr>
              <w:t>П</w:t>
            </w:r>
            <w:proofErr w:type="gramEnd"/>
            <w:r w:rsidRPr="0077199E">
              <w:rPr>
                <w:rFonts w:ascii="Times New Roman" w:hAnsi="Times New Roman" w:cs="Times New Roman"/>
                <w:sz w:val="24"/>
                <w:szCs w:val="24"/>
              </w:rPr>
              <w:t>ланировать и реализовывать собственное профессиональное и личностное</w:t>
            </w:r>
          </w:p>
          <w:p w:rsidR="00175099" w:rsidRPr="0077199E" w:rsidRDefault="00175099" w:rsidP="00175099">
            <w:pPr>
              <w:jc w:val="both"/>
              <w:rPr>
                <w:rFonts w:ascii="Times New Roman" w:hAnsi="Times New Roman" w:cs="Times New Roman"/>
                <w:sz w:val="24"/>
                <w:szCs w:val="24"/>
              </w:rPr>
            </w:pPr>
            <w:r w:rsidRPr="0077199E">
              <w:rPr>
                <w:rFonts w:ascii="Times New Roman" w:hAnsi="Times New Roman" w:cs="Times New Roman"/>
                <w:sz w:val="24"/>
                <w:szCs w:val="24"/>
              </w:rPr>
              <w:t xml:space="preserve">развитие, </w:t>
            </w:r>
            <w:r>
              <w:rPr>
                <w:rFonts w:ascii="Times New Roman" w:hAnsi="Times New Roman" w:cs="Times New Roman"/>
                <w:sz w:val="24"/>
                <w:szCs w:val="24"/>
              </w:rPr>
              <w:t>п</w:t>
            </w:r>
            <w:r w:rsidRPr="0077199E">
              <w:rPr>
                <w:rFonts w:ascii="Times New Roman" w:hAnsi="Times New Roman" w:cs="Times New Roman"/>
                <w:sz w:val="24"/>
                <w:szCs w:val="24"/>
              </w:rPr>
              <w:t>редпринимательскую деятельность в профессиональной сфере,</w:t>
            </w:r>
          </w:p>
          <w:p w:rsidR="00175099" w:rsidRPr="0077199E" w:rsidRDefault="00175099" w:rsidP="00175099">
            <w:pPr>
              <w:jc w:val="both"/>
              <w:rPr>
                <w:rFonts w:ascii="Times New Roman" w:hAnsi="Times New Roman" w:cs="Times New Roman"/>
                <w:sz w:val="24"/>
                <w:szCs w:val="24"/>
              </w:rPr>
            </w:pPr>
            <w:r w:rsidRPr="0077199E">
              <w:rPr>
                <w:rFonts w:ascii="Times New Roman" w:hAnsi="Times New Roman" w:cs="Times New Roman"/>
                <w:sz w:val="24"/>
                <w:szCs w:val="24"/>
              </w:rPr>
              <w:t xml:space="preserve">использовать знания по финансовой грамотности в </w:t>
            </w:r>
            <w:proofErr w:type="gramStart"/>
            <w:r w:rsidRPr="0077199E">
              <w:rPr>
                <w:rFonts w:ascii="Times New Roman" w:hAnsi="Times New Roman" w:cs="Times New Roman"/>
                <w:sz w:val="24"/>
                <w:szCs w:val="24"/>
              </w:rPr>
              <w:lastRenderedPageBreak/>
              <w:t>различных</w:t>
            </w:r>
            <w:proofErr w:type="gramEnd"/>
            <w:r w:rsidRPr="0077199E">
              <w:rPr>
                <w:rFonts w:ascii="Times New Roman" w:hAnsi="Times New Roman" w:cs="Times New Roman"/>
                <w:sz w:val="24"/>
                <w:szCs w:val="24"/>
              </w:rPr>
              <w:t xml:space="preserve"> жизненных</w:t>
            </w:r>
          </w:p>
          <w:p w:rsidR="00175099" w:rsidRPr="0077199E" w:rsidRDefault="00175099" w:rsidP="00175099">
            <w:pPr>
              <w:jc w:val="both"/>
              <w:rPr>
                <w:rFonts w:ascii="Times New Roman" w:hAnsi="Times New Roman" w:cs="Times New Roman"/>
                <w:sz w:val="24"/>
                <w:szCs w:val="24"/>
              </w:rPr>
            </w:pPr>
            <w:proofErr w:type="gramStart"/>
            <w:r w:rsidRPr="0077199E">
              <w:rPr>
                <w:rFonts w:ascii="Times New Roman" w:hAnsi="Times New Roman" w:cs="Times New Roman"/>
                <w:sz w:val="24"/>
                <w:szCs w:val="24"/>
              </w:rPr>
              <w:t>ситуациях</w:t>
            </w:r>
            <w:proofErr w:type="gramEnd"/>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lastRenderedPageBreak/>
              <w:t xml:space="preserve">- использовать актуальную нормативно-правовую документацию по профессии (специальности); - применять современную научно профессиональную терминологию; - определять траекторию профессионального </w:t>
            </w:r>
            <w:r w:rsidRPr="00175099">
              <w:rPr>
                <w:rFonts w:ascii="Times New Roman" w:hAnsi="Times New Roman" w:cs="Times New Roman"/>
                <w:sz w:val="24"/>
                <w:szCs w:val="24"/>
              </w:rPr>
              <w:lastRenderedPageBreak/>
              <w:t>развития и самообразования</w:t>
            </w:r>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lastRenderedPageBreak/>
              <w:t>Оценка деятельности обучающегося в процессе выполнения работ по производственной практике (преддипломной)</w:t>
            </w:r>
          </w:p>
        </w:tc>
      </w:tr>
      <w:tr w:rsidR="00175099" w:rsidTr="0073704D">
        <w:tc>
          <w:tcPr>
            <w:tcW w:w="3115" w:type="dxa"/>
          </w:tcPr>
          <w:p w:rsidR="00175099" w:rsidRPr="0077199E" w:rsidRDefault="00175099" w:rsidP="001750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ОК 04 </w:t>
            </w:r>
            <w:r w:rsidRPr="0077199E">
              <w:rPr>
                <w:rFonts w:ascii="Times New Roman" w:hAnsi="Times New Roman" w:cs="Times New Roman"/>
                <w:sz w:val="24"/>
                <w:szCs w:val="24"/>
              </w:rPr>
              <w:t>Эффективно взаимодействовать и работать в коллективе и команде</w:t>
            </w:r>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t>- эффективность общения и взаимодействия в коллективе и команде для достижения общих целей; - осознанность выполнения своих функций в коллективе и команде; - соблюдение принципов делового общения; - отсутствие конфликтов</w:t>
            </w:r>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175099" w:rsidTr="0073704D">
        <w:tc>
          <w:tcPr>
            <w:tcW w:w="3115" w:type="dxa"/>
          </w:tcPr>
          <w:p w:rsidR="00175099" w:rsidRPr="0077199E" w:rsidRDefault="00175099" w:rsidP="00175099">
            <w:pPr>
              <w:jc w:val="both"/>
              <w:rPr>
                <w:rFonts w:ascii="Times New Roman" w:hAnsi="Times New Roman" w:cs="Times New Roman"/>
                <w:sz w:val="24"/>
                <w:szCs w:val="24"/>
              </w:rPr>
            </w:pPr>
            <w:r>
              <w:rPr>
                <w:rFonts w:ascii="Times New Roman" w:hAnsi="Times New Roman" w:cs="Times New Roman"/>
                <w:sz w:val="24"/>
                <w:szCs w:val="24"/>
              </w:rPr>
              <w:t>ОК 05</w:t>
            </w:r>
            <w:proofErr w:type="gramStart"/>
            <w:r>
              <w:rPr>
                <w:rFonts w:ascii="Times New Roman" w:hAnsi="Times New Roman" w:cs="Times New Roman"/>
                <w:sz w:val="24"/>
                <w:szCs w:val="24"/>
              </w:rPr>
              <w:t xml:space="preserve"> </w:t>
            </w:r>
            <w:r w:rsidRPr="0077199E">
              <w:rPr>
                <w:rFonts w:ascii="Times New Roman" w:hAnsi="Times New Roman" w:cs="Times New Roman"/>
                <w:sz w:val="24"/>
                <w:szCs w:val="24"/>
              </w:rPr>
              <w:t>О</w:t>
            </w:r>
            <w:proofErr w:type="gramEnd"/>
            <w:r w:rsidRPr="0077199E">
              <w:rPr>
                <w:rFonts w:ascii="Times New Roman" w:hAnsi="Times New Roman" w:cs="Times New Roman"/>
                <w:sz w:val="24"/>
                <w:szCs w:val="24"/>
              </w:rPr>
              <w:t>существлять устную и письменную коммуникацию на государственном</w:t>
            </w:r>
          </w:p>
          <w:p w:rsidR="00175099" w:rsidRPr="0077199E" w:rsidRDefault="00175099" w:rsidP="00175099">
            <w:pPr>
              <w:jc w:val="both"/>
              <w:rPr>
                <w:rFonts w:ascii="Times New Roman" w:hAnsi="Times New Roman" w:cs="Times New Roman"/>
                <w:sz w:val="24"/>
                <w:szCs w:val="24"/>
              </w:rPr>
            </w:pPr>
            <w:proofErr w:type="gramStart"/>
            <w:r w:rsidRPr="0077199E">
              <w:rPr>
                <w:rFonts w:ascii="Times New Roman" w:hAnsi="Times New Roman" w:cs="Times New Roman"/>
                <w:sz w:val="24"/>
                <w:szCs w:val="24"/>
              </w:rPr>
              <w:t>языке</w:t>
            </w:r>
            <w:proofErr w:type="gramEnd"/>
            <w:r w:rsidRPr="0077199E">
              <w:rPr>
                <w:rFonts w:ascii="Times New Roman" w:hAnsi="Times New Roman" w:cs="Times New Roman"/>
                <w:sz w:val="24"/>
                <w:szCs w:val="24"/>
              </w:rPr>
              <w:t xml:space="preserve"> Российской Федерации с учетом особенностей социального и</w:t>
            </w:r>
            <w:r>
              <w:rPr>
                <w:rFonts w:ascii="Times New Roman" w:hAnsi="Times New Roman" w:cs="Times New Roman"/>
                <w:sz w:val="24"/>
                <w:szCs w:val="24"/>
              </w:rPr>
              <w:t xml:space="preserve"> </w:t>
            </w:r>
            <w:r w:rsidRPr="0077199E">
              <w:rPr>
                <w:rFonts w:ascii="Times New Roman" w:hAnsi="Times New Roman" w:cs="Times New Roman"/>
                <w:sz w:val="24"/>
                <w:szCs w:val="24"/>
              </w:rPr>
              <w:t>культурного контекста</w:t>
            </w:r>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t>- соблюдение правил внутреннего распорядка; - демонстрация навыков делового общения, культуры поведения, взаимодействия с членами коллектива; - соблюдение принципов профессиональной этики.</w:t>
            </w:r>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175099" w:rsidTr="0073704D">
        <w:tc>
          <w:tcPr>
            <w:tcW w:w="3115" w:type="dxa"/>
          </w:tcPr>
          <w:p w:rsidR="00175099" w:rsidRPr="0077199E" w:rsidRDefault="00175099" w:rsidP="00175099">
            <w:pPr>
              <w:jc w:val="both"/>
              <w:rPr>
                <w:rFonts w:ascii="Times New Roman" w:hAnsi="Times New Roman" w:cs="Times New Roman"/>
                <w:sz w:val="24"/>
                <w:szCs w:val="24"/>
              </w:rPr>
            </w:pPr>
            <w:r>
              <w:rPr>
                <w:rFonts w:ascii="Times New Roman" w:hAnsi="Times New Roman" w:cs="Times New Roman"/>
                <w:sz w:val="24"/>
                <w:szCs w:val="24"/>
              </w:rPr>
              <w:t>ОК 06</w:t>
            </w:r>
            <w:proofErr w:type="gramStart"/>
            <w:r>
              <w:rPr>
                <w:rFonts w:ascii="Times New Roman" w:hAnsi="Times New Roman" w:cs="Times New Roman"/>
                <w:sz w:val="24"/>
                <w:szCs w:val="24"/>
              </w:rPr>
              <w:t xml:space="preserve"> </w:t>
            </w:r>
            <w:r w:rsidRPr="0077199E">
              <w:rPr>
                <w:rFonts w:ascii="Times New Roman" w:hAnsi="Times New Roman" w:cs="Times New Roman"/>
                <w:sz w:val="24"/>
                <w:szCs w:val="24"/>
              </w:rPr>
              <w:t>П</w:t>
            </w:r>
            <w:proofErr w:type="gramEnd"/>
            <w:r w:rsidRPr="0077199E">
              <w:rPr>
                <w:rFonts w:ascii="Times New Roman" w:hAnsi="Times New Roman" w:cs="Times New Roman"/>
                <w:sz w:val="24"/>
                <w:szCs w:val="24"/>
              </w:rPr>
              <w:t>роявлять гражданско-патриотическую позицию, демонстрировать осознанное</w:t>
            </w:r>
          </w:p>
          <w:p w:rsidR="00175099" w:rsidRPr="0077199E" w:rsidRDefault="00175099" w:rsidP="00175099">
            <w:pPr>
              <w:jc w:val="both"/>
              <w:rPr>
                <w:rFonts w:ascii="Times New Roman" w:hAnsi="Times New Roman" w:cs="Times New Roman"/>
                <w:sz w:val="24"/>
                <w:szCs w:val="24"/>
              </w:rPr>
            </w:pPr>
            <w:r w:rsidRPr="0077199E">
              <w:rPr>
                <w:rFonts w:ascii="Times New Roman" w:hAnsi="Times New Roman" w:cs="Times New Roman"/>
                <w:sz w:val="24"/>
                <w:szCs w:val="24"/>
              </w:rPr>
              <w:t>поведение на основе традиционных общечеловеческих ценностей, в том числе</w:t>
            </w:r>
          </w:p>
          <w:p w:rsidR="00175099" w:rsidRPr="0077199E" w:rsidRDefault="00175099" w:rsidP="00175099">
            <w:pPr>
              <w:jc w:val="both"/>
              <w:rPr>
                <w:rFonts w:ascii="Times New Roman" w:hAnsi="Times New Roman" w:cs="Times New Roman"/>
                <w:sz w:val="24"/>
                <w:szCs w:val="24"/>
              </w:rPr>
            </w:pPr>
            <w:r w:rsidRPr="0077199E">
              <w:rPr>
                <w:rFonts w:ascii="Times New Roman" w:hAnsi="Times New Roman" w:cs="Times New Roman"/>
                <w:sz w:val="24"/>
                <w:szCs w:val="24"/>
              </w:rPr>
              <w:t>с учетом гармонизации межнациональных и межрелигиозных отношений,</w:t>
            </w:r>
          </w:p>
          <w:p w:rsidR="00175099" w:rsidRPr="0077199E" w:rsidRDefault="00175099" w:rsidP="00175099">
            <w:pPr>
              <w:jc w:val="both"/>
              <w:rPr>
                <w:rFonts w:ascii="Times New Roman" w:hAnsi="Times New Roman" w:cs="Times New Roman"/>
                <w:sz w:val="24"/>
                <w:szCs w:val="24"/>
              </w:rPr>
            </w:pPr>
            <w:r w:rsidRPr="0077199E">
              <w:rPr>
                <w:rFonts w:ascii="Times New Roman" w:hAnsi="Times New Roman" w:cs="Times New Roman"/>
                <w:sz w:val="24"/>
                <w:szCs w:val="24"/>
              </w:rPr>
              <w:t xml:space="preserve">применять стандарты </w:t>
            </w:r>
            <w:proofErr w:type="spellStart"/>
            <w:r w:rsidRPr="0077199E">
              <w:rPr>
                <w:rFonts w:ascii="Times New Roman" w:hAnsi="Times New Roman" w:cs="Times New Roman"/>
                <w:sz w:val="24"/>
                <w:szCs w:val="24"/>
              </w:rPr>
              <w:t>антикоррупционного</w:t>
            </w:r>
            <w:proofErr w:type="spellEnd"/>
            <w:r w:rsidRPr="0077199E">
              <w:rPr>
                <w:rFonts w:ascii="Times New Roman" w:hAnsi="Times New Roman" w:cs="Times New Roman"/>
                <w:sz w:val="24"/>
                <w:szCs w:val="24"/>
              </w:rPr>
              <w:t xml:space="preserve"> поведения</w:t>
            </w:r>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t xml:space="preserve">- отсутствие правонарушений в период обучения; </w:t>
            </w:r>
            <w:r w:rsidRPr="00175099">
              <w:rPr>
                <w:rFonts w:ascii="Times New Roman" w:hAnsi="Times New Roman" w:cs="Times New Roman"/>
                <w:sz w:val="24"/>
                <w:szCs w:val="24"/>
              </w:rPr>
              <w:sym w:font="Symbol" w:char="F02D"/>
            </w:r>
            <w:r w:rsidRPr="00175099">
              <w:rPr>
                <w:rFonts w:ascii="Times New Roman" w:hAnsi="Times New Roman" w:cs="Times New Roman"/>
                <w:sz w:val="24"/>
                <w:szCs w:val="24"/>
              </w:rPr>
              <w:t xml:space="preserve"> - повышение уровня правосознания и правовой культуры; </w:t>
            </w:r>
            <w:r w:rsidRPr="00175099">
              <w:rPr>
                <w:rFonts w:ascii="Times New Roman" w:hAnsi="Times New Roman" w:cs="Times New Roman"/>
                <w:sz w:val="24"/>
                <w:szCs w:val="24"/>
              </w:rPr>
              <w:sym w:font="Symbol" w:char="F02D"/>
            </w:r>
            <w:r w:rsidRPr="00175099">
              <w:rPr>
                <w:rFonts w:ascii="Times New Roman" w:hAnsi="Times New Roman" w:cs="Times New Roman"/>
                <w:sz w:val="24"/>
                <w:szCs w:val="24"/>
              </w:rPr>
              <w:t xml:space="preserve"> - активность действий </w:t>
            </w:r>
            <w:proofErr w:type="spellStart"/>
            <w:r w:rsidRPr="00175099">
              <w:rPr>
                <w:rFonts w:ascii="Times New Roman" w:hAnsi="Times New Roman" w:cs="Times New Roman"/>
                <w:sz w:val="24"/>
                <w:szCs w:val="24"/>
              </w:rPr>
              <w:t>антикоррупционной</w:t>
            </w:r>
            <w:proofErr w:type="spellEnd"/>
            <w:r w:rsidRPr="00175099">
              <w:rPr>
                <w:rFonts w:ascii="Times New Roman" w:hAnsi="Times New Roman" w:cs="Times New Roman"/>
                <w:sz w:val="24"/>
                <w:szCs w:val="24"/>
              </w:rPr>
              <w:t xml:space="preserve"> направленности</w:t>
            </w:r>
          </w:p>
        </w:tc>
        <w:tc>
          <w:tcPr>
            <w:tcW w:w="3115" w:type="dxa"/>
          </w:tcPr>
          <w:p w:rsidR="00175099" w:rsidRDefault="00175099" w:rsidP="00175099">
            <w:r w:rsidRPr="0026102D">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175099" w:rsidTr="0073704D">
        <w:tc>
          <w:tcPr>
            <w:tcW w:w="3115" w:type="dxa"/>
          </w:tcPr>
          <w:p w:rsidR="00175099" w:rsidRPr="0077199E" w:rsidRDefault="00175099" w:rsidP="00175099">
            <w:pPr>
              <w:jc w:val="both"/>
              <w:rPr>
                <w:rFonts w:ascii="Times New Roman" w:hAnsi="Times New Roman" w:cs="Times New Roman"/>
                <w:sz w:val="24"/>
                <w:szCs w:val="24"/>
              </w:rPr>
            </w:pPr>
            <w:r>
              <w:rPr>
                <w:rFonts w:ascii="Times New Roman" w:hAnsi="Times New Roman" w:cs="Times New Roman"/>
                <w:sz w:val="24"/>
                <w:szCs w:val="24"/>
              </w:rPr>
              <w:t>ОК 07</w:t>
            </w:r>
            <w:proofErr w:type="gramStart"/>
            <w:r>
              <w:rPr>
                <w:rFonts w:ascii="Times New Roman" w:hAnsi="Times New Roman" w:cs="Times New Roman"/>
                <w:sz w:val="24"/>
                <w:szCs w:val="24"/>
              </w:rPr>
              <w:t xml:space="preserve"> </w:t>
            </w:r>
            <w:r w:rsidRPr="0077199E">
              <w:rPr>
                <w:rFonts w:ascii="Times New Roman" w:hAnsi="Times New Roman" w:cs="Times New Roman"/>
                <w:sz w:val="24"/>
                <w:szCs w:val="24"/>
              </w:rPr>
              <w:t>С</w:t>
            </w:r>
            <w:proofErr w:type="gramEnd"/>
            <w:r w:rsidRPr="0077199E">
              <w:rPr>
                <w:rFonts w:ascii="Times New Roman" w:hAnsi="Times New Roman" w:cs="Times New Roman"/>
                <w:sz w:val="24"/>
                <w:szCs w:val="24"/>
              </w:rPr>
              <w:t>одействовать сохранению окружающей среды, ресурсосбережению,</w:t>
            </w:r>
          </w:p>
          <w:p w:rsidR="00175099" w:rsidRPr="0077199E" w:rsidRDefault="00175099" w:rsidP="00175099">
            <w:pPr>
              <w:jc w:val="both"/>
              <w:rPr>
                <w:rFonts w:ascii="Times New Roman" w:hAnsi="Times New Roman" w:cs="Times New Roman"/>
                <w:sz w:val="24"/>
                <w:szCs w:val="24"/>
              </w:rPr>
            </w:pPr>
            <w:r w:rsidRPr="0077199E">
              <w:rPr>
                <w:rFonts w:ascii="Times New Roman" w:hAnsi="Times New Roman" w:cs="Times New Roman"/>
                <w:sz w:val="24"/>
                <w:szCs w:val="24"/>
              </w:rPr>
              <w:t>применять знания об изменении климата, принципы бережливого</w:t>
            </w:r>
          </w:p>
          <w:p w:rsidR="00175099" w:rsidRPr="0077199E" w:rsidRDefault="00175099" w:rsidP="00175099">
            <w:pPr>
              <w:jc w:val="both"/>
              <w:rPr>
                <w:rFonts w:ascii="Times New Roman" w:hAnsi="Times New Roman" w:cs="Times New Roman"/>
                <w:sz w:val="24"/>
                <w:szCs w:val="24"/>
              </w:rPr>
            </w:pPr>
            <w:r w:rsidRPr="0077199E">
              <w:rPr>
                <w:rFonts w:ascii="Times New Roman" w:hAnsi="Times New Roman" w:cs="Times New Roman"/>
                <w:sz w:val="24"/>
                <w:szCs w:val="24"/>
              </w:rPr>
              <w:t>производства, эффективно действовать в чрезвычайных ситуациях</w:t>
            </w:r>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sym w:font="Symbol" w:char="F02D"/>
            </w:r>
            <w:r w:rsidRPr="00175099">
              <w:rPr>
                <w:rFonts w:ascii="Times New Roman" w:hAnsi="Times New Roman" w:cs="Times New Roman"/>
                <w:sz w:val="24"/>
                <w:szCs w:val="24"/>
              </w:rPr>
              <w:t xml:space="preserve"> адекватность самоанализа и коррекции результатов; </w:t>
            </w:r>
            <w:r w:rsidRPr="00175099">
              <w:rPr>
                <w:rFonts w:ascii="Times New Roman" w:hAnsi="Times New Roman" w:cs="Times New Roman"/>
                <w:sz w:val="24"/>
                <w:szCs w:val="24"/>
              </w:rPr>
              <w:sym w:font="Symbol" w:char="F02D"/>
            </w:r>
            <w:r w:rsidRPr="00175099">
              <w:rPr>
                <w:rFonts w:ascii="Times New Roman" w:hAnsi="Times New Roman" w:cs="Times New Roman"/>
                <w:sz w:val="24"/>
                <w:szCs w:val="24"/>
              </w:rPr>
              <w:t xml:space="preserve"> полнота выполнения обязанностей в соответствии с их распределением в условиях чрезвычайных ситуаций </w:t>
            </w:r>
            <w:r w:rsidRPr="00175099">
              <w:rPr>
                <w:rFonts w:ascii="Times New Roman" w:hAnsi="Times New Roman" w:cs="Times New Roman"/>
                <w:sz w:val="24"/>
                <w:szCs w:val="24"/>
              </w:rPr>
              <w:sym w:font="Symbol" w:char="F02D"/>
            </w:r>
            <w:r w:rsidRPr="00175099">
              <w:rPr>
                <w:rFonts w:ascii="Times New Roman" w:hAnsi="Times New Roman" w:cs="Times New Roman"/>
                <w:sz w:val="24"/>
                <w:szCs w:val="24"/>
              </w:rPr>
              <w:t xml:space="preserve"> построение выводов и</w:t>
            </w:r>
            <w:r>
              <w:rPr>
                <w:rFonts w:ascii="Times New Roman" w:hAnsi="Times New Roman" w:cs="Times New Roman"/>
                <w:sz w:val="24"/>
                <w:szCs w:val="24"/>
              </w:rPr>
              <w:t xml:space="preserve"> </w:t>
            </w:r>
            <w:r w:rsidRPr="00175099">
              <w:rPr>
                <w:rFonts w:ascii="Times New Roman" w:hAnsi="Times New Roman" w:cs="Times New Roman"/>
                <w:sz w:val="24"/>
                <w:szCs w:val="24"/>
              </w:rPr>
              <w:t>разработка рекомендаций в условиях чрезвычайных ситуаций</w:t>
            </w:r>
          </w:p>
        </w:tc>
        <w:tc>
          <w:tcPr>
            <w:tcW w:w="3115" w:type="dxa"/>
          </w:tcPr>
          <w:p w:rsidR="00175099" w:rsidRDefault="00175099" w:rsidP="00175099">
            <w:r w:rsidRPr="0026102D">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175099" w:rsidTr="0073704D">
        <w:tc>
          <w:tcPr>
            <w:tcW w:w="3115" w:type="dxa"/>
          </w:tcPr>
          <w:p w:rsidR="00175099" w:rsidRPr="0077199E" w:rsidRDefault="00175099" w:rsidP="00175099">
            <w:pPr>
              <w:jc w:val="both"/>
              <w:rPr>
                <w:rFonts w:ascii="Times New Roman" w:hAnsi="Times New Roman" w:cs="Times New Roman"/>
                <w:sz w:val="24"/>
                <w:szCs w:val="24"/>
              </w:rPr>
            </w:pPr>
            <w:r>
              <w:rPr>
                <w:rFonts w:ascii="Times New Roman" w:hAnsi="Times New Roman" w:cs="Times New Roman"/>
                <w:sz w:val="24"/>
                <w:szCs w:val="24"/>
              </w:rPr>
              <w:t>ОК 08</w:t>
            </w:r>
            <w:proofErr w:type="gramStart"/>
            <w:r>
              <w:rPr>
                <w:rFonts w:ascii="Times New Roman" w:hAnsi="Times New Roman" w:cs="Times New Roman"/>
                <w:sz w:val="24"/>
                <w:szCs w:val="24"/>
              </w:rPr>
              <w:t xml:space="preserve"> </w:t>
            </w:r>
            <w:r w:rsidRPr="0077199E">
              <w:rPr>
                <w:rFonts w:ascii="Times New Roman" w:hAnsi="Times New Roman" w:cs="Times New Roman"/>
                <w:sz w:val="24"/>
                <w:szCs w:val="24"/>
              </w:rPr>
              <w:t>И</w:t>
            </w:r>
            <w:proofErr w:type="gramEnd"/>
            <w:r w:rsidRPr="0077199E">
              <w:rPr>
                <w:rFonts w:ascii="Times New Roman" w:hAnsi="Times New Roman" w:cs="Times New Roman"/>
                <w:sz w:val="24"/>
                <w:szCs w:val="24"/>
              </w:rPr>
              <w:t>спользовать средства физической культуры для сохранения и укрепления</w:t>
            </w:r>
          </w:p>
          <w:p w:rsidR="00175099" w:rsidRPr="0077199E" w:rsidRDefault="00175099" w:rsidP="00175099">
            <w:pPr>
              <w:jc w:val="both"/>
              <w:rPr>
                <w:rFonts w:ascii="Times New Roman" w:hAnsi="Times New Roman" w:cs="Times New Roman"/>
                <w:sz w:val="24"/>
                <w:szCs w:val="24"/>
              </w:rPr>
            </w:pPr>
            <w:r w:rsidRPr="0077199E">
              <w:rPr>
                <w:rFonts w:ascii="Times New Roman" w:hAnsi="Times New Roman" w:cs="Times New Roman"/>
                <w:sz w:val="24"/>
                <w:szCs w:val="24"/>
              </w:rPr>
              <w:lastRenderedPageBreak/>
              <w:t>здоровья в процессе профессиональной деятельности и поддержания</w:t>
            </w:r>
          </w:p>
          <w:p w:rsidR="00175099" w:rsidRPr="0077199E" w:rsidRDefault="00175099" w:rsidP="00175099">
            <w:pPr>
              <w:jc w:val="both"/>
              <w:rPr>
                <w:rFonts w:ascii="Times New Roman" w:hAnsi="Times New Roman" w:cs="Times New Roman"/>
                <w:sz w:val="24"/>
                <w:szCs w:val="24"/>
              </w:rPr>
            </w:pPr>
            <w:r w:rsidRPr="0077199E">
              <w:rPr>
                <w:rFonts w:ascii="Times New Roman" w:hAnsi="Times New Roman" w:cs="Times New Roman"/>
                <w:sz w:val="24"/>
                <w:szCs w:val="24"/>
              </w:rPr>
              <w:t>необходимого уровня физической подготовленности</w:t>
            </w:r>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lastRenderedPageBreak/>
              <w:t xml:space="preserve">- готовность сохранять и укреплять здоровье посредством использования средств физической </w:t>
            </w:r>
            <w:r w:rsidRPr="00175099">
              <w:rPr>
                <w:rFonts w:ascii="Times New Roman" w:hAnsi="Times New Roman" w:cs="Times New Roman"/>
                <w:sz w:val="24"/>
                <w:szCs w:val="24"/>
              </w:rPr>
              <w:lastRenderedPageBreak/>
              <w:t>культуры; - готовность поддерживать уровень физической подготовленности для успешной реализации профессиональной деятельности</w:t>
            </w:r>
          </w:p>
        </w:tc>
        <w:tc>
          <w:tcPr>
            <w:tcW w:w="3115" w:type="dxa"/>
          </w:tcPr>
          <w:p w:rsidR="00175099" w:rsidRDefault="00175099" w:rsidP="00175099">
            <w:r w:rsidRPr="0026102D">
              <w:rPr>
                <w:rFonts w:ascii="Times New Roman" w:hAnsi="Times New Roman" w:cs="Times New Roman"/>
                <w:sz w:val="24"/>
                <w:szCs w:val="24"/>
              </w:rPr>
              <w:lastRenderedPageBreak/>
              <w:t xml:space="preserve">Оценка деятельности обучающегося в процессе выполнения работ по производственной практике </w:t>
            </w:r>
            <w:r w:rsidRPr="0026102D">
              <w:rPr>
                <w:rFonts w:ascii="Times New Roman" w:hAnsi="Times New Roman" w:cs="Times New Roman"/>
                <w:sz w:val="24"/>
                <w:szCs w:val="24"/>
              </w:rPr>
              <w:lastRenderedPageBreak/>
              <w:t>(преддипломной)</w:t>
            </w:r>
          </w:p>
        </w:tc>
      </w:tr>
      <w:tr w:rsidR="00175099" w:rsidTr="0073704D">
        <w:tc>
          <w:tcPr>
            <w:tcW w:w="3115" w:type="dxa"/>
          </w:tcPr>
          <w:p w:rsidR="00175099" w:rsidRPr="0077199E" w:rsidRDefault="00175099" w:rsidP="00175099">
            <w:pPr>
              <w:jc w:val="both"/>
              <w:rPr>
                <w:rFonts w:ascii="Times New Roman" w:hAnsi="Times New Roman" w:cs="Times New Roman"/>
                <w:sz w:val="24"/>
                <w:szCs w:val="24"/>
              </w:rPr>
            </w:pPr>
            <w:r>
              <w:rPr>
                <w:rFonts w:ascii="Times New Roman" w:hAnsi="Times New Roman" w:cs="Times New Roman"/>
                <w:sz w:val="24"/>
                <w:szCs w:val="24"/>
              </w:rPr>
              <w:lastRenderedPageBreak/>
              <w:t>ОК 09</w:t>
            </w:r>
            <w:proofErr w:type="gramStart"/>
            <w:r>
              <w:rPr>
                <w:rFonts w:ascii="Times New Roman" w:hAnsi="Times New Roman" w:cs="Times New Roman"/>
                <w:sz w:val="24"/>
                <w:szCs w:val="24"/>
              </w:rPr>
              <w:t xml:space="preserve"> </w:t>
            </w:r>
            <w:r w:rsidRPr="0077199E">
              <w:rPr>
                <w:rFonts w:ascii="Times New Roman" w:hAnsi="Times New Roman" w:cs="Times New Roman"/>
                <w:sz w:val="24"/>
                <w:szCs w:val="24"/>
              </w:rPr>
              <w:t>П</w:t>
            </w:r>
            <w:proofErr w:type="gramEnd"/>
            <w:r w:rsidRPr="0077199E">
              <w:rPr>
                <w:rFonts w:ascii="Times New Roman" w:hAnsi="Times New Roman" w:cs="Times New Roman"/>
                <w:sz w:val="24"/>
                <w:szCs w:val="24"/>
              </w:rPr>
              <w:t>ользоваться профессиональной документацией на государственном и</w:t>
            </w:r>
          </w:p>
          <w:p w:rsidR="00175099" w:rsidRPr="0077199E" w:rsidRDefault="00175099" w:rsidP="00175099">
            <w:pPr>
              <w:jc w:val="both"/>
              <w:rPr>
                <w:rFonts w:ascii="Times New Roman" w:hAnsi="Times New Roman" w:cs="Times New Roman"/>
                <w:sz w:val="24"/>
                <w:szCs w:val="24"/>
              </w:rPr>
            </w:pPr>
            <w:proofErr w:type="gramStart"/>
            <w:r w:rsidRPr="0077199E">
              <w:rPr>
                <w:rFonts w:ascii="Times New Roman" w:hAnsi="Times New Roman" w:cs="Times New Roman"/>
                <w:sz w:val="24"/>
                <w:szCs w:val="24"/>
              </w:rPr>
              <w:t>иностранном</w:t>
            </w:r>
            <w:proofErr w:type="gramEnd"/>
            <w:r w:rsidRPr="0077199E">
              <w:rPr>
                <w:rFonts w:ascii="Times New Roman" w:hAnsi="Times New Roman" w:cs="Times New Roman"/>
                <w:sz w:val="24"/>
                <w:szCs w:val="24"/>
              </w:rPr>
              <w:t xml:space="preserve"> языках</w:t>
            </w:r>
          </w:p>
        </w:tc>
        <w:tc>
          <w:tcPr>
            <w:tcW w:w="3115" w:type="dxa"/>
          </w:tcPr>
          <w:p w:rsidR="00175099" w:rsidRPr="00175099" w:rsidRDefault="00175099" w:rsidP="00175099">
            <w:pPr>
              <w:pStyle w:val="a8"/>
              <w:ind w:left="0"/>
              <w:jc w:val="both"/>
              <w:rPr>
                <w:rFonts w:ascii="Times New Roman" w:hAnsi="Times New Roman" w:cs="Times New Roman"/>
                <w:sz w:val="24"/>
                <w:szCs w:val="24"/>
              </w:rPr>
            </w:pPr>
            <w:r w:rsidRPr="00175099">
              <w:rPr>
                <w:rFonts w:ascii="Times New Roman" w:hAnsi="Times New Roman" w:cs="Times New Roman"/>
                <w:sz w:val="24"/>
                <w:szCs w:val="24"/>
              </w:rPr>
              <w:sym w:font="Symbol" w:char="F02D"/>
            </w:r>
            <w:r w:rsidRPr="00175099">
              <w:rPr>
                <w:rFonts w:ascii="Times New Roman" w:hAnsi="Times New Roman" w:cs="Times New Roman"/>
                <w:sz w:val="24"/>
                <w:szCs w:val="24"/>
              </w:rPr>
              <w:t xml:space="preserve"> отслеживание изменений в законодательной базе; </w:t>
            </w:r>
            <w:r w:rsidRPr="00175099">
              <w:rPr>
                <w:rFonts w:ascii="Times New Roman" w:hAnsi="Times New Roman" w:cs="Times New Roman"/>
                <w:sz w:val="24"/>
                <w:szCs w:val="24"/>
              </w:rPr>
              <w:sym w:font="Symbol" w:char="F02D"/>
            </w:r>
            <w:r w:rsidRPr="00175099">
              <w:rPr>
                <w:rFonts w:ascii="Times New Roman" w:hAnsi="Times New Roman" w:cs="Times New Roman"/>
                <w:sz w:val="24"/>
                <w:szCs w:val="24"/>
              </w:rPr>
              <w:t xml:space="preserve"> полнота анализа нормативных правовых актов - коррекция собственной деятельности в условиях изменения законодательства.</w:t>
            </w:r>
          </w:p>
        </w:tc>
        <w:tc>
          <w:tcPr>
            <w:tcW w:w="3115" w:type="dxa"/>
          </w:tcPr>
          <w:p w:rsidR="00175099" w:rsidRDefault="00175099" w:rsidP="00175099">
            <w:r w:rsidRPr="0026102D">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bl>
    <w:p w:rsidR="008119FD" w:rsidRDefault="008119FD" w:rsidP="0073704D">
      <w:pPr>
        <w:pStyle w:val="a8"/>
        <w:spacing w:after="0" w:line="240" w:lineRule="auto"/>
        <w:ind w:left="0" w:firstLine="709"/>
        <w:jc w:val="both"/>
      </w:pPr>
    </w:p>
    <w:p w:rsidR="0073704D" w:rsidRDefault="008119FD" w:rsidP="0073704D">
      <w:pPr>
        <w:pStyle w:val="a8"/>
        <w:spacing w:after="0" w:line="240" w:lineRule="auto"/>
        <w:ind w:left="0" w:firstLine="709"/>
        <w:jc w:val="both"/>
        <w:rPr>
          <w:rFonts w:ascii="Times New Roman" w:hAnsi="Times New Roman" w:cs="Times New Roman"/>
          <w:b/>
          <w:sz w:val="24"/>
          <w:szCs w:val="24"/>
        </w:rPr>
      </w:pPr>
      <w:r w:rsidRPr="008119FD">
        <w:rPr>
          <w:rFonts w:ascii="Times New Roman" w:hAnsi="Times New Roman" w:cs="Times New Roman"/>
          <w:b/>
          <w:sz w:val="24"/>
          <w:szCs w:val="24"/>
        </w:rPr>
        <w:t>Профессиональные компетенции:</w:t>
      </w:r>
    </w:p>
    <w:p w:rsidR="008119FD" w:rsidRDefault="008119FD" w:rsidP="0073704D">
      <w:pPr>
        <w:pStyle w:val="a8"/>
        <w:spacing w:after="0" w:line="240" w:lineRule="auto"/>
        <w:ind w:left="0" w:firstLine="709"/>
        <w:jc w:val="both"/>
        <w:rPr>
          <w:rFonts w:ascii="Times New Roman" w:hAnsi="Times New Roman" w:cs="Times New Roman"/>
          <w:b/>
          <w:sz w:val="24"/>
          <w:szCs w:val="24"/>
        </w:rPr>
      </w:pPr>
    </w:p>
    <w:tbl>
      <w:tblPr>
        <w:tblStyle w:val="a9"/>
        <w:tblW w:w="0" w:type="auto"/>
        <w:tblLook w:val="04A0"/>
      </w:tblPr>
      <w:tblGrid>
        <w:gridCol w:w="3115"/>
        <w:gridCol w:w="3259"/>
        <w:gridCol w:w="2971"/>
      </w:tblGrid>
      <w:tr w:rsidR="008119FD" w:rsidTr="00514002">
        <w:tc>
          <w:tcPr>
            <w:tcW w:w="3115" w:type="dxa"/>
          </w:tcPr>
          <w:p w:rsidR="008119FD" w:rsidRDefault="008119FD" w:rsidP="00056FB2">
            <w:pPr>
              <w:pStyle w:val="a8"/>
              <w:ind w:left="0"/>
              <w:jc w:val="both"/>
              <w:rPr>
                <w:rFonts w:ascii="Times New Roman" w:hAnsi="Times New Roman" w:cs="Times New Roman"/>
                <w:b/>
                <w:sz w:val="24"/>
                <w:szCs w:val="24"/>
              </w:rPr>
            </w:pPr>
            <w:r w:rsidRPr="0073704D">
              <w:rPr>
                <w:rFonts w:ascii="Times New Roman" w:hAnsi="Times New Roman" w:cs="Times New Roman"/>
                <w:b/>
                <w:sz w:val="24"/>
                <w:szCs w:val="24"/>
              </w:rPr>
              <w:t>Код и наименование профессиональных и общих компетенций, формируемых в рамках модуля</w:t>
            </w:r>
          </w:p>
        </w:tc>
        <w:tc>
          <w:tcPr>
            <w:tcW w:w="3259" w:type="dxa"/>
          </w:tcPr>
          <w:p w:rsidR="008119FD" w:rsidRDefault="008119FD" w:rsidP="00056FB2">
            <w:pPr>
              <w:pStyle w:val="a8"/>
              <w:ind w:left="0"/>
              <w:jc w:val="both"/>
              <w:rPr>
                <w:rFonts w:ascii="Times New Roman" w:hAnsi="Times New Roman" w:cs="Times New Roman"/>
                <w:b/>
                <w:sz w:val="24"/>
                <w:szCs w:val="24"/>
              </w:rPr>
            </w:pPr>
            <w:r w:rsidRPr="0073704D">
              <w:rPr>
                <w:rFonts w:ascii="Times New Roman" w:hAnsi="Times New Roman" w:cs="Times New Roman"/>
                <w:b/>
                <w:sz w:val="24"/>
                <w:szCs w:val="24"/>
              </w:rPr>
              <w:t>Критерии оценки</w:t>
            </w:r>
          </w:p>
        </w:tc>
        <w:tc>
          <w:tcPr>
            <w:tcW w:w="2971" w:type="dxa"/>
          </w:tcPr>
          <w:p w:rsidR="008119FD" w:rsidRDefault="008119FD" w:rsidP="00056FB2">
            <w:pPr>
              <w:pStyle w:val="a8"/>
              <w:ind w:left="0"/>
              <w:jc w:val="both"/>
              <w:rPr>
                <w:rFonts w:ascii="Times New Roman" w:hAnsi="Times New Roman" w:cs="Times New Roman"/>
                <w:b/>
                <w:sz w:val="24"/>
                <w:szCs w:val="24"/>
              </w:rPr>
            </w:pPr>
            <w:r w:rsidRPr="0073704D">
              <w:rPr>
                <w:rFonts w:ascii="Times New Roman" w:hAnsi="Times New Roman" w:cs="Times New Roman"/>
                <w:b/>
                <w:sz w:val="24"/>
                <w:szCs w:val="24"/>
              </w:rPr>
              <w:t>Методы оценки</w:t>
            </w:r>
          </w:p>
        </w:tc>
      </w:tr>
      <w:tr w:rsidR="00514002" w:rsidRPr="008119FD" w:rsidTr="00514002">
        <w:tc>
          <w:tcPr>
            <w:tcW w:w="3115" w:type="dxa"/>
          </w:tcPr>
          <w:p w:rsidR="00514002" w:rsidRPr="008F4C39" w:rsidRDefault="00514002" w:rsidP="00514002">
            <w:pPr>
              <w:rPr>
                <w:rFonts w:ascii="Times New Roman" w:hAnsi="Times New Roman" w:cs="Times New Roman"/>
                <w:sz w:val="24"/>
                <w:szCs w:val="24"/>
              </w:rPr>
            </w:pPr>
            <w:r>
              <w:rPr>
                <w:rFonts w:ascii="Times New Roman" w:hAnsi="Times New Roman" w:cs="Times New Roman"/>
                <w:sz w:val="24"/>
                <w:szCs w:val="24"/>
              </w:rPr>
              <w:t>ПК 1.1</w:t>
            </w:r>
            <w:proofErr w:type="gramStart"/>
            <w:r>
              <w:rPr>
                <w:rFonts w:ascii="Times New Roman" w:hAnsi="Times New Roman" w:cs="Times New Roman"/>
                <w:sz w:val="24"/>
                <w:szCs w:val="24"/>
              </w:rPr>
              <w:t xml:space="preserve"> </w:t>
            </w:r>
            <w:r w:rsidRPr="008F4C39">
              <w:rPr>
                <w:rFonts w:ascii="Times New Roman" w:hAnsi="Times New Roman" w:cs="Times New Roman"/>
                <w:sz w:val="24"/>
                <w:szCs w:val="24"/>
              </w:rPr>
              <w:t>О</w:t>
            </w:r>
            <w:proofErr w:type="gramEnd"/>
            <w:r w:rsidRPr="008F4C39">
              <w:rPr>
                <w:rFonts w:ascii="Times New Roman" w:hAnsi="Times New Roman" w:cs="Times New Roman"/>
                <w:sz w:val="24"/>
                <w:szCs w:val="24"/>
              </w:rPr>
              <w:t>существлять профессиональное толкование норм права.</w:t>
            </w:r>
          </w:p>
        </w:tc>
        <w:tc>
          <w:tcPr>
            <w:tcW w:w="3259" w:type="dxa"/>
          </w:tcPr>
          <w:p w:rsidR="00514002" w:rsidRPr="008119FD" w:rsidRDefault="00514002" w:rsidP="00514002">
            <w:pPr>
              <w:pStyle w:val="a8"/>
              <w:ind w:left="0"/>
              <w:jc w:val="both"/>
              <w:rPr>
                <w:rFonts w:ascii="Times New Roman" w:hAnsi="Times New Roman" w:cs="Times New Roman"/>
                <w:sz w:val="24"/>
                <w:szCs w:val="24"/>
              </w:rPr>
            </w:pPr>
            <w:r w:rsidRPr="00514002">
              <w:rPr>
                <w:rFonts w:ascii="Times New Roman" w:hAnsi="Times New Roman" w:cs="Times New Roman"/>
                <w:sz w:val="24"/>
                <w:szCs w:val="24"/>
              </w:rPr>
              <w:t>- грамотность анализа действующего законодательства; - результативность информационного поиска нормативных правовых актов с использованием информационно</w:t>
            </w:r>
            <w:r>
              <w:rPr>
                <w:rFonts w:ascii="Times New Roman" w:hAnsi="Times New Roman" w:cs="Times New Roman"/>
                <w:sz w:val="24"/>
                <w:szCs w:val="24"/>
              </w:rPr>
              <w:t>-</w:t>
            </w:r>
            <w:r w:rsidRPr="00514002">
              <w:rPr>
                <w:rFonts w:ascii="Times New Roman" w:hAnsi="Times New Roman" w:cs="Times New Roman"/>
                <w:sz w:val="24"/>
                <w:szCs w:val="24"/>
              </w:rPr>
              <w:t>компьютерных технологий; - обоснованность и аргументированность даваемой интерпретации при толковании нормативных правовых актов</w:t>
            </w:r>
          </w:p>
        </w:tc>
        <w:tc>
          <w:tcPr>
            <w:tcW w:w="2971" w:type="dxa"/>
          </w:tcPr>
          <w:p w:rsidR="00514002" w:rsidRDefault="00514002" w:rsidP="00514002">
            <w:r w:rsidRPr="00F4232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514002" w:rsidRPr="008119FD" w:rsidTr="00514002">
        <w:tc>
          <w:tcPr>
            <w:tcW w:w="3115" w:type="dxa"/>
          </w:tcPr>
          <w:p w:rsidR="00514002" w:rsidRPr="008F4C39" w:rsidRDefault="00514002" w:rsidP="00514002">
            <w:pPr>
              <w:rPr>
                <w:rFonts w:ascii="Times New Roman" w:hAnsi="Times New Roman" w:cs="Times New Roman"/>
                <w:sz w:val="24"/>
                <w:szCs w:val="24"/>
              </w:rPr>
            </w:pPr>
            <w:r>
              <w:rPr>
                <w:rFonts w:ascii="Times New Roman" w:hAnsi="Times New Roman" w:cs="Times New Roman"/>
                <w:sz w:val="24"/>
                <w:szCs w:val="24"/>
              </w:rPr>
              <w:t>ПК 1.2</w:t>
            </w:r>
            <w:proofErr w:type="gramStart"/>
            <w:r>
              <w:rPr>
                <w:rFonts w:ascii="Times New Roman" w:hAnsi="Times New Roman" w:cs="Times New Roman"/>
                <w:sz w:val="24"/>
                <w:szCs w:val="24"/>
              </w:rPr>
              <w:t xml:space="preserve"> </w:t>
            </w:r>
            <w:r w:rsidRPr="008F4C39">
              <w:rPr>
                <w:rFonts w:ascii="Times New Roman" w:hAnsi="Times New Roman" w:cs="Times New Roman"/>
                <w:sz w:val="24"/>
                <w:szCs w:val="24"/>
              </w:rPr>
              <w:t>П</w:t>
            </w:r>
            <w:proofErr w:type="gramEnd"/>
            <w:r w:rsidRPr="008F4C39">
              <w:rPr>
                <w:rFonts w:ascii="Times New Roman" w:hAnsi="Times New Roman" w:cs="Times New Roman"/>
                <w:sz w:val="24"/>
                <w:szCs w:val="24"/>
              </w:rPr>
              <w:t>рименять нормы права для решения задач в профессиональной деятельности.</w:t>
            </w:r>
          </w:p>
        </w:tc>
        <w:tc>
          <w:tcPr>
            <w:tcW w:w="3259" w:type="dxa"/>
          </w:tcPr>
          <w:p w:rsidR="00514002" w:rsidRPr="008119FD" w:rsidRDefault="00283648" w:rsidP="00514002">
            <w:pPr>
              <w:pStyle w:val="a8"/>
              <w:ind w:left="0"/>
              <w:jc w:val="both"/>
              <w:rPr>
                <w:rFonts w:ascii="Times New Roman" w:hAnsi="Times New Roman" w:cs="Times New Roman"/>
                <w:sz w:val="24"/>
                <w:szCs w:val="24"/>
              </w:rPr>
            </w:pPr>
            <w:r w:rsidRPr="00283648">
              <w:rPr>
                <w:rFonts w:ascii="Times New Roman" w:hAnsi="Times New Roman" w:cs="Times New Roman"/>
                <w:sz w:val="24"/>
                <w:szCs w:val="24"/>
              </w:rPr>
              <w:t>- полнота предоставления информации гражданам по вопросам применения законодательных актов в устной и письменной форме; - соблюдение принципов ведения деловой беседы, норм этики при приеме граждан; - грамотность разрешения конфликтных ситуаций с учетом личностных особенностей граждан</w:t>
            </w:r>
          </w:p>
        </w:tc>
        <w:tc>
          <w:tcPr>
            <w:tcW w:w="2971" w:type="dxa"/>
          </w:tcPr>
          <w:p w:rsidR="00514002" w:rsidRDefault="00514002" w:rsidP="00514002">
            <w:r w:rsidRPr="00F4232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514002" w:rsidRPr="008119FD" w:rsidTr="00514002">
        <w:tc>
          <w:tcPr>
            <w:tcW w:w="3115" w:type="dxa"/>
          </w:tcPr>
          <w:p w:rsidR="00514002" w:rsidRPr="008F4C39" w:rsidRDefault="00514002" w:rsidP="00514002">
            <w:pPr>
              <w:rPr>
                <w:rFonts w:ascii="Times New Roman" w:hAnsi="Times New Roman" w:cs="Times New Roman"/>
                <w:sz w:val="24"/>
                <w:szCs w:val="24"/>
              </w:rPr>
            </w:pPr>
            <w:r>
              <w:rPr>
                <w:rFonts w:ascii="Times New Roman" w:hAnsi="Times New Roman" w:cs="Times New Roman"/>
                <w:sz w:val="24"/>
                <w:szCs w:val="24"/>
              </w:rPr>
              <w:t>ПК 1.3</w:t>
            </w:r>
            <w:proofErr w:type="gramStart"/>
            <w:r>
              <w:rPr>
                <w:rFonts w:ascii="Times New Roman" w:hAnsi="Times New Roman" w:cs="Times New Roman"/>
                <w:sz w:val="24"/>
                <w:szCs w:val="24"/>
              </w:rPr>
              <w:t xml:space="preserve"> </w:t>
            </w:r>
            <w:r w:rsidRPr="008F4C39">
              <w:rPr>
                <w:rFonts w:ascii="Times New Roman" w:hAnsi="Times New Roman" w:cs="Times New Roman"/>
                <w:sz w:val="24"/>
                <w:szCs w:val="24"/>
              </w:rPr>
              <w:t>В</w:t>
            </w:r>
            <w:proofErr w:type="gramEnd"/>
            <w:r w:rsidRPr="008F4C39">
              <w:rPr>
                <w:rFonts w:ascii="Times New Roman" w:hAnsi="Times New Roman" w:cs="Times New Roman"/>
                <w:sz w:val="24"/>
                <w:szCs w:val="24"/>
              </w:rPr>
              <w:t xml:space="preserve">ладеть навыками подготовки юридических </w:t>
            </w:r>
            <w:r w:rsidRPr="008F4C39">
              <w:rPr>
                <w:rFonts w:ascii="Times New Roman" w:hAnsi="Times New Roman" w:cs="Times New Roman"/>
                <w:sz w:val="24"/>
                <w:szCs w:val="24"/>
              </w:rPr>
              <w:lastRenderedPageBreak/>
              <w:t>документов, в том числе с</w:t>
            </w:r>
            <w:r>
              <w:rPr>
                <w:rFonts w:ascii="Times New Roman" w:hAnsi="Times New Roman" w:cs="Times New Roman"/>
                <w:sz w:val="24"/>
                <w:szCs w:val="24"/>
              </w:rPr>
              <w:t xml:space="preserve"> </w:t>
            </w:r>
            <w:r w:rsidRPr="008F4C39">
              <w:rPr>
                <w:rFonts w:ascii="Times New Roman" w:hAnsi="Times New Roman" w:cs="Times New Roman"/>
                <w:sz w:val="24"/>
                <w:szCs w:val="24"/>
              </w:rPr>
              <w:t>использов</w:t>
            </w:r>
            <w:r>
              <w:rPr>
                <w:rFonts w:ascii="Times New Roman" w:hAnsi="Times New Roman" w:cs="Times New Roman"/>
                <w:sz w:val="24"/>
                <w:szCs w:val="24"/>
              </w:rPr>
              <w:t>анием информационных технологий</w:t>
            </w:r>
          </w:p>
        </w:tc>
        <w:tc>
          <w:tcPr>
            <w:tcW w:w="3259" w:type="dxa"/>
          </w:tcPr>
          <w:p w:rsidR="00514002" w:rsidRPr="008119FD" w:rsidRDefault="00283648" w:rsidP="00514002">
            <w:pPr>
              <w:pStyle w:val="a8"/>
              <w:ind w:left="0"/>
              <w:jc w:val="both"/>
              <w:rPr>
                <w:rFonts w:ascii="Times New Roman" w:hAnsi="Times New Roman" w:cs="Times New Roman"/>
                <w:sz w:val="24"/>
                <w:szCs w:val="24"/>
              </w:rPr>
            </w:pPr>
            <w:r w:rsidRPr="00283648">
              <w:rPr>
                <w:rFonts w:ascii="Times New Roman" w:hAnsi="Times New Roman" w:cs="Times New Roman"/>
                <w:sz w:val="24"/>
                <w:szCs w:val="24"/>
              </w:rPr>
              <w:lastRenderedPageBreak/>
              <w:t xml:space="preserve">- проверка документов, в соответствии с действующим </w:t>
            </w:r>
            <w:r w:rsidRPr="00283648">
              <w:rPr>
                <w:rFonts w:ascii="Times New Roman" w:hAnsi="Times New Roman" w:cs="Times New Roman"/>
                <w:sz w:val="24"/>
                <w:szCs w:val="24"/>
              </w:rPr>
              <w:lastRenderedPageBreak/>
              <w:t>законодательством; - полнота выявления недостающих документов; - точность определения сроков предоставления недостающих документов</w:t>
            </w:r>
          </w:p>
        </w:tc>
        <w:tc>
          <w:tcPr>
            <w:tcW w:w="2971" w:type="dxa"/>
          </w:tcPr>
          <w:p w:rsidR="00514002" w:rsidRDefault="00514002" w:rsidP="00514002">
            <w:r w:rsidRPr="00F42329">
              <w:rPr>
                <w:rFonts w:ascii="Times New Roman" w:hAnsi="Times New Roman" w:cs="Times New Roman"/>
                <w:sz w:val="24"/>
                <w:szCs w:val="24"/>
              </w:rPr>
              <w:lastRenderedPageBreak/>
              <w:t xml:space="preserve">Оценка деятельности обучающегося в процессе </w:t>
            </w:r>
            <w:r w:rsidRPr="00F42329">
              <w:rPr>
                <w:rFonts w:ascii="Times New Roman" w:hAnsi="Times New Roman" w:cs="Times New Roman"/>
                <w:sz w:val="24"/>
                <w:szCs w:val="24"/>
              </w:rPr>
              <w:lastRenderedPageBreak/>
              <w:t>выполнения работ по производственной практике (преддипломной)</w:t>
            </w:r>
          </w:p>
        </w:tc>
      </w:tr>
      <w:tr w:rsidR="00514002" w:rsidRPr="008119FD" w:rsidTr="00514002">
        <w:tc>
          <w:tcPr>
            <w:tcW w:w="3115" w:type="dxa"/>
          </w:tcPr>
          <w:p w:rsidR="00514002" w:rsidRPr="008F4C39" w:rsidRDefault="00514002" w:rsidP="00514002">
            <w:pPr>
              <w:rPr>
                <w:rFonts w:ascii="Times New Roman" w:hAnsi="Times New Roman" w:cs="Times New Roman"/>
                <w:sz w:val="24"/>
                <w:szCs w:val="24"/>
              </w:rPr>
            </w:pPr>
            <w:r>
              <w:rPr>
                <w:rFonts w:ascii="Times New Roman" w:hAnsi="Times New Roman" w:cs="Times New Roman"/>
                <w:sz w:val="24"/>
                <w:szCs w:val="24"/>
              </w:rPr>
              <w:lastRenderedPageBreak/>
              <w:t>ПК 2.1</w:t>
            </w:r>
            <w:proofErr w:type="gramStart"/>
            <w:r>
              <w:rPr>
                <w:rFonts w:ascii="Times New Roman" w:hAnsi="Times New Roman" w:cs="Times New Roman"/>
                <w:sz w:val="24"/>
                <w:szCs w:val="24"/>
              </w:rPr>
              <w:t xml:space="preserve"> </w:t>
            </w:r>
            <w:r w:rsidRPr="008F4C39">
              <w:rPr>
                <w:rFonts w:ascii="Times New Roman" w:hAnsi="Times New Roman" w:cs="Times New Roman"/>
                <w:sz w:val="24"/>
                <w:szCs w:val="24"/>
              </w:rPr>
              <w:t>О</w:t>
            </w:r>
            <w:proofErr w:type="gramEnd"/>
            <w:r w:rsidRPr="008F4C39">
              <w:rPr>
                <w:rFonts w:ascii="Times New Roman" w:hAnsi="Times New Roman" w:cs="Times New Roman"/>
                <w:sz w:val="24"/>
                <w:szCs w:val="24"/>
              </w:rPr>
              <w:t>существлять контроль соблюдения законодательства Российской Федерации субъектами права</w:t>
            </w:r>
          </w:p>
        </w:tc>
        <w:tc>
          <w:tcPr>
            <w:tcW w:w="3259" w:type="dxa"/>
          </w:tcPr>
          <w:p w:rsidR="00514002" w:rsidRPr="008119FD" w:rsidRDefault="00283648" w:rsidP="00514002">
            <w:pPr>
              <w:pStyle w:val="a8"/>
              <w:ind w:left="0"/>
              <w:jc w:val="both"/>
              <w:rPr>
                <w:rFonts w:ascii="Times New Roman" w:hAnsi="Times New Roman" w:cs="Times New Roman"/>
                <w:sz w:val="24"/>
                <w:szCs w:val="24"/>
              </w:rPr>
            </w:pPr>
            <w:r w:rsidRPr="00283648">
              <w:rPr>
                <w:rFonts w:ascii="Times New Roman" w:hAnsi="Times New Roman" w:cs="Times New Roman"/>
                <w:sz w:val="24"/>
                <w:szCs w:val="24"/>
              </w:rPr>
              <w:t xml:space="preserve">- осуществлять реализацию правового </w:t>
            </w:r>
            <w:proofErr w:type="gramStart"/>
            <w:r w:rsidRPr="00283648">
              <w:rPr>
                <w:rFonts w:ascii="Times New Roman" w:hAnsi="Times New Roman" w:cs="Times New Roman"/>
                <w:sz w:val="24"/>
                <w:szCs w:val="24"/>
              </w:rPr>
              <w:t>контроля за</w:t>
            </w:r>
            <w:proofErr w:type="gramEnd"/>
            <w:r w:rsidRPr="00283648">
              <w:rPr>
                <w:rFonts w:ascii="Times New Roman" w:hAnsi="Times New Roman" w:cs="Times New Roman"/>
                <w:sz w:val="24"/>
                <w:szCs w:val="24"/>
              </w:rPr>
              <w:t xml:space="preserve"> соблюдением положений отечественного законодательства - применять правовые предписания для пресечения случаев нарушения правовых предписаний участниками общественных отношений</w:t>
            </w:r>
          </w:p>
        </w:tc>
        <w:tc>
          <w:tcPr>
            <w:tcW w:w="2971" w:type="dxa"/>
          </w:tcPr>
          <w:p w:rsidR="00514002" w:rsidRDefault="00514002" w:rsidP="00514002">
            <w:r w:rsidRPr="00F4232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514002" w:rsidRPr="008119FD" w:rsidTr="00514002">
        <w:tc>
          <w:tcPr>
            <w:tcW w:w="3115" w:type="dxa"/>
          </w:tcPr>
          <w:p w:rsidR="00514002" w:rsidRPr="008F4C39" w:rsidRDefault="00514002" w:rsidP="00514002">
            <w:pPr>
              <w:rPr>
                <w:rFonts w:ascii="Times New Roman" w:hAnsi="Times New Roman" w:cs="Times New Roman"/>
                <w:sz w:val="24"/>
                <w:szCs w:val="24"/>
              </w:rPr>
            </w:pPr>
            <w:r>
              <w:rPr>
                <w:rFonts w:ascii="Times New Roman" w:hAnsi="Times New Roman" w:cs="Times New Roman"/>
                <w:sz w:val="24"/>
                <w:szCs w:val="24"/>
              </w:rPr>
              <w:t>ПК 2.2</w:t>
            </w:r>
            <w:proofErr w:type="gramStart"/>
            <w:r>
              <w:rPr>
                <w:rFonts w:ascii="Times New Roman" w:hAnsi="Times New Roman" w:cs="Times New Roman"/>
                <w:sz w:val="24"/>
                <w:szCs w:val="24"/>
              </w:rPr>
              <w:t xml:space="preserve"> </w:t>
            </w:r>
            <w:r w:rsidRPr="008F4C39">
              <w:rPr>
                <w:rFonts w:ascii="Times New Roman" w:hAnsi="Times New Roman" w:cs="Times New Roman"/>
                <w:sz w:val="24"/>
                <w:szCs w:val="24"/>
              </w:rPr>
              <w:t>С</w:t>
            </w:r>
            <w:proofErr w:type="gramEnd"/>
            <w:r w:rsidRPr="008F4C39">
              <w:rPr>
                <w:rFonts w:ascii="Times New Roman" w:hAnsi="Times New Roman" w:cs="Times New Roman"/>
                <w:sz w:val="24"/>
                <w:szCs w:val="24"/>
              </w:rPr>
              <w:t>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3259" w:type="dxa"/>
          </w:tcPr>
          <w:p w:rsidR="00514002" w:rsidRPr="008119FD" w:rsidRDefault="00283648" w:rsidP="00514002">
            <w:pPr>
              <w:pStyle w:val="a8"/>
              <w:ind w:left="0"/>
              <w:jc w:val="both"/>
              <w:rPr>
                <w:rFonts w:ascii="Times New Roman" w:hAnsi="Times New Roman" w:cs="Times New Roman"/>
                <w:sz w:val="24"/>
                <w:szCs w:val="24"/>
              </w:rPr>
            </w:pPr>
            <w:r w:rsidRPr="00283648">
              <w:rPr>
                <w:rFonts w:ascii="Times New Roman" w:hAnsi="Times New Roman" w:cs="Times New Roman"/>
                <w:sz w:val="24"/>
                <w:szCs w:val="24"/>
              </w:rPr>
              <w:t>- применять алгоритмы систематизации нормативно</w:t>
            </w:r>
            <w:r>
              <w:rPr>
                <w:rFonts w:ascii="Times New Roman" w:hAnsi="Times New Roman" w:cs="Times New Roman"/>
                <w:sz w:val="24"/>
                <w:szCs w:val="24"/>
              </w:rPr>
              <w:t>-</w:t>
            </w:r>
            <w:r w:rsidRPr="00283648">
              <w:rPr>
                <w:rFonts w:ascii="Times New Roman" w:hAnsi="Times New Roman" w:cs="Times New Roman"/>
                <w:sz w:val="24"/>
                <w:szCs w:val="24"/>
              </w:rPr>
              <w:t>правовых документов, регулирующих алгоритмы пресечения и предупреждения правонарушений - применять правовые нормы для пресечения и предупреждения правонарушений</w:t>
            </w:r>
          </w:p>
        </w:tc>
        <w:tc>
          <w:tcPr>
            <w:tcW w:w="2971" w:type="dxa"/>
          </w:tcPr>
          <w:p w:rsidR="00514002" w:rsidRDefault="00514002" w:rsidP="00514002">
            <w:r w:rsidRPr="00F4232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514002" w:rsidRPr="008119FD" w:rsidTr="00514002">
        <w:tc>
          <w:tcPr>
            <w:tcW w:w="3115" w:type="dxa"/>
          </w:tcPr>
          <w:p w:rsidR="00514002" w:rsidRPr="008F4C39" w:rsidRDefault="00514002" w:rsidP="00514002">
            <w:pPr>
              <w:rPr>
                <w:rFonts w:ascii="Times New Roman" w:hAnsi="Times New Roman" w:cs="Times New Roman"/>
                <w:sz w:val="24"/>
                <w:szCs w:val="24"/>
              </w:rPr>
            </w:pPr>
            <w:r>
              <w:rPr>
                <w:rFonts w:ascii="Times New Roman" w:hAnsi="Times New Roman" w:cs="Times New Roman"/>
                <w:sz w:val="24"/>
                <w:szCs w:val="24"/>
              </w:rPr>
              <w:t>ПК 2.3</w:t>
            </w:r>
            <w:proofErr w:type="gramStart"/>
            <w:r>
              <w:rPr>
                <w:rFonts w:ascii="Times New Roman" w:hAnsi="Times New Roman" w:cs="Times New Roman"/>
                <w:sz w:val="24"/>
                <w:szCs w:val="24"/>
              </w:rPr>
              <w:t xml:space="preserve"> </w:t>
            </w:r>
            <w:r w:rsidRPr="008F4C39">
              <w:rPr>
                <w:rFonts w:ascii="Times New Roman" w:hAnsi="Times New Roman" w:cs="Times New Roman"/>
                <w:sz w:val="24"/>
                <w:szCs w:val="24"/>
              </w:rPr>
              <w:t>О</w:t>
            </w:r>
            <w:proofErr w:type="gramEnd"/>
            <w:r w:rsidRPr="008F4C39">
              <w:rPr>
                <w:rFonts w:ascii="Times New Roman" w:hAnsi="Times New Roman" w:cs="Times New Roman"/>
                <w:sz w:val="24"/>
                <w:szCs w:val="24"/>
              </w:rPr>
              <w:t>существлять оценку противоправного поведения и определять подведомственность рассмотрения дел</w:t>
            </w:r>
          </w:p>
        </w:tc>
        <w:tc>
          <w:tcPr>
            <w:tcW w:w="3259" w:type="dxa"/>
          </w:tcPr>
          <w:p w:rsidR="00514002" w:rsidRPr="008119FD" w:rsidRDefault="00283648" w:rsidP="00514002">
            <w:pPr>
              <w:pStyle w:val="a8"/>
              <w:ind w:left="0"/>
              <w:jc w:val="both"/>
              <w:rPr>
                <w:rFonts w:ascii="Times New Roman" w:hAnsi="Times New Roman" w:cs="Times New Roman"/>
                <w:sz w:val="24"/>
                <w:szCs w:val="24"/>
              </w:rPr>
            </w:pPr>
            <w:r w:rsidRPr="00283648">
              <w:rPr>
                <w:rFonts w:ascii="Times New Roman" w:hAnsi="Times New Roman" w:cs="Times New Roman"/>
                <w:sz w:val="24"/>
                <w:szCs w:val="24"/>
              </w:rPr>
              <w:t>- давать корректную юридическую оценку правонарушению и преступлению - проводить комплексный правовой анализ объективных и субъективных признаков преступлений и правонарушений</w:t>
            </w:r>
          </w:p>
        </w:tc>
        <w:tc>
          <w:tcPr>
            <w:tcW w:w="2971" w:type="dxa"/>
          </w:tcPr>
          <w:p w:rsidR="00514002" w:rsidRDefault="00514002" w:rsidP="00514002">
            <w:r w:rsidRPr="00F4232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514002" w:rsidRPr="008119FD" w:rsidTr="00514002">
        <w:tc>
          <w:tcPr>
            <w:tcW w:w="3115" w:type="dxa"/>
          </w:tcPr>
          <w:p w:rsidR="00514002" w:rsidRPr="00B415DD" w:rsidRDefault="00514002" w:rsidP="00514002">
            <w:pPr>
              <w:rPr>
                <w:rFonts w:ascii="Times New Roman" w:hAnsi="Times New Roman" w:cs="Times New Roman"/>
                <w:sz w:val="24"/>
                <w:szCs w:val="24"/>
              </w:rPr>
            </w:pPr>
            <w:r>
              <w:rPr>
                <w:rFonts w:ascii="Times New Roman" w:hAnsi="Times New Roman" w:cs="Times New Roman"/>
                <w:sz w:val="24"/>
                <w:szCs w:val="24"/>
              </w:rPr>
              <w:t xml:space="preserve">ПК 3.1 </w:t>
            </w:r>
            <w:r w:rsidRPr="00B415DD">
              <w:rPr>
                <w:rFonts w:ascii="Times New Roman" w:hAnsi="Times New Roman" w:cs="Times New Roman"/>
                <w:sz w:val="24"/>
                <w:szCs w:val="24"/>
              </w:rPr>
              <w:t>Вести документооборот при оказании профессиональной юридической помощи.</w:t>
            </w:r>
          </w:p>
        </w:tc>
        <w:tc>
          <w:tcPr>
            <w:tcW w:w="3259" w:type="dxa"/>
          </w:tcPr>
          <w:p w:rsidR="00514002" w:rsidRDefault="00283648" w:rsidP="00514002">
            <w:pPr>
              <w:pStyle w:val="a8"/>
              <w:ind w:left="0"/>
              <w:jc w:val="both"/>
              <w:rPr>
                <w:rFonts w:ascii="Times New Roman" w:hAnsi="Times New Roman" w:cs="Times New Roman"/>
                <w:sz w:val="24"/>
                <w:szCs w:val="24"/>
              </w:rPr>
            </w:pPr>
            <w:r w:rsidRPr="00283648">
              <w:rPr>
                <w:rFonts w:ascii="Times New Roman" w:hAnsi="Times New Roman" w:cs="Times New Roman"/>
                <w:sz w:val="24"/>
                <w:szCs w:val="24"/>
              </w:rPr>
              <w:t>- составление проектов ответов на письменные обращения граждан с использованием информационно</w:t>
            </w:r>
            <w:r>
              <w:rPr>
                <w:rFonts w:ascii="Times New Roman" w:hAnsi="Times New Roman" w:cs="Times New Roman"/>
                <w:sz w:val="24"/>
                <w:szCs w:val="24"/>
              </w:rPr>
              <w:t>-</w:t>
            </w:r>
            <w:r w:rsidRPr="00283648">
              <w:rPr>
                <w:rFonts w:ascii="Times New Roman" w:hAnsi="Times New Roman" w:cs="Times New Roman"/>
                <w:sz w:val="24"/>
                <w:szCs w:val="24"/>
              </w:rPr>
              <w:t>компьютерных технологий; - соблюдение правил учёта, хранения письменных обращений граждан</w:t>
            </w:r>
          </w:p>
          <w:p w:rsidR="00283648" w:rsidRDefault="00283648" w:rsidP="00514002">
            <w:pPr>
              <w:pStyle w:val="a8"/>
              <w:ind w:left="0"/>
              <w:jc w:val="both"/>
              <w:rPr>
                <w:rFonts w:ascii="Times New Roman" w:hAnsi="Times New Roman" w:cs="Times New Roman"/>
                <w:sz w:val="24"/>
                <w:szCs w:val="24"/>
              </w:rPr>
            </w:pPr>
            <w:r w:rsidRPr="00283648">
              <w:rPr>
                <w:rFonts w:ascii="Times New Roman" w:hAnsi="Times New Roman" w:cs="Times New Roman"/>
                <w:sz w:val="24"/>
                <w:szCs w:val="24"/>
              </w:rPr>
              <w:t xml:space="preserve">- оказание консультационной помощи гражданам и представителям юридических лиц; </w:t>
            </w:r>
          </w:p>
          <w:p w:rsidR="00283648" w:rsidRPr="008119FD" w:rsidRDefault="00283648" w:rsidP="00283648">
            <w:pPr>
              <w:pStyle w:val="a8"/>
              <w:ind w:left="0"/>
              <w:jc w:val="both"/>
              <w:rPr>
                <w:rFonts w:ascii="Times New Roman" w:hAnsi="Times New Roman" w:cs="Times New Roman"/>
                <w:sz w:val="24"/>
                <w:szCs w:val="24"/>
              </w:rPr>
            </w:pPr>
            <w:r w:rsidRPr="00283648">
              <w:rPr>
                <w:rFonts w:ascii="Times New Roman" w:hAnsi="Times New Roman" w:cs="Times New Roman"/>
                <w:sz w:val="24"/>
                <w:szCs w:val="24"/>
              </w:rPr>
              <w:t xml:space="preserve">- доступность и грамотность рекомендаций потребителю в устной и письменной форме, </w:t>
            </w:r>
            <w:r w:rsidRPr="00283648">
              <w:rPr>
                <w:rFonts w:ascii="Times New Roman" w:hAnsi="Times New Roman" w:cs="Times New Roman"/>
                <w:sz w:val="24"/>
                <w:szCs w:val="24"/>
              </w:rPr>
              <w:lastRenderedPageBreak/>
              <w:t xml:space="preserve">в соответствии с этическими нормами; </w:t>
            </w:r>
          </w:p>
        </w:tc>
        <w:tc>
          <w:tcPr>
            <w:tcW w:w="2971" w:type="dxa"/>
          </w:tcPr>
          <w:p w:rsidR="00514002" w:rsidRDefault="00514002" w:rsidP="00514002">
            <w:r w:rsidRPr="00F42329">
              <w:rPr>
                <w:rFonts w:ascii="Times New Roman" w:hAnsi="Times New Roman" w:cs="Times New Roman"/>
                <w:sz w:val="24"/>
                <w:szCs w:val="24"/>
              </w:rPr>
              <w:lastRenderedPageBreak/>
              <w:t>Оценка деятельности обучающегося в процессе выполнения работ по производственной практике (преддипломной)</w:t>
            </w:r>
          </w:p>
        </w:tc>
      </w:tr>
      <w:tr w:rsidR="00514002" w:rsidRPr="008119FD" w:rsidTr="00514002">
        <w:tc>
          <w:tcPr>
            <w:tcW w:w="3115" w:type="dxa"/>
          </w:tcPr>
          <w:p w:rsidR="00514002" w:rsidRPr="00B415DD" w:rsidRDefault="00514002" w:rsidP="00514002">
            <w:pPr>
              <w:rPr>
                <w:rFonts w:ascii="Times New Roman" w:hAnsi="Times New Roman" w:cs="Times New Roman"/>
                <w:sz w:val="24"/>
                <w:szCs w:val="24"/>
              </w:rPr>
            </w:pPr>
            <w:r>
              <w:rPr>
                <w:rFonts w:ascii="Times New Roman" w:hAnsi="Times New Roman" w:cs="Times New Roman"/>
                <w:sz w:val="24"/>
                <w:szCs w:val="24"/>
              </w:rPr>
              <w:lastRenderedPageBreak/>
              <w:t>ПК 3.2</w:t>
            </w:r>
            <w:proofErr w:type="gramStart"/>
            <w:r>
              <w:rPr>
                <w:rFonts w:ascii="Times New Roman" w:hAnsi="Times New Roman" w:cs="Times New Roman"/>
                <w:sz w:val="24"/>
                <w:szCs w:val="24"/>
              </w:rPr>
              <w:t xml:space="preserve"> </w:t>
            </w:r>
            <w:r w:rsidRPr="00B415DD">
              <w:rPr>
                <w:rFonts w:ascii="Times New Roman" w:hAnsi="Times New Roman" w:cs="Times New Roman"/>
                <w:sz w:val="24"/>
                <w:szCs w:val="24"/>
              </w:rPr>
              <w:t>П</w:t>
            </w:r>
            <w:proofErr w:type="gramEnd"/>
            <w:r w:rsidRPr="00B415DD">
              <w:rPr>
                <w:rFonts w:ascii="Times New Roman" w:hAnsi="Times New Roman" w:cs="Times New Roman"/>
                <w:sz w:val="24"/>
                <w:szCs w:val="24"/>
              </w:rPr>
              <w:t>редставлять интересы организаций и физических лиц в отношениях с государственными органами, контрагентами и иными лицами.</w:t>
            </w:r>
          </w:p>
        </w:tc>
        <w:tc>
          <w:tcPr>
            <w:tcW w:w="3259" w:type="dxa"/>
          </w:tcPr>
          <w:p w:rsidR="00514002" w:rsidRPr="008119FD" w:rsidRDefault="00283648" w:rsidP="00514002">
            <w:pPr>
              <w:pStyle w:val="a8"/>
              <w:ind w:left="0"/>
              <w:jc w:val="both"/>
              <w:rPr>
                <w:rFonts w:ascii="Times New Roman" w:hAnsi="Times New Roman" w:cs="Times New Roman"/>
                <w:sz w:val="24"/>
                <w:szCs w:val="24"/>
              </w:rPr>
            </w:pPr>
            <w:r w:rsidRPr="00283648">
              <w:rPr>
                <w:rFonts w:ascii="Times New Roman" w:hAnsi="Times New Roman" w:cs="Times New Roman"/>
                <w:sz w:val="24"/>
                <w:szCs w:val="24"/>
              </w:rPr>
              <w:t>- проверка документов, необходимых для установления пенсий, назначения пособий, компенсаций и других мер социальной поддержки, в соответствии с действующим законодательством в сфере социального обеспечения; - полнота выявления недостающих документов; - точность определения сроков предоставления недостающих документов</w:t>
            </w:r>
          </w:p>
        </w:tc>
        <w:tc>
          <w:tcPr>
            <w:tcW w:w="2971" w:type="dxa"/>
          </w:tcPr>
          <w:p w:rsidR="00514002" w:rsidRDefault="00514002" w:rsidP="00514002">
            <w:r w:rsidRPr="00F4232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514002" w:rsidRPr="008119FD" w:rsidTr="00514002">
        <w:tc>
          <w:tcPr>
            <w:tcW w:w="3115" w:type="dxa"/>
          </w:tcPr>
          <w:p w:rsidR="00514002" w:rsidRPr="00B415DD" w:rsidRDefault="00514002" w:rsidP="00514002">
            <w:pPr>
              <w:rPr>
                <w:rFonts w:ascii="Times New Roman" w:hAnsi="Times New Roman" w:cs="Times New Roman"/>
                <w:sz w:val="24"/>
                <w:szCs w:val="24"/>
              </w:rPr>
            </w:pPr>
            <w:r>
              <w:rPr>
                <w:rFonts w:ascii="Times New Roman" w:hAnsi="Times New Roman" w:cs="Times New Roman"/>
                <w:sz w:val="24"/>
                <w:szCs w:val="24"/>
              </w:rPr>
              <w:t>ПК 3.3</w:t>
            </w:r>
            <w:proofErr w:type="gramStart"/>
            <w:r>
              <w:rPr>
                <w:rFonts w:ascii="Times New Roman" w:hAnsi="Times New Roman" w:cs="Times New Roman"/>
                <w:sz w:val="24"/>
                <w:szCs w:val="24"/>
              </w:rPr>
              <w:t xml:space="preserve"> </w:t>
            </w:r>
            <w:r w:rsidRPr="00B415DD">
              <w:rPr>
                <w:rFonts w:ascii="Times New Roman" w:hAnsi="Times New Roman" w:cs="Times New Roman"/>
                <w:sz w:val="24"/>
                <w:szCs w:val="24"/>
              </w:rPr>
              <w:t>С</w:t>
            </w:r>
            <w:proofErr w:type="gramEnd"/>
            <w:r w:rsidRPr="00B415DD">
              <w:rPr>
                <w:rFonts w:ascii="Times New Roman" w:hAnsi="Times New Roman" w:cs="Times New Roman"/>
                <w:sz w:val="24"/>
                <w:szCs w:val="24"/>
              </w:rPr>
              <w:t>оставлять подборку законодательства и судебной практики, проектов правовых документов.</w:t>
            </w:r>
          </w:p>
        </w:tc>
        <w:tc>
          <w:tcPr>
            <w:tcW w:w="3259" w:type="dxa"/>
          </w:tcPr>
          <w:p w:rsidR="00514002" w:rsidRDefault="00283648" w:rsidP="00514002">
            <w:pPr>
              <w:pStyle w:val="a8"/>
              <w:ind w:left="0"/>
              <w:jc w:val="both"/>
              <w:rPr>
                <w:rFonts w:ascii="Times New Roman" w:hAnsi="Times New Roman" w:cs="Times New Roman"/>
                <w:sz w:val="24"/>
                <w:szCs w:val="24"/>
              </w:rPr>
            </w:pPr>
            <w:r w:rsidRPr="00283648">
              <w:rPr>
                <w:rFonts w:ascii="Times New Roman" w:hAnsi="Times New Roman" w:cs="Times New Roman"/>
                <w:sz w:val="24"/>
                <w:szCs w:val="24"/>
              </w:rPr>
              <w:t>- аргументированность профессиональной позиции при консультировании граждан</w:t>
            </w:r>
          </w:p>
          <w:p w:rsidR="00283648" w:rsidRPr="008119FD" w:rsidRDefault="00283648" w:rsidP="00514002">
            <w:pPr>
              <w:pStyle w:val="a8"/>
              <w:ind w:left="0"/>
              <w:jc w:val="both"/>
              <w:rPr>
                <w:rFonts w:ascii="Times New Roman" w:hAnsi="Times New Roman" w:cs="Times New Roman"/>
                <w:sz w:val="24"/>
                <w:szCs w:val="24"/>
              </w:rPr>
            </w:pPr>
            <w:r w:rsidRPr="00283648">
              <w:rPr>
                <w:rFonts w:ascii="Times New Roman" w:hAnsi="Times New Roman" w:cs="Times New Roman"/>
                <w:sz w:val="24"/>
                <w:szCs w:val="24"/>
              </w:rPr>
              <w:t>- применять правовые нормы</w:t>
            </w:r>
            <w:r>
              <w:rPr>
                <w:rFonts w:ascii="Times New Roman" w:hAnsi="Times New Roman" w:cs="Times New Roman"/>
                <w:sz w:val="24"/>
                <w:szCs w:val="24"/>
              </w:rPr>
              <w:t xml:space="preserve"> для составления процессуальных документов</w:t>
            </w:r>
          </w:p>
        </w:tc>
        <w:tc>
          <w:tcPr>
            <w:tcW w:w="2971" w:type="dxa"/>
          </w:tcPr>
          <w:p w:rsidR="00514002" w:rsidRDefault="00514002" w:rsidP="00514002">
            <w:r w:rsidRPr="00F4232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514002" w:rsidRPr="008119FD" w:rsidTr="00514002">
        <w:tc>
          <w:tcPr>
            <w:tcW w:w="3115" w:type="dxa"/>
          </w:tcPr>
          <w:p w:rsidR="00514002" w:rsidRPr="00B415DD" w:rsidRDefault="00514002" w:rsidP="00514002">
            <w:pPr>
              <w:rPr>
                <w:rFonts w:ascii="Times New Roman" w:hAnsi="Times New Roman" w:cs="Times New Roman"/>
                <w:sz w:val="24"/>
                <w:szCs w:val="24"/>
              </w:rPr>
            </w:pPr>
            <w:r>
              <w:rPr>
                <w:rFonts w:ascii="Times New Roman" w:hAnsi="Times New Roman" w:cs="Times New Roman"/>
                <w:sz w:val="24"/>
                <w:szCs w:val="24"/>
              </w:rPr>
              <w:t>ПК 3.4</w:t>
            </w:r>
            <w:proofErr w:type="gramStart"/>
            <w:r>
              <w:rPr>
                <w:rFonts w:ascii="Times New Roman" w:hAnsi="Times New Roman" w:cs="Times New Roman"/>
                <w:sz w:val="24"/>
                <w:szCs w:val="24"/>
              </w:rPr>
              <w:t xml:space="preserve"> </w:t>
            </w:r>
            <w:r w:rsidRPr="00B415DD">
              <w:rPr>
                <w:rFonts w:ascii="Times New Roman" w:hAnsi="Times New Roman" w:cs="Times New Roman"/>
                <w:sz w:val="24"/>
                <w:szCs w:val="24"/>
              </w:rPr>
              <w:t>Р</w:t>
            </w:r>
            <w:proofErr w:type="gramEnd"/>
            <w:r w:rsidRPr="00B415DD">
              <w:rPr>
                <w:rFonts w:ascii="Times New Roman" w:hAnsi="Times New Roman" w:cs="Times New Roman"/>
                <w:sz w:val="24"/>
                <w:szCs w:val="24"/>
              </w:rPr>
              <w:t>азрабатывать проекты юридических документов.</w:t>
            </w:r>
          </w:p>
        </w:tc>
        <w:tc>
          <w:tcPr>
            <w:tcW w:w="3259" w:type="dxa"/>
          </w:tcPr>
          <w:p w:rsidR="00514002" w:rsidRPr="008119FD" w:rsidRDefault="00735F99" w:rsidP="00514002">
            <w:pPr>
              <w:pStyle w:val="a8"/>
              <w:ind w:left="0"/>
              <w:jc w:val="both"/>
              <w:rPr>
                <w:rFonts w:ascii="Times New Roman" w:hAnsi="Times New Roman" w:cs="Times New Roman"/>
                <w:sz w:val="24"/>
                <w:szCs w:val="24"/>
              </w:rPr>
            </w:pPr>
            <w:r>
              <w:rPr>
                <w:rFonts w:ascii="Times New Roman" w:hAnsi="Times New Roman" w:cs="Times New Roman"/>
                <w:sz w:val="24"/>
                <w:szCs w:val="24"/>
              </w:rPr>
              <w:t>- составление проектов заявлений, жалоб, судебных решений</w:t>
            </w:r>
          </w:p>
        </w:tc>
        <w:tc>
          <w:tcPr>
            <w:tcW w:w="2971" w:type="dxa"/>
          </w:tcPr>
          <w:p w:rsidR="00514002" w:rsidRDefault="00514002" w:rsidP="00514002">
            <w:r w:rsidRPr="00F4232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r w:rsidR="00514002" w:rsidRPr="008119FD" w:rsidTr="00514002">
        <w:tc>
          <w:tcPr>
            <w:tcW w:w="3115" w:type="dxa"/>
          </w:tcPr>
          <w:p w:rsidR="00514002" w:rsidRPr="00B415DD" w:rsidRDefault="00514002" w:rsidP="00514002">
            <w:pPr>
              <w:rPr>
                <w:rFonts w:ascii="Times New Roman" w:hAnsi="Times New Roman" w:cs="Times New Roman"/>
                <w:sz w:val="24"/>
                <w:szCs w:val="24"/>
              </w:rPr>
            </w:pPr>
            <w:r>
              <w:rPr>
                <w:rFonts w:ascii="Times New Roman" w:hAnsi="Times New Roman" w:cs="Times New Roman"/>
                <w:sz w:val="24"/>
                <w:szCs w:val="24"/>
              </w:rPr>
              <w:t>ПК 3.5</w:t>
            </w:r>
            <w:proofErr w:type="gramStart"/>
            <w:r>
              <w:rPr>
                <w:rFonts w:ascii="Times New Roman" w:hAnsi="Times New Roman" w:cs="Times New Roman"/>
                <w:sz w:val="24"/>
                <w:szCs w:val="24"/>
              </w:rPr>
              <w:t xml:space="preserve"> </w:t>
            </w:r>
            <w:r w:rsidRPr="00B415DD">
              <w:rPr>
                <w:rFonts w:ascii="Times New Roman" w:hAnsi="Times New Roman" w:cs="Times New Roman"/>
                <w:sz w:val="24"/>
                <w:szCs w:val="24"/>
              </w:rPr>
              <w:t>П</w:t>
            </w:r>
            <w:proofErr w:type="gramEnd"/>
            <w:r w:rsidRPr="00B415DD">
              <w:rPr>
                <w:rFonts w:ascii="Times New Roman" w:hAnsi="Times New Roman" w:cs="Times New Roman"/>
                <w:sz w:val="24"/>
                <w:szCs w:val="24"/>
              </w:rPr>
              <w:t>роводить первичную правовую экспертизу документов для организаций и физических лиц.</w:t>
            </w:r>
          </w:p>
        </w:tc>
        <w:tc>
          <w:tcPr>
            <w:tcW w:w="3259" w:type="dxa"/>
          </w:tcPr>
          <w:p w:rsidR="00514002" w:rsidRPr="008119FD" w:rsidRDefault="00735F99" w:rsidP="00514002">
            <w:pPr>
              <w:pStyle w:val="a8"/>
              <w:ind w:left="0"/>
              <w:jc w:val="both"/>
              <w:rPr>
                <w:rFonts w:ascii="Times New Roman" w:hAnsi="Times New Roman" w:cs="Times New Roman"/>
                <w:sz w:val="24"/>
                <w:szCs w:val="24"/>
              </w:rPr>
            </w:pPr>
            <w:r>
              <w:rPr>
                <w:rFonts w:ascii="Times New Roman" w:hAnsi="Times New Roman" w:cs="Times New Roman"/>
                <w:sz w:val="24"/>
                <w:szCs w:val="24"/>
              </w:rPr>
              <w:t>- анализ соответствия представленных документов правовым нормам</w:t>
            </w:r>
          </w:p>
        </w:tc>
        <w:tc>
          <w:tcPr>
            <w:tcW w:w="2971" w:type="dxa"/>
          </w:tcPr>
          <w:p w:rsidR="00514002" w:rsidRDefault="00514002" w:rsidP="00514002">
            <w:r w:rsidRPr="00F42329">
              <w:rPr>
                <w:rFonts w:ascii="Times New Roman" w:hAnsi="Times New Roman" w:cs="Times New Roman"/>
                <w:sz w:val="24"/>
                <w:szCs w:val="24"/>
              </w:rPr>
              <w:t>Оценка деятельности обучающегося в процессе выполнения работ по производственной практике (преддипломной)</w:t>
            </w:r>
          </w:p>
        </w:tc>
      </w:tr>
    </w:tbl>
    <w:p w:rsidR="008119FD" w:rsidRDefault="008119FD" w:rsidP="0073704D">
      <w:pPr>
        <w:pStyle w:val="a8"/>
        <w:spacing w:after="0" w:line="240" w:lineRule="auto"/>
        <w:ind w:left="0" w:firstLine="709"/>
        <w:jc w:val="both"/>
        <w:rPr>
          <w:rFonts w:ascii="Times New Roman" w:hAnsi="Times New Roman" w:cs="Times New Roman"/>
          <w:sz w:val="24"/>
          <w:szCs w:val="24"/>
        </w:rPr>
      </w:pPr>
    </w:p>
    <w:p w:rsidR="00D95A3F" w:rsidRPr="00D95A3F" w:rsidRDefault="00D95A3F" w:rsidP="00D95A3F">
      <w:pPr>
        <w:pStyle w:val="a8"/>
        <w:tabs>
          <w:tab w:val="left" w:pos="567"/>
        </w:tabs>
        <w:spacing w:after="0" w:line="240" w:lineRule="auto"/>
        <w:ind w:left="0" w:firstLine="709"/>
        <w:jc w:val="both"/>
        <w:rPr>
          <w:rFonts w:ascii="Times New Roman" w:hAnsi="Times New Roman" w:cs="Times New Roman"/>
          <w:b/>
          <w:sz w:val="24"/>
          <w:szCs w:val="24"/>
        </w:rPr>
      </w:pPr>
      <w:r w:rsidRPr="00D95A3F">
        <w:rPr>
          <w:rFonts w:ascii="Times New Roman" w:hAnsi="Times New Roman" w:cs="Times New Roman"/>
          <w:b/>
          <w:sz w:val="24"/>
          <w:szCs w:val="24"/>
        </w:rPr>
        <w:t>6.4. Описание показателей и критериев оценивания компетенций на различных этапах их формирования, описание шкал оценивания</w:t>
      </w:r>
    </w:p>
    <w:p w:rsidR="00D95A3F" w:rsidRPr="00D95A3F" w:rsidRDefault="00D95A3F" w:rsidP="00D95A3F">
      <w:pPr>
        <w:pStyle w:val="a8"/>
        <w:spacing w:after="0" w:line="240" w:lineRule="auto"/>
        <w:ind w:left="0" w:firstLine="709"/>
        <w:jc w:val="both"/>
        <w:rPr>
          <w:rFonts w:ascii="Times New Roman" w:hAnsi="Times New Roman" w:cs="Times New Roman"/>
          <w:sz w:val="24"/>
          <w:szCs w:val="24"/>
        </w:rPr>
      </w:pPr>
      <w:r w:rsidRPr="00D95A3F">
        <w:rPr>
          <w:rFonts w:ascii="Times New Roman" w:hAnsi="Times New Roman" w:cs="Times New Roman"/>
          <w:sz w:val="24"/>
          <w:szCs w:val="24"/>
        </w:rPr>
        <w:t>Шкала и критерии оценивания</w:t>
      </w:r>
    </w:p>
    <w:p w:rsidR="00D95A3F" w:rsidRPr="00D95A3F" w:rsidRDefault="00D95A3F" w:rsidP="00D95A3F">
      <w:pPr>
        <w:pStyle w:val="a8"/>
        <w:spacing w:after="0" w:line="240" w:lineRule="auto"/>
        <w:ind w:left="0" w:firstLine="709"/>
        <w:jc w:val="both"/>
        <w:rPr>
          <w:rFonts w:ascii="Times New Roman" w:hAnsi="Times New Roman" w:cs="Times New Roman"/>
          <w:sz w:val="24"/>
          <w:szCs w:val="24"/>
        </w:rPr>
      </w:pPr>
      <w:r w:rsidRPr="00D95A3F">
        <w:rPr>
          <w:rFonts w:ascii="Times New Roman" w:hAnsi="Times New Roman" w:cs="Times New Roman"/>
          <w:sz w:val="24"/>
          <w:szCs w:val="24"/>
        </w:rPr>
        <w:t xml:space="preserve">Промежуточная аттестация позволяет оценить </w:t>
      </w:r>
      <w:proofErr w:type="spellStart"/>
      <w:r w:rsidRPr="00D95A3F">
        <w:rPr>
          <w:rFonts w:ascii="Times New Roman" w:hAnsi="Times New Roman" w:cs="Times New Roman"/>
          <w:sz w:val="24"/>
          <w:szCs w:val="24"/>
        </w:rPr>
        <w:t>сформированность</w:t>
      </w:r>
      <w:proofErr w:type="spellEnd"/>
      <w:r w:rsidRPr="00D95A3F">
        <w:rPr>
          <w:rFonts w:ascii="Times New Roman" w:hAnsi="Times New Roman" w:cs="Times New Roman"/>
          <w:sz w:val="24"/>
          <w:szCs w:val="24"/>
        </w:rPr>
        <w:t xml:space="preserve"> компетенций.</w:t>
      </w:r>
    </w:p>
    <w:p w:rsidR="00D95A3F" w:rsidRPr="00D95A3F" w:rsidRDefault="00D95A3F" w:rsidP="00D95A3F">
      <w:pPr>
        <w:pStyle w:val="a8"/>
        <w:spacing w:after="0" w:line="240" w:lineRule="auto"/>
        <w:ind w:left="0" w:firstLine="709"/>
        <w:jc w:val="both"/>
        <w:rPr>
          <w:rFonts w:ascii="Times New Roman" w:hAnsi="Times New Roman" w:cs="Times New Roman"/>
          <w:sz w:val="24"/>
          <w:szCs w:val="24"/>
        </w:rPr>
      </w:pPr>
      <w:r w:rsidRPr="00D95A3F">
        <w:rPr>
          <w:rFonts w:ascii="Times New Roman" w:hAnsi="Times New Roman" w:cs="Times New Roman"/>
          <w:sz w:val="24"/>
          <w:szCs w:val="24"/>
        </w:rPr>
        <w:t>Процедура: формой аттестации по итогам производственной практики (преддипломной)</w:t>
      </w:r>
      <w:r>
        <w:rPr>
          <w:rFonts w:ascii="Times New Roman" w:hAnsi="Times New Roman" w:cs="Times New Roman"/>
          <w:sz w:val="24"/>
          <w:szCs w:val="24"/>
        </w:rPr>
        <w:t xml:space="preserve"> </w:t>
      </w:r>
      <w:r w:rsidRPr="00D95A3F">
        <w:rPr>
          <w:rFonts w:ascii="Times New Roman" w:hAnsi="Times New Roman" w:cs="Times New Roman"/>
          <w:sz w:val="24"/>
          <w:szCs w:val="24"/>
        </w:rPr>
        <w:t xml:space="preserve">является дифференцированный зачет с оценкой, который проводится в виде защиты </w:t>
      </w:r>
      <w:r w:rsidR="008D24C1">
        <w:rPr>
          <w:rFonts w:ascii="Times New Roman" w:hAnsi="Times New Roman" w:cs="Times New Roman"/>
          <w:sz w:val="24"/>
          <w:szCs w:val="24"/>
        </w:rPr>
        <w:t>обучающимся</w:t>
      </w:r>
      <w:r>
        <w:rPr>
          <w:rFonts w:ascii="Times New Roman" w:hAnsi="Times New Roman" w:cs="Times New Roman"/>
          <w:sz w:val="24"/>
          <w:szCs w:val="24"/>
        </w:rPr>
        <w:t xml:space="preserve"> </w:t>
      </w:r>
      <w:r w:rsidRPr="00D95A3F">
        <w:rPr>
          <w:rFonts w:ascii="Times New Roman" w:hAnsi="Times New Roman" w:cs="Times New Roman"/>
          <w:sz w:val="24"/>
          <w:szCs w:val="24"/>
        </w:rPr>
        <w:t>отчета по практике.</w:t>
      </w:r>
    </w:p>
    <w:p w:rsidR="00D95A3F" w:rsidRDefault="00D95A3F" w:rsidP="00D95A3F">
      <w:pPr>
        <w:pStyle w:val="a8"/>
        <w:spacing w:after="0" w:line="240" w:lineRule="auto"/>
        <w:ind w:left="0" w:firstLine="709"/>
        <w:jc w:val="both"/>
        <w:rPr>
          <w:rFonts w:ascii="Times New Roman" w:hAnsi="Times New Roman" w:cs="Times New Roman"/>
          <w:sz w:val="24"/>
          <w:szCs w:val="24"/>
        </w:rPr>
      </w:pPr>
      <w:r w:rsidRPr="00D95A3F">
        <w:rPr>
          <w:rFonts w:ascii="Times New Roman" w:hAnsi="Times New Roman" w:cs="Times New Roman"/>
          <w:sz w:val="24"/>
          <w:szCs w:val="24"/>
        </w:rPr>
        <w:t>Содержание: аттестация проводится на основе контрольных вопросов по разделам</w:t>
      </w:r>
      <w:r>
        <w:rPr>
          <w:rFonts w:ascii="Times New Roman" w:hAnsi="Times New Roman" w:cs="Times New Roman"/>
          <w:sz w:val="24"/>
          <w:szCs w:val="24"/>
        </w:rPr>
        <w:t xml:space="preserve"> </w:t>
      </w:r>
      <w:r w:rsidRPr="00D95A3F">
        <w:rPr>
          <w:rFonts w:ascii="Times New Roman" w:hAnsi="Times New Roman" w:cs="Times New Roman"/>
          <w:sz w:val="24"/>
          <w:szCs w:val="24"/>
        </w:rPr>
        <w:t>(этапам) практики, которые выделены в графике прохождения практики в соответствии с</w:t>
      </w:r>
      <w:r>
        <w:rPr>
          <w:rFonts w:ascii="Times New Roman" w:hAnsi="Times New Roman" w:cs="Times New Roman"/>
          <w:sz w:val="24"/>
          <w:szCs w:val="24"/>
        </w:rPr>
        <w:t xml:space="preserve"> </w:t>
      </w:r>
      <w:r w:rsidRPr="00D95A3F">
        <w:rPr>
          <w:rFonts w:ascii="Times New Roman" w:hAnsi="Times New Roman" w:cs="Times New Roman"/>
          <w:sz w:val="24"/>
          <w:szCs w:val="24"/>
        </w:rPr>
        <w:t>настоящей программой.</w:t>
      </w:r>
    </w:p>
    <w:p w:rsidR="008A1E9A" w:rsidRDefault="008A1E9A" w:rsidP="00D95A3F">
      <w:pPr>
        <w:pStyle w:val="a8"/>
        <w:spacing w:after="0" w:line="240" w:lineRule="auto"/>
        <w:ind w:left="0" w:firstLine="709"/>
        <w:jc w:val="both"/>
        <w:rPr>
          <w:rFonts w:ascii="Times New Roman" w:hAnsi="Times New Roman" w:cs="Times New Roman"/>
          <w:sz w:val="24"/>
          <w:szCs w:val="24"/>
        </w:rPr>
      </w:pPr>
    </w:p>
    <w:tbl>
      <w:tblPr>
        <w:tblStyle w:val="a9"/>
        <w:tblW w:w="0" w:type="auto"/>
        <w:tblLook w:val="04A0"/>
      </w:tblPr>
      <w:tblGrid>
        <w:gridCol w:w="1546"/>
        <w:gridCol w:w="4049"/>
        <w:gridCol w:w="1588"/>
        <w:gridCol w:w="2276"/>
      </w:tblGrid>
      <w:tr w:rsidR="008A1E9A" w:rsidTr="008A1E9A">
        <w:tc>
          <w:tcPr>
            <w:tcW w:w="1432" w:type="dxa"/>
          </w:tcPr>
          <w:p w:rsidR="008A1E9A" w:rsidRDefault="008A1E9A" w:rsidP="00D95A3F">
            <w:pPr>
              <w:pStyle w:val="a8"/>
              <w:ind w:left="0"/>
              <w:jc w:val="both"/>
              <w:rPr>
                <w:rFonts w:ascii="Times New Roman" w:hAnsi="Times New Roman" w:cs="Times New Roman"/>
                <w:sz w:val="24"/>
                <w:szCs w:val="24"/>
              </w:rPr>
            </w:pPr>
            <w:r>
              <w:rPr>
                <w:rFonts w:ascii="Times New Roman" w:hAnsi="Times New Roman" w:cs="Times New Roman"/>
                <w:sz w:val="24"/>
                <w:szCs w:val="24"/>
              </w:rPr>
              <w:t>Оценка</w:t>
            </w:r>
          </w:p>
        </w:tc>
        <w:tc>
          <w:tcPr>
            <w:tcW w:w="4049" w:type="dxa"/>
          </w:tcPr>
          <w:p w:rsidR="008A1E9A" w:rsidRDefault="008A1E9A" w:rsidP="00D95A3F">
            <w:pPr>
              <w:pStyle w:val="a8"/>
              <w:ind w:left="0"/>
              <w:jc w:val="both"/>
              <w:rPr>
                <w:rFonts w:ascii="Times New Roman" w:hAnsi="Times New Roman" w:cs="Times New Roman"/>
                <w:sz w:val="24"/>
                <w:szCs w:val="24"/>
              </w:rPr>
            </w:pPr>
            <w:r>
              <w:rPr>
                <w:rFonts w:ascii="Times New Roman" w:hAnsi="Times New Roman" w:cs="Times New Roman"/>
                <w:sz w:val="24"/>
                <w:szCs w:val="24"/>
              </w:rPr>
              <w:t>Критерии оценки</w:t>
            </w:r>
          </w:p>
        </w:tc>
        <w:tc>
          <w:tcPr>
            <w:tcW w:w="1588" w:type="dxa"/>
          </w:tcPr>
          <w:p w:rsidR="008A1E9A" w:rsidRDefault="008A1E9A" w:rsidP="00D95A3F">
            <w:pPr>
              <w:pStyle w:val="a8"/>
              <w:ind w:left="0"/>
              <w:jc w:val="both"/>
              <w:rPr>
                <w:rFonts w:ascii="Times New Roman" w:hAnsi="Times New Roman" w:cs="Times New Roman"/>
                <w:sz w:val="24"/>
                <w:szCs w:val="24"/>
              </w:rPr>
            </w:pPr>
            <w:r>
              <w:rPr>
                <w:rFonts w:ascii="Times New Roman" w:hAnsi="Times New Roman" w:cs="Times New Roman"/>
                <w:sz w:val="24"/>
                <w:szCs w:val="24"/>
              </w:rPr>
              <w:t>Код оцениваемых компетенций</w:t>
            </w:r>
          </w:p>
        </w:tc>
        <w:tc>
          <w:tcPr>
            <w:tcW w:w="2276" w:type="dxa"/>
          </w:tcPr>
          <w:p w:rsidR="008A1E9A" w:rsidRDefault="008A1E9A" w:rsidP="00D95A3F">
            <w:pPr>
              <w:pStyle w:val="a8"/>
              <w:ind w:left="0"/>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компетенций</w:t>
            </w:r>
          </w:p>
        </w:tc>
      </w:tr>
      <w:tr w:rsidR="008A1E9A" w:rsidTr="008A1E9A">
        <w:tc>
          <w:tcPr>
            <w:tcW w:w="1432" w:type="dxa"/>
          </w:tcPr>
          <w:p w:rsidR="008A1E9A" w:rsidRDefault="008A1E9A" w:rsidP="00D95A3F">
            <w:pPr>
              <w:pStyle w:val="a8"/>
              <w:ind w:left="0"/>
              <w:jc w:val="both"/>
              <w:rPr>
                <w:rFonts w:ascii="Times New Roman" w:hAnsi="Times New Roman" w:cs="Times New Roman"/>
                <w:sz w:val="24"/>
                <w:szCs w:val="24"/>
              </w:rPr>
            </w:pPr>
            <w:r w:rsidRPr="008A1E9A">
              <w:rPr>
                <w:rFonts w:ascii="Times New Roman" w:hAnsi="Times New Roman" w:cs="Times New Roman"/>
                <w:sz w:val="24"/>
                <w:szCs w:val="24"/>
              </w:rPr>
              <w:t xml:space="preserve">Зачтено (с оценкой </w:t>
            </w:r>
            <w:r w:rsidRPr="008A1E9A">
              <w:rPr>
                <w:rFonts w:ascii="Times New Roman" w:hAnsi="Times New Roman" w:cs="Times New Roman"/>
                <w:sz w:val="24"/>
                <w:szCs w:val="24"/>
              </w:rPr>
              <w:lastRenderedPageBreak/>
              <w:t>«Отлично»)</w:t>
            </w:r>
          </w:p>
        </w:tc>
        <w:tc>
          <w:tcPr>
            <w:tcW w:w="4049" w:type="dxa"/>
          </w:tcPr>
          <w:p w:rsidR="008A1E9A" w:rsidRDefault="008A1E9A" w:rsidP="00D95A3F">
            <w:pPr>
              <w:pStyle w:val="a8"/>
              <w:ind w:left="0"/>
              <w:jc w:val="both"/>
              <w:rPr>
                <w:rFonts w:ascii="Times New Roman" w:hAnsi="Times New Roman" w:cs="Times New Roman"/>
                <w:sz w:val="24"/>
                <w:szCs w:val="24"/>
              </w:rPr>
            </w:pPr>
            <w:r w:rsidRPr="008A1E9A">
              <w:rPr>
                <w:rFonts w:ascii="Times New Roman" w:hAnsi="Times New Roman" w:cs="Times New Roman"/>
                <w:sz w:val="24"/>
                <w:szCs w:val="24"/>
              </w:rPr>
              <w:lastRenderedPageBreak/>
              <w:sym w:font="Symbol" w:char="F02D"/>
            </w:r>
            <w:r w:rsidRPr="008A1E9A">
              <w:rPr>
                <w:rFonts w:ascii="Times New Roman" w:hAnsi="Times New Roman" w:cs="Times New Roman"/>
                <w:sz w:val="24"/>
                <w:szCs w:val="24"/>
              </w:rPr>
              <w:t xml:space="preserve"> индивидуальное задание выполнено в полном объеме, </w:t>
            </w:r>
            <w:proofErr w:type="gramStart"/>
            <w:r w:rsidRPr="008A1E9A">
              <w:rPr>
                <w:rFonts w:ascii="Times New Roman" w:hAnsi="Times New Roman" w:cs="Times New Roman"/>
                <w:sz w:val="24"/>
                <w:szCs w:val="24"/>
              </w:rPr>
              <w:lastRenderedPageBreak/>
              <w:t>обучающийся</w:t>
            </w:r>
            <w:proofErr w:type="gramEnd"/>
            <w:r w:rsidRPr="008A1E9A">
              <w:rPr>
                <w:rFonts w:ascii="Times New Roman" w:hAnsi="Times New Roman" w:cs="Times New Roman"/>
                <w:sz w:val="24"/>
                <w:szCs w:val="24"/>
              </w:rPr>
              <w:t xml:space="preserve"> проявил</w:t>
            </w:r>
          </w:p>
          <w:p w:rsidR="008A1E9A" w:rsidRDefault="008A1E9A" w:rsidP="00D95A3F">
            <w:pPr>
              <w:pStyle w:val="a8"/>
              <w:ind w:left="0"/>
              <w:jc w:val="both"/>
              <w:rPr>
                <w:rFonts w:ascii="Times New Roman" w:hAnsi="Times New Roman" w:cs="Times New Roman"/>
                <w:sz w:val="24"/>
                <w:szCs w:val="24"/>
              </w:rPr>
            </w:pPr>
            <w:proofErr w:type="gramStart"/>
            <w:r w:rsidRPr="008A1E9A">
              <w:rPr>
                <w:rFonts w:ascii="Times New Roman" w:hAnsi="Times New Roman" w:cs="Times New Roman"/>
                <w:sz w:val="24"/>
                <w:szCs w:val="24"/>
              </w:rPr>
              <w:t xml:space="preserve">высокий уровень самостоятельности и творческий подход к его выполнению; </w:t>
            </w:r>
            <w:r w:rsidRPr="008A1E9A">
              <w:rPr>
                <w:rFonts w:ascii="Times New Roman" w:hAnsi="Times New Roman" w:cs="Times New Roman"/>
                <w:sz w:val="24"/>
                <w:szCs w:val="24"/>
              </w:rPr>
              <w:sym w:font="Symbol" w:char="F02D"/>
            </w:r>
            <w:r w:rsidRPr="008A1E9A">
              <w:rPr>
                <w:rFonts w:ascii="Times New Roman" w:hAnsi="Times New Roman" w:cs="Times New Roman"/>
                <w:sz w:val="24"/>
                <w:szCs w:val="24"/>
              </w:rPr>
              <w:t xml:space="preserve"> отчет о прохождении практики составлен в соответствии с требованиями и представлен в полном объеме; </w:t>
            </w:r>
            <w:r w:rsidRPr="008A1E9A">
              <w:rPr>
                <w:rFonts w:ascii="Times New Roman" w:hAnsi="Times New Roman" w:cs="Times New Roman"/>
                <w:sz w:val="24"/>
                <w:szCs w:val="24"/>
              </w:rPr>
              <w:sym w:font="Symbol" w:char="F02D"/>
            </w:r>
            <w:r w:rsidRPr="008A1E9A">
              <w:rPr>
                <w:rFonts w:ascii="Times New Roman" w:hAnsi="Times New Roman" w:cs="Times New Roman"/>
                <w:sz w:val="24"/>
                <w:szCs w:val="24"/>
              </w:rPr>
              <w:t xml:space="preserve"> сроки выполнения индивидуального задания и представления отчета не нарушены; </w:t>
            </w:r>
            <w:r w:rsidRPr="008A1E9A">
              <w:rPr>
                <w:rFonts w:ascii="Times New Roman" w:hAnsi="Times New Roman" w:cs="Times New Roman"/>
                <w:sz w:val="24"/>
                <w:szCs w:val="24"/>
              </w:rPr>
              <w:sym w:font="Symbol" w:char="F02D"/>
            </w:r>
            <w:r w:rsidRPr="008A1E9A">
              <w:rPr>
                <w:rFonts w:ascii="Times New Roman" w:hAnsi="Times New Roman" w:cs="Times New Roman"/>
                <w:sz w:val="24"/>
                <w:szCs w:val="24"/>
              </w:rPr>
              <w:t xml:space="preserve"> в процессе защиты отчета по практике </w:t>
            </w:r>
            <w:r w:rsidR="00367A8B">
              <w:rPr>
                <w:rFonts w:ascii="Times New Roman" w:hAnsi="Times New Roman" w:cs="Times New Roman"/>
                <w:sz w:val="24"/>
                <w:szCs w:val="24"/>
              </w:rPr>
              <w:t>обучающийся</w:t>
            </w:r>
            <w:r w:rsidRPr="008A1E9A">
              <w:rPr>
                <w:rFonts w:ascii="Times New Roman" w:hAnsi="Times New Roman" w:cs="Times New Roman"/>
                <w:sz w:val="24"/>
                <w:szCs w:val="24"/>
              </w:rPr>
              <w:t xml:space="preserve"> демонтирует системность и глубину знаний, владеет специальной терминологией, отвечает на вопросы исчерпывающе;</w:t>
            </w:r>
            <w:proofErr w:type="gramEnd"/>
            <w:r w:rsidRPr="008A1E9A">
              <w:rPr>
                <w:rFonts w:ascii="Times New Roman" w:hAnsi="Times New Roman" w:cs="Times New Roman"/>
                <w:sz w:val="24"/>
                <w:szCs w:val="24"/>
              </w:rPr>
              <w:t xml:space="preserve"> </w:t>
            </w:r>
            <w:r w:rsidRPr="008A1E9A">
              <w:rPr>
                <w:rFonts w:ascii="Times New Roman" w:hAnsi="Times New Roman" w:cs="Times New Roman"/>
                <w:sz w:val="24"/>
                <w:szCs w:val="24"/>
              </w:rPr>
              <w:sym w:font="Symbol" w:char="F02D"/>
            </w:r>
            <w:r w:rsidRPr="008A1E9A">
              <w:rPr>
                <w:rFonts w:ascii="Times New Roman" w:hAnsi="Times New Roman" w:cs="Times New Roman"/>
                <w:sz w:val="24"/>
                <w:szCs w:val="24"/>
              </w:rPr>
              <w:t xml:space="preserve"> при прохождении практики </w:t>
            </w:r>
            <w:r w:rsidR="00367A8B">
              <w:rPr>
                <w:rFonts w:ascii="Times New Roman" w:hAnsi="Times New Roman" w:cs="Times New Roman"/>
                <w:sz w:val="24"/>
                <w:szCs w:val="24"/>
              </w:rPr>
              <w:t>обучающийся</w:t>
            </w:r>
            <w:r w:rsidRPr="008A1E9A">
              <w:rPr>
                <w:rFonts w:ascii="Times New Roman" w:hAnsi="Times New Roman" w:cs="Times New Roman"/>
                <w:sz w:val="24"/>
                <w:szCs w:val="24"/>
              </w:rPr>
              <w:t xml:space="preserve"> соблюдал правила внутреннего трудового распорядка, охраны труда и пожарной безопасности; </w:t>
            </w:r>
            <w:r w:rsidRPr="008A1E9A">
              <w:rPr>
                <w:rFonts w:ascii="Times New Roman" w:hAnsi="Times New Roman" w:cs="Times New Roman"/>
                <w:sz w:val="24"/>
                <w:szCs w:val="24"/>
              </w:rPr>
              <w:sym w:font="Symbol" w:char="F02D"/>
            </w:r>
            <w:r w:rsidRPr="008A1E9A">
              <w:rPr>
                <w:rFonts w:ascii="Times New Roman" w:hAnsi="Times New Roman" w:cs="Times New Roman"/>
                <w:sz w:val="24"/>
                <w:szCs w:val="24"/>
              </w:rPr>
              <w:t xml:space="preserve"> </w:t>
            </w:r>
            <w:r w:rsidR="00367A8B">
              <w:rPr>
                <w:rFonts w:ascii="Times New Roman" w:hAnsi="Times New Roman" w:cs="Times New Roman"/>
                <w:sz w:val="24"/>
                <w:szCs w:val="24"/>
              </w:rPr>
              <w:t>обучающийся</w:t>
            </w:r>
            <w:r w:rsidRPr="008A1E9A">
              <w:rPr>
                <w:rFonts w:ascii="Times New Roman" w:hAnsi="Times New Roman" w:cs="Times New Roman"/>
                <w:sz w:val="24"/>
                <w:szCs w:val="24"/>
              </w:rPr>
              <w:t xml:space="preserve"> демонстрирует полные ответы по всем вопросам, относящимся к прохождению практики в кредитной организации.</w:t>
            </w:r>
          </w:p>
        </w:tc>
        <w:tc>
          <w:tcPr>
            <w:tcW w:w="1588" w:type="dxa"/>
          </w:tcPr>
          <w:p w:rsidR="008A1E9A" w:rsidRDefault="008A1E9A" w:rsidP="00D95A3F">
            <w:pPr>
              <w:pStyle w:val="a8"/>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ОК 01 – ОК 9 ПК 1.1 - </w:t>
            </w:r>
            <w:r>
              <w:rPr>
                <w:rFonts w:ascii="Times New Roman" w:hAnsi="Times New Roman" w:cs="Times New Roman"/>
                <w:sz w:val="24"/>
                <w:szCs w:val="24"/>
              </w:rPr>
              <w:lastRenderedPageBreak/>
              <w:t>ПК 1.3</w:t>
            </w:r>
          </w:p>
          <w:p w:rsidR="008A1E9A" w:rsidRDefault="008A1E9A" w:rsidP="00D95A3F">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ПК 2.1 – </w:t>
            </w:r>
            <w:r w:rsidRPr="008A1E9A">
              <w:rPr>
                <w:rFonts w:ascii="Times New Roman" w:hAnsi="Times New Roman" w:cs="Times New Roman"/>
                <w:sz w:val="24"/>
                <w:szCs w:val="24"/>
              </w:rPr>
              <w:t>ПК 2.3</w:t>
            </w:r>
          </w:p>
          <w:p w:rsidR="008A1E9A" w:rsidRDefault="008A1E9A" w:rsidP="008A1E9A">
            <w:pPr>
              <w:pStyle w:val="a8"/>
              <w:ind w:left="0"/>
              <w:jc w:val="both"/>
              <w:rPr>
                <w:rFonts w:ascii="Times New Roman" w:hAnsi="Times New Roman" w:cs="Times New Roman"/>
                <w:sz w:val="24"/>
                <w:szCs w:val="24"/>
              </w:rPr>
            </w:pPr>
            <w:r>
              <w:rPr>
                <w:rFonts w:ascii="Times New Roman" w:hAnsi="Times New Roman" w:cs="Times New Roman"/>
                <w:sz w:val="24"/>
                <w:szCs w:val="24"/>
              </w:rPr>
              <w:t>ПК 3.1– ПК 3.5</w:t>
            </w:r>
          </w:p>
        </w:tc>
        <w:tc>
          <w:tcPr>
            <w:tcW w:w="2276" w:type="dxa"/>
          </w:tcPr>
          <w:p w:rsidR="008A1E9A" w:rsidRDefault="00AC4EA0" w:rsidP="00D95A3F">
            <w:pPr>
              <w:pStyle w:val="a8"/>
              <w:ind w:left="0"/>
              <w:jc w:val="both"/>
              <w:rPr>
                <w:rFonts w:ascii="Times New Roman" w:hAnsi="Times New Roman" w:cs="Times New Roman"/>
                <w:sz w:val="24"/>
                <w:szCs w:val="24"/>
              </w:rPr>
            </w:pPr>
            <w:r>
              <w:rPr>
                <w:rFonts w:ascii="Times New Roman" w:hAnsi="Times New Roman" w:cs="Times New Roman"/>
                <w:sz w:val="24"/>
                <w:szCs w:val="24"/>
              </w:rPr>
              <w:lastRenderedPageBreak/>
              <w:t>Компетенции сформированы</w:t>
            </w:r>
          </w:p>
        </w:tc>
      </w:tr>
      <w:tr w:rsidR="00AC4EA0" w:rsidTr="008A1E9A">
        <w:tc>
          <w:tcPr>
            <w:tcW w:w="1432" w:type="dxa"/>
          </w:tcPr>
          <w:p w:rsidR="00AC4EA0" w:rsidRDefault="00AC4EA0" w:rsidP="00AC4EA0">
            <w:pPr>
              <w:pStyle w:val="a8"/>
              <w:ind w:left="0"/>
              <w:jc w:val="both"/>
              <w:rPr>
                <w:rFonts w:ascii="Times New Roman" w:hAnsi="Times New Roman" w:cs="Times New Roman"/>
                <w:sz w:val="24"/>
                <w:szCs w:val="24"/>
              </w:rPr>
            </w:pPr>
            <w:r w:rsidRPr="00AC4EA0">
              <w:rPr>
                <w:rFonts w:ascii="Times New Roman" w:hAnsi="Times New Roman" w:cs="Times New Roman"/>
                <w:sz w:val="24"/>
                <w:szCs w:val="24"/>
              </w:rPr>
              <w:lastRenderedPageBreak/>
              <w:t>Зачтено (с оценкой «Хорошо»)</w:t>
            </w:r>
          </w:p>
        </w:tc>
        <w:tc>
          <w:tcPr>
            <w:tcW w:w="4049" w:type="dxa"/>
          </w:tcPr>
          <w:p w:rsidR="00AC4EA0" w:rsidRDefault="00AC4EA0" w:rsidP="00AC4EA0">
            <w:pPr>
              <w:pStyle w:val="a8"/>
              <w:ind w:left="0"/>
              <w:jc w:val="both"/>
              <w:rPr>
                <w:rFonts w:ascii="Times New Roman" w:hAnsi="Times New Roman" w:cs="Times New Roman"/>
                <w:sz w:val="24"/>
                <w:szCs w:val="24"/>
              </w:rPr>
            </w:pPr>
            <w:r w:rsidRPr="00AC4EA0">
              <w:rPr>
                <w:rFonts w:ascii="Times New Roman" w:hAnsi="Times New Roman" w:cs="Times New Roman"/>
                <w:sz w:val="24"/>
                <w:szCs w:val="24"/>
              </w:rPr>
              <w:sym w:font="Symbol" w:char="F02D"/>
            </w:r>
            <w:r w:rsidRPr="00AC4EA0">
              <w:rPr>
                <w:rFonts w:ascii="Times New Roman" w:hAnsi="Times New Roman" w:cs="Times New Roman"/>
                <w:sz w:val="24"/>
                <w:szCs w:val="24"/>
              </w:rPr>
              <w:t xml:space="preserve"> индивидуальное задание выполнено в полном объеме, обучающийся допустил неточности, в основном технического характера</w:t>
            </w:r>
            <w:proofErr w:type="gramStart"/>
            <w:r w:rsidRPr="00AC4EA0">
              <w:rPr>
                <w:rFonts w:ascii="Times New Roman" w:hAnsi="Times New Roman" w:cs="Times New Roman"/>
                <w:sz w:val="24"/>
                <w:szCs w:val="24"/>
              </w:rPr>
              <w:t>.</w:t>
            </w:r>
            <w:proofErr w:type="gramEnd"/>
            <w:r w:rsidRPr="00AC4EA0">
              <w:rPr>
                <w:rFonts w:ascii="Times New Roman" w:hAnsi="Times New Roman" w:cs="Times New Roman"/>
                <w:sz w:val="24"/>
                <w:szCs w:val="24"/>
              </w:rPr>
              <w:t xml:space="preserve"> </w:t>
            </w:r>
            <w:r w:rsidRPr="00AC4EA0">
              <w:rPr>
                <w:rFonts w:ascii="Times New Roman" w:hAnsi="Times New Roman" w:cs="Times New Roman"/>
                <w:sz w:val="24"/>
                <w:szCs w:val="24"/>
              </w:rPr>
              <w:sym w:font="Symbol" w:char="F02D"/>
            </w:r>
            <w:r w:rsidRPr="00AC4EA0">
              <w:rPr>
                <w:rFonts w:ascii="Times New Roman" w:hAnsi="Times New Roman" w:cs="Times New Roman"/>
                <w:sz w:val="24"/>
                <w:szCs w:val="24"/>
              </w:rPr>
              <w:t xml:space="preserve"> </w:t>
            </w:r>
            <w:proofErr w:type="gramStart"/>
            <w:r w:rsidRPr="00AC4EA0">
              <w:rPr>
                <w:rFonts w:ascii="Times New Roman" w:hAnsi="Times New Roman" w:cs="Times New Roman"/>
                <w:sz w:val="24"/>
                <w:szCs w:val="24"/>
              </w:rPr>
              <w:t>о</w:t>
            </w:r>
            <w:proofErr w:type="gramEnd"/>
            <w:r w:rsidRPr="00AC4EA0">
              <w:rPr>
                <w:rFonts w:ascii="Times New Roman" w:hAnsi="Times New Roman" w:cs="Times New Roman"/>
                <w:sz w:val="24"/>
                <w:szCs w:val="24"/>
              </w:rPr>
              <w:t xml:space="preserve">тчет о прохождении практики представлен в полном объеме, но при его составлении допущены неточности в структурировании материала, в оформлении, нарушена логика изложения. </w:t>
            </w:r>
            <w:r w:rsidRPr="00AC4EA0">
              <w:rPr>
                <w:rFonts w:ascii="Times New Roman" w:hAnsi="Times New Roman" w:cs="Times New Roman"/>
                <w:sz w:val="24"/>
                <w:szCs w:val="24"/>
              </w:rPr>
              <w:sym w:font="Symbol" w:char="F02D"/>
            </w:r>
            <w:r w:rsidRPr="00AC4EA0">
              <w:rPr>
                <w:rFonts w:ascii="Times New Roman" w:hAnsi="Times New Roman" w:cs="Times New Roman"/>
                <w:sz w:val="24"/>
                <w:szCs w:val="24"/>
              </w:rPr>
              <w:t xml:space="preserve"> сроки выполнения индивидуального задания и представления отчета не нарушены; </w:t>
            </w:r>
            <w:r w:rsidRPr="00AC4EA0">
              <w:rPr>
                <w:rFonts w:ascii="Times New Roman" w:hAnsi="Times New Roman" w:cs="Times New Roman"/>
                <w:sz w:val="24"/>
                <w:szCs w:val="24"/>
              </w:rPr>
              <w:sym w:font="Symbol" w:char="F02D"/>
            </w:r>
            <w:r w:rsidRPr="00AC4EA0">
              <w:rPr>
                <w:rFonts w:ascii="Times New Roman" w:hAnsi="Times New Roman" w:cs="Times New Roman"/>
                <w:sz w:val="24"/>
                <w:szCs w:val="24"/>
              </w:rPr>
              <w:t xml:space="preserve"> в процессе защиты отчета по практике </w:t>
            </w:r>
            <w:r w:rsidR="00367A8B">
              <w:rPr>
                <w:rFonts w:ascii="Times New Roman" w:hAnsi="Times New Roman" w:cs="Times New Roman"/>
                <w:sz w:val="24"/>
                <w:szCs w:val="24"/>
              </w:rPr>
              <w:t>обучающийся</w:t>
            </w:r>
            <w:r w:rsidRPr="00AC4EA0">
              <w:rPr>
                <w:rFonts w:ascii="Times New Roman" w:hAnsi="Times New Roman" w:cs="Times New Roman"/>
                <w:sz w:val="24"/>
                <w:szCs w:val="24"/>
              </w:rPr>
              <w:t xml:space="preserve"> демонтирует системность и глубину знаний, владеет специальной терминологией, отвечает на вопросы, но допускает незначительные неточности; </w:t>
            </w:r>
            <w:r w:rsidRPr="00AC4EA0">
              <w:rPr>
                <w:rFonts w:ascii="Times New Roman" w:hAnsi="Times New Roman" w:cs="Times New Roman"/>
                <w:sz w:val="24"/>
                <w:szCs w:val="24"/>
              </w:rPr>
              <w:sym w:font="Symbol" w:char="F02D"/>
            </w:r>
            <w:r w:rsidRPr="00AC4EA0">
              <w:rPr>
                <w:rFonts w:ascii="Times New Roman" w:hAnsi="Times New Roman" w:cs="Times New Roman"/>
                <w:sz w:val="24"/>
                <w:szCs w:val="24"/>
              </w:rPr>
              <w:t xml:space="preserve"> при прохождении практики </w:t>
            </w:r>
            <w:r w:rsidR="00367A8B">
              <w:rPr>
                <w:rFonts w:ascii="Times New Roman" w:hAnsi="Times New Roman" w:cs="Times New Roman"/>
                <w:sz w:val="24"/>
                <w:szCs w:val="24"/>
              </w:rPr>
              <w:t>обучающийся</w:t>
            </w:r>
            <w:r w:rsidRPr="00AC4EA0">
              <w:rPr>
                <w:rFonts w:ascii="Times New Roman" w:hAnsi="Times New Roman" w:cs="Times New Roman"/>
                <w:sz w:val="24"/>
                <w:szCs w:val="24"/>
              </w:rPr>
              <w:t xml:space="preserve"> соблюдал правила внутреннего трудового распорядка, охраны труда и пожарной безопасности</w:t>
            </w:r>
            <w:proofErr w:type="gramStart"/>
            <w:r w:rsidRPr="00AC4EA0">
              <w:rPr>
                <w:rFonts w:ascii="Times New Roman" w:hAnsi="Times New Roman" w:cs="Times New Roman"/>
                <w:sz w:val="24"/>
                <w:szCs w:val="24"/>
              </w:rPr>
              <w:t>.</w:t>
            </w:r>
            <w:proofErr w:type="gramEnd"/>
            <w:r w:rsidRPr="00AC4EA0">
              <w:rPr>
                <w:rFonts w:ascii="Times New Roman" w:hAnsi="Times New Roman" w:cs="Times New Roman"/>
                <w:sz w:val="24"/>
                <w:szCs w:val="24"/>
              </w:rPr>
              <w:t xml:space="preserve"> </w:t>
            </w:r>
            <w:r w:rsidRPr="00AC4EA0">
              <w:rPr>
                <w:rFonts w:ascii="Times New Roman" w:hAnsi="Times New Roman" w:cs="Times New Roman"/>
                <w:sz w:val="24"/>
                <w:szCs w:val="24"/>
              </w:rPr>
              <w:sym w:font="Symbol" w:char="F02D"/>
            </w:r>
            <w:r w:rsidRPr="00AC4EA0">
              <w:rPr>
                <w:rFonts w:ascii="Times New Roman" w:hAnsi="Times New Roman" w:cs="Times New Roman"/>
                <w:sz w:val="24"/>
                <w:szCs w:val="24"/>
              </w:rPr>
              <w:t xml:space="preserve"> </w:t>
            </w:r>
            <w:proofErr w:type="gramStart"/>
            <w:r w:rsidRPr="00AC4EA0">
              <w:rPr>
                <w:rFonts w:ascii="Times New Roman" w:hAnsi="Times New Roman" w:cs="Times New Roman"/>
                <w:sz w:val="24"/>
                <w:szCs w:val="24"/>
              </w:rPr>
              <w:t>п</w:t>
            </w:r>
            <w:proofErr w:type="gramEnd"/>
            <w:r w:rsidRPr="00AC4EA0">
              <w:rPr>
                <w:rFonts w:ascii="Times New Roman" w:hAnsi="Times New Roman" w:cs="Times New Roman"/>
                <w:sz w:val="24"/>
                <w:szCs w:val="24"/>
              </w:rPr>
              <w:t xml:space="preserve">ри прохождении практики </w:t>
            </w:r>
            <w:r w:rsidR="00367A8B">
              <w:rPr>
                <w:rFonts w:ascii="Times New Roman" w:hAnsi="Times New Roman" w:cs="Times New Roman"/>
                <w:sz w:val="24"/>
                <w:szCs w:val="24"/>
              </w:rPr>
              <w:t>обучающийся</w:t>
            </w:r>
            <w:r w:rsidRPr="00AC4EA0">
              <w:rPr>
                <w:rFonts w:ascii="Times New Roman" w:hAnsi="Times New Roman" w:cs="Times New Roman"/>
                <w:sz w:val="24"/>
                <w:szCs w:val="24"/>
              </w:rPr>
              <w:t xml:space="preserve"> соблюдал правила внутреннего трудового распорядка, охраны труда и пожарной безопасности; </w:t>
            </w:r>
            <w:r w:rsidRPr="00AC4EA0">
              <w:rPr>
                <w:rFonts w:ascii="Times New Roman" w:hAnsi="Times New Roman" w:cs="Times New Roman"/>
                <w:sz w:val="24"/>
                <w:szCs w:val="24"/>
              </w:rPr>
              <w:sym w:font="Symbol" w:char="F02D"/>
            </w:r>
            <w:r w:rsidRPr="00AC4EA0">
              <w:rPr>
                <w:rFonts w:ascii="Times New Roman" w:hAnsi="Times New Roman" w:cs="Times New Roman"/>
                <w:sz w:val="24"/>
                <w:szCs w:val="24"/>
              </w:rPr>
              <w:t xml:space="preserve"> </w:t>
            </w:r>
            <w:proofErr w:type="gramStart"/>
            <w:r w:rsidR="00367A8B">
              <w:rPr>
                <w:rFonts w:ascii="Times New Roman" w:hAnsi="Times New Roman" w:cs="Times New Roman"/>
                <w:sz w:val="24"/>
                <w:szCs w:val="24"/>
              </w:rPr>
              <w:lastRenderedPageBreak/>
              <w:t>обучающийся</w:t>
            </w:r>
            <w:proofErr w:type="gramEnd"/>
            <w:r w:rsidRPr="00AC4EA0">
              <w:rPr>
                <w:rFonts w:ascii="Times New Roman" w:hAnsi="Times New Roman" w:cs="Times New Roman"/>
                <w:sz w:val="24"/>
                <w:szCs w:val="24"/>
              </w:rPr>
              <w:t xml:space="preserve"> демонстрирует полные ответы по большинству вопросов, относящихся к прохождению практики в конкретной организации.</w:t>
            </w:r>
          </w:p>
        </w:tc>
        <w:tc>
          <w:tcPr>
            <w:tcW w:w="1588" w:type="dxa"/>
          </w:tcPr>
          <w:p w:rsidR="00AC4EA0" w:rsidRDefault="00AC4EA0" w:rsidP="00AC4EA0">
            <w:pPr>
              <w:pStyle w:val="a8"/>
              <w:ind w:left="0"/>
              <w:jc w:val="both"/>
              <w:rPr>
                <w:rFonts w:ascii="Times New Roman" w:hAnsi="Times New Roman" w:cs="Times New Roman"/>
                <w:sz w:val="24"/>
                <w:szCs w:val="24"/>
              </w:rPr>
            </w:pPr>
            <w:r>
              <w:rPr>
                <w:rFonts w:ascii="Times New Roman" w:hAnsi="Times New Roman" w:cs="Times New Roman"/>
                <w:sz w:val="24"/>
                <w:szCs w:val="24"/>
              </w:rPr>
              <w:lastRenderedPageBreak/>
              <w:t>ОК 01 – ОК 9 ПК 1.1 - ПК 1.3</w:t>
            </w:r>
          </w:p>
          <w:p w:rsidR="00AC4EA0" w:rsidRDefault="00AC4EA0" w:rsidP="00AC4EA0">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ПК 2.1 – </w:t>
            </w:r>
            <w:r w:rsidRPr="008A1E9A">
              <w:rPr>
                <w:rFonts w:ascii="Times New Roman" w:hAnsi="Times New Roman" w:cs="Times New Roman"/>
                <w:sz w:val="24"/>
                <w:szCs w:val="24"/>
              </w:rPr>
              <w:t>ПК 2.3</w:t>
            </w:r>
          </w:p>
          <w:p w:rsidR="00AC4EA0" w:rsidRPr="00FC179B" w:rsidRDefault="00AC4EA0" w:rsidP="00AC4EA0">
            <w:pPr>
              <w:pStyle w:val="a8"/>
              <w:ind w:left="0"/>
              <w:jc w:val="both"/>
              <w:rPr>
                <w:rFonts w:ascii="Times New Roman" w:hAnsi="Times New Roman" w:cs="Times New Roman"/>
                <w:sz w:val="24"/>
                <w:szCs w:val="24"/>
              </w:rPr>
            </w:pPr>
            <w:r>
              <w:rPr>
                <w:rFonts w:ascii="Times New Roman" w:hAnsi="Times New Roman" w:cs="Times New Roman"/>
                <w:sz w:val="24"/>
                <w:szCs w:val="24"/>
              </w:rPr>
              <w:t>ПК 3.1– ПК 3.5</w:t>
            </w:r>
          </w:p>
        </w:tc>
        <w:tc>
          <w:tcPr>
            <w:tcW w:w="2276" w:type="dxa"/>
          </w:tcPr>
          <w:p w:rsidR="00AC4EA0" w:rsidRDefault="00C65EB9" w:rsidP="00AC4EA0">
            <w:pPr>
              <w:pStyle w:val="a8"/>
              <w:ind w:left="0"/>
              <w:jc w:val="both"/>
              <w:rPr>
                <w:rFonts w:ascii="Times New Roman" w:hAnsi="Times New Roman" w:cs="Times New Roman"/>
                <w:sz w:val="24"/>
                <w:szCs w:val="24"/>
              </w:rPr>
            </w:pPr>
            <w:r>
              <w:rPr>
                <w:rFonts w:ascii="Times New Roman" w:hAnsi="Times New Roman" w:cs="Times New Roman"/>
                <w:sz w:val="24"/>
                <w:szCs w:val="24"/>
              </w:rPr>
              <w:t>Компетенции сформированы</w:t>
            </w:r>
          </w:p>
        </w:tc>
      </w:tr>
      <w:tr w:rsidR="00AC4EA0" w:rsidTr="008A1E9A">
        <w:tc>
          <w:tcPr>
            <w:tcW w:w="1432" w:type="dxa"/>
          </w:tcPr>
          <w:p w:rsidR="00AC4EA0" w:rsidRDefault="00C65EB9" w:rsidP="00AC4EA0">
            <w:pPr>
              <w:pStyle w:val="a8"/>
              <w:ind w:left="0"/>
              <w:jc w:val="both"/>
              <w:rPr>
                <w:rFonts w:ascii="Times New Roman" w:hAnsi="Times New Roman" w:cs="Times New Roman"/>
                <w:sz w:val="24"/>
                <w:szCs w:val="24"/>
              </w:rPr>
            </w:pPr>
            <w:r w:rsidRPr="00C65EB9">
              <w:rPr>
                <w:rFonts w:ascii="Times New Roman" w:hAnsi="Times New Roman" w:cs="Times New Roman"/>
                <w:sz w:val="24"/>
                <w:szCs w:val="24"/>
              </w:rPr>
              <w:lastRenderedPageBreak/>
              <w:t>Зачтено (с оценкой «</w:t>
            </w:r>
            <w:proofErr w:type="spellStart"/>
            <w:proofErr w:type="gramStart"/>
            <w:r w:rsidRPr="00C65EB9">
              <w:rPr>
                <w:rFonts w:ascii="Times New Roman" w:hAnsi="Times New Roman" w:cs="Times New Roman"/>
                <w:sz w:val="24"/>
                <w:szCs w:val="24"/>
              </w:rPr>
              <w:t>Удовлетвор</w:t>
            </w:r>
            <w:proofErr w:type="spellEnd"/>
            <w:r w:rsidRPr="00C65EB9">
              <w:rPr>
                <w:rFonts w:ascii="Times New Roman" w:hAnsi="Times New Roman" w:cs="Times New Roman"/>
                <w:sz w:val="24"/>
                <w:szCs w:val="24"/>
              </w:rPr>
              <w:t xml:space="preserve"> </w:t>
            </w:r>
            <w:proofErr w:type="spellStart"/>
            <w:r w:rsidRPr="00C65EB9">
              <w:rPr>
                <w:rFonts w:ascii="Times New Roman" w:hAnsi="Times New Roman" w:cs="Times New Roman"/>
                <w:sz w:val="24"/>
                <w:szCs w:val="24"/>
              </w:rPr>
              <w:t>ительно</w:t>
            </w:r>
            <w:proofErr w:type="spellEnd"/>
            <w:proofErr w:type="gramEnd"/>
            <w:r w:rsidRPr="00C65EB9">
              <w:rPr>
                <w:rFonts w:ascii="Times New Roman" w:hAnsi="Times New Roman" w:cs="Times New Roman"/>
                <w:sz w:val="24"/>
                <w:szCs w:val="24"/>
              </w:rPr>
              <w:t>»)</w:t>
            </w:r>
          </w:p>
        </w:tc>
        <w:tc>
          <w:tcPr>
            <w:tcW w:w="4049" w:type="dxa"/>
          </w:tcPr>
          <w:p w:rsidR="00AC4EA0" w:rsidRDefault="00C65EB9" w:rsidP="00AC4EA0">
            <w:pPr>
              <w:pStyle w:val="a8"/>
              <w:ind w:left="0"/>
              <w:jc w:val="both"/>
              <w:rPr>
                <w:rFonts w:ascii="Times New Roman" w:hAnsi="Times New Roman" w:cs="Times New Roman"/>
                <w:sz w:val="24"/>
                <w:szCs w:val="24"/>
              </w:rPr>
            </w:pPr>
            <w:r w:rsidRPr="00C65EB9">
              <w:rPr>
                <w:rFonts w:ascii="Times New Roman" w:hAnsi="Times New Roman" w:cs="Times New Roman"/>
                <w:sz w:val="24"/>
                <w:szCs w:val="24"/>
              </w:rPr>
              <w:sym w:font="Symbol" w:char="F02D"/>
            </w:r>
            <w:r w:rsidRPr="00C65EB9">
              <w:rPr>
                <w:rFonts w:ascii="Times New Roman" w:hAnsi="Times New Roman" w:cs="Times New Roman"/>
                <w:sz w:val="24"/>
                <w:szCs w:val="24"/>
              </w:rPr>
              <w:t xml:space="preserve"> индивидуальное задание в целом выполнено, но имеются недостатки в выполнении отдельных заданий</w:t>
            </w:r>
            <w:proofErr w:type="gramStart"/>
            <w:r w:rsidRPr="00C65EB9">
              <w:rPr>
                <w:rFonts w:ascii="Times New Roman" w:hAnsi="Times New Roman" w:cs="Times New Roman"/>
                <w:sz w:val="24"/>
                <w:szCs w:val="24"/>
              </w:rPr>
              <w:t>.</w:t>
            </w:r>
            <w:proofErr w:type="gramEnd"/>
            <w:r w:rsidRPr="00C65EB9">
              <w:rPr>
                <w:rFonts w:ascii="Times New Roman" w:hAnsi="Times New Roman" w:cs="Times New Roman"/>
                <w:sz w:val="24"/>
                <w:szCs w:val="24"/>
              </w:rPr>
              <w:t xml:space="preserve"> </w:t>
            </w:r>
            <w:r w:rsidRPr="00C65EB9">
              <w:rPr>
                <w:rFonts w:ascii="Times New Roman" w:hAnsi="Times New Roman" w:cs="Times New Roman"/>
                <w:sz w:val="24"/>
                <w:szCs w:val="24"/>
              </w:rPr>
              <w:sym w:font="Symbol" w:char="F02D"/>
            </w:r>
            <w:r w:rsidRPr="00C65EB9">
              <w:rPr>
                <w:rFonts w:ascii="Times New Roman" w:hAnsi="Times New Roman" w:cs="Times New Roman"/>
                <w:sz w:val="24"/>
                <w:szCs w:val="24"/>
              </w:rPr>
              <w:t xml:space="preserve"> </w:t>
            </w:r>
            <w:proofErr w:type="gramStart"/>
            <w:r w:rsidRPr="00C65EB9">
              <w:rPr>
                <w:rFonts w:ascii="Times New Roman" w:hAnsi="Times New Roman" w:cs="Times New Roman"/>
                <w:sz w:val="24"/>
                <w:szCs w:val="24"/>
              </w:rPr>
              <w:t>о</w:t>
            </w:r>
            <w:proofErr w:type="gramEnd"/>
            <w:r w:rsidRPr="00C65EB9">
              <w:rPr>
                <w:rFonts w:ascii="Times New Roman" w:hAnsi="Times New Roman" w:cs="Times New Roman"/>
                <w:sz w:val="24"/>
                <w:szCs w:val="24"/>
              </w:rPr>
              <w:t>тчет о прохождении практики представлен в полном объеме, но при его составлении нарушено структурирование</w:t>
            </w:r>
            <w:r>
              <w:rPr>
                <w:rFonts w:ascii="Times New Roman" w:hAnsi="Times New Roman" w:cs="Times New Roman"/>
                <w:sz w:val="24"/>
                <w:szCs w:val="24"/>
              </w:rPr>
              <w:t xml:space="preserve"> </w:t>
            </w:r>
            <w:r w:rsidRPr="00C65EB9">
              <w:rPr>
                <w:rFonts w:ascii="Times New Roman" w:hAnsi="Times New Roman" w:cs="Times New Roman"/>
                <w:sz w:val="24"/>
                <w:szCs w:val="24"/>
              </w:rPr>
              <w:t xml:space="preserve">материала, индивидуальное задание раскрыто не полностью, есть недостатки в оформлении материала. </w:t>
            </w:r>
            <w:r w:rsidRPr="00C65EB9">
              <w:rPr>
                <w:rFonts w:ascii="Times New Roman" w:hAnsi="Times New Roman" w:cs="Times New Roman"/>
                <w:sz w:val="24"/>
                <w:szCs w:val="24"/>
              </w:rPr>
              <w:sym w:font="Symbol" w:char="F02D"/>
            </w:r>
            <w:r w:rsidRPr="00C65EB9">
              <w:rPr>
                <w:rFonts w:ascii="Times New Roman" w:hAnsi="Times New Roman" w:cs="Times New Roman"/>
                <w:sz w:val="24"/>
                <w:szCs w:val="24"/>
              </w:rPr>
              <w:t xml:space="preserve"> сроки выполнения индивидуального задания и представления отчета нарушены; </w:t>
            </w:r>
            <w:r w:rsidRPr="00C65EB9">
              <w:rPr>
                <w:rFonts w:ascii="Times New Roman" w:hAnsi="Times New Roman" w:cs="Times New Roman"/>
                <w:sz w:val="24"/>
                <w:szCs w:val="24"/>
              </w:rPr>
              <w:sym w:font="Symbol" w:char="F02D"/>
            </w:r>
            <w:r w:rsidRPr="00C65EB9">
              <w:rPr>
                <w:rFonts w:ascii="Times New Roman" w:hAnsi="Times New Roman" w:cs="Times New Roman"/>
                <w:sz w:val="24"/>
                <w:szCs w:val="24"/>
              </w:rPr>
              <w:t xml:space="preserve"> в процессе защиты отчета по практике </w:t>
            </w:r>
            <w:r w:rsidR="00367A8B">
              <w:rPr>
                <w:rFonts w:ascii="Times New Roman" w:hAnsi="Times New Roman" w:cs="Times New Roman"/>
                <w:sz w:val="24"/>
                <w:szCs w:val="24"/>
              </w:rPr>
              <w:t>обучающийся</w:t>
            </w:r>
            <w:r w:rsidRPr="00C65EB9">
              <w:rPr>
                <w:rFonts w:ascii="Times New Roman" w:hAnsi="Times New Roman" w:cs="Times New Roman"/>
                <w:sz w:val="24"/>
                <w:szCs w:val="24"/>
              </w:rPr>
              <w:t xml:space="preserve"> демонтирует недостаточную полноту знаний, допускает ошибки в использовании специальной терминологии, неглубокого анализирует материал, сущность вопроса раскрывает только после наводящих вопросов преподавателя</w:t>
            </w:r>
            <w:proofErr w:type="gramStart"/>
            <w:r w:rsidRPr="00C65EB9">
              <w:rPr>
                <w:rFonts w:ascii="Times New Roman" w:hAnsi="Times New Roman" w:cs="Times New Roman"/>
                <w:sz w:val="24"/>
                <w:szCs w:val="24"/>
              </w:rPr>
              <w:t>.</w:t>
            </w:r>
            <w:proofErr w:type="gramEnd"/>
            <w:r w:rsidRPr="00C65EB9">
              <w:rPr>
                <w:rFonts w:ascii="Times New Roman" w:hAnsi="Times New Roman" w:cs="Times New Roman"/>
                <w:sz w:val="24"/>
                <w:szCs w:val="24"/>
              </w:rPr>
              <w:t xml:space="preserve"> </w:t>
            </w:r>
            <w:r w:rsidRPr="00C65EB9">
              <w:rPr>
                <w:rFonts w:ascii="Times New Roman" w:hAnsi="Times New Roman" w:cs="Times New Roman"/>
                <w:sz w:val="24"/>
                <w:szCs w:val="24"/>
              </w:rPr>
              <w:sym w:font="Symbol" w:char="F02D"/>
            </w:r>
            <w:r w:rsidRPr="00C65EB9">
              <w:rPr>
                <w:rFonts w:ascii="Times New Roman" w:hAnsi="Times New Roman" w:cs="Times New Roman"/>
                <w:sz w:val="24"/>
                <w:szCs w:val="24"/>
              </w:rPr>
              <w:t xml:space="preserve"> </w:t>
            </w:r>
            <w:proofErr w:type="gramStart"/>
            <w:r w:rsidRPr="00C65EB9">
              <w:rPr>
                <w:rFonts w:ascii="Times New Roman" w:hAnsi="Times New Roman" w:cs="Times New Roman"/>
                <w:sz w:val="24"/>
                <w:szCs w:val="24"/>
              </w:rPr>
              <w:t>п</w:t>
            </w:r>
            <w:proofErr w:type="gramEnd"/>
            <w:r w:rsidRPr="00C65EB9">
              <w:rPr>
                <w:rFonts w:ascii="Times New Roman" w:hAnsi="Times New Roman" w:cs="Times New Roman"/>
                <w:sz w:val="24"/>
                <w:szCs w:val="24"/>
              </w:rPr>
              <w:t xml:space="preserve">ри прохождении практики </w:t>
            </w:r>
            <w:r w:rsidR="00367A8B">
              <w:rPr>
                <w:rFonts w:ascii="Times New Roman" w:hAnsi="Times New Roman" w:cs="Times New Roman"/>
                <w:sz w:val="24"/>
                <w:szCs w:val="24"/>
              </w:rPr>
              <w:t>обучающийся</w:t>
            </w:r>
            <w:r w:rsidRPr="00C65EB9">
              <w:rPr>
                <w:rFonts w:ascii="Times New Roman" w:hAnsi="Times New Roman" w:cs="Times New Roman"/>
                <w:sz w:val="24"/>
                <w:szCs w:val="24"/>
              </w:rPr>
              <w:t xml:space="preserve"> соблюдал правила внутреннего трудового распорядка, охраны труда и пожарной безопасности; </w:t>
            </w:r>
            <w:r w:rsidRPr="00C65EB9">
              <w:rPr>
                <w:rFonts w:ascii="Times New Roman" w:hAnsi="Times New Roman" w:cs="Times New Roman"/>
                <w:sz w:val="24"/>
                <w:szCs w:val="24"/>
              </w:rPr>
              <w:sym w:font="Symbol" w:char="F02D"/>
            </w:r>
            <w:r w:rsidRPr="00C65EB9">
              <w:rPr>
                <w:rFonts w:ascii="Times New Roman" w:hAnsi="Times New Roman" w:cs="Times New Roman"/>
                <w:sz w:val="24"/>
                <w:szCs w:val="24"/>
              </w:rPr>
              <w:t xml:space="preserve"> </w:t>
            </w:r>
            <w:r w:rsidR="00367A8B">
              <w:rPr>
                <w:rFonts w:ascii="Times New Roman" w:hAnsi="Times New Roman" w:cs="Times New Roman"/>
                <w:sz w:val="24"/>
                <w:szCs w:val="24"/>
              </w:rPr>
              <w:t>обучающийся</w:t>
            </w:r>
            <w:r w:rsidRPr="00C65EB9">
              <w:rPr>
                <w:rFonts w:ascii="Times New Roman" w:hAnsi="Times New Roman" w:cs="Times New Roman"/>
                <w:sz w:val="24"/>
                <w:szCs w:val="24"/>
              </w:rPr>
              <w:t xml:space="preserve"> демонстрирует ответы по отдельным вопросам, относящимся к прохождению практики в конкретной организации.</w:t>
            </w:r>
          </w:p>
        </w:tc>
        <w:tc>
          <w:tcPr>
            <w:tcW w:w="1588" w:type="dxa"/>
          </w:tcPr>
          <w:p w:rsidR="00AC4EA0" w:rsidRDefault="00AC4EA0" w:rsidP="00AC4EA0">
            <w:pPr>
              <w:pStyle w:val="a8"/>
              <w:ind w:left="0"/>
              <w:jc w:val="both"/>
              <w:rPr>
                <w:rFonts w:ascii="Times New Roman" w:hAnsi="Times New Roman" w:cs="Times New Roman"/>
                <w:sz w:val="24"/>
                <w:szCs w:val="24"/>
              </w:rPr>
            </w:pPr>
            <w:r>
              <w:rPr>
                <w:rFonts w:ascii="Times New Roman" w:hAnsi="Times New Roman" w:cs="Times New Roman"/>
                <w:sz w:val="24"/>
                <w:szCs w:val="24"/>
              </w:rPr>
              <w:t>ОК 01 – ОК 9 ПК 1.1 - ПК 1.3</w:t>
            </w:r>
          </w:p>
          <w:p w:rsidR="00AC4EA0" w:rsidRDefault="00AC4EA0" w:rsidP="00AC4EA0">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ПК 2.1 – </w:t>
            </w:r>
            <w:r w:rsidRPr="008A1E9A">
              <w:rPr>
                <w:rFonts w:ascii="Times New Roman" w:hAnsi="Times New Roman" w:cs="Times New Roman"/>
                <w:sz w:val="24"/>
                <w:szCs w:val="24"/>
              </w:rPr>
              <w:t>ПК 2.3</w:t>
            </w:r>
          </w:p>
          <w:p w:rsidR="00AC4EA0" w:rsidRPr="00FC179B" w:rsidRDefault="00AC4EA0" w:rsidP="00AC4EA0">
            <w:pPr>
              <w:pStyle w:val="a8"/>
              <w:ind w:left="0"/>
              <w:jc w:val="both"/>
              <w:rPr>
                <w:rFonts w:ascii="Times New Roman" w:hAnsi="Times New Roman" w:cs="Times New Roman"/>
                <w:sz w:val="24"/>
                <w:szCs w:val="24"/>
              </w:rPr>
            </w:pPr>
            <w:r>
              <w:rPr>
                <w:rFonts w:ascii="Times New Roman" w:hAnsi="Times New Roman" w:cs="Times New Roman"/>
                <w:sz w:val="24"/>
                <w:szCs w:val="24"/>
              </w:rPr>
              <w:t>ПК 3.1– ПК 3.5</w:t>
            </w:r>
          </w:p>
        </w:tc>
        <w:tc>
          <w:tcPr>
            <w:tcW w:w="2276" w:type="dxa"/>
          </w:tcPr>
          <w:p w:rsidR="00AC4EA0" w:rsidRDefault="00C65EB9" w:rsidP="00AC4EA0">
            <w:pPr>
              <w:pStyle w:val="a8"/>
              <w:ind w:left="0"/>
              <w:jc w:val="both"/>
              <w:rPr>
                <w:rFonts w:ascii="Times New Roman" w:hAnsi="Times New Roman" w:cs="Times New Roman"/>
                <w:sz w:val="24"/>
                <w:szCs w:val="24"/>
              </w:rPr>
            </w:pPr>
            <w:r>
              <w:rPr>
                <w:rFonts w:ascii="Times New Roman" w:hAnsi="Times New Roman" w:cs="Times New Roman"/>
                <w:sz w:val="24"/>
                <w:szCs w:val="24"/>
              </w:rPr>
              <w:t>Компетенции сформированы</w:t>
            </w:r>
          </w:p>
        </w:tc>
      </w:tr>
      <w:tr w:rsidR="00AC4EA0" w:rsidTr="008A1E9A">
        <w:tc>
          <w:tcPr>
            <w:tcW w:w="1432" w:type="dxa"/>
          </w:tcPr>
          <w:p w:rsidR="00AC4EA0" w:rsidRDefault="006B575E" w:rsidP="00AC4EA0">
            <w:pPr>
              <w:pStyle w:val="a8"/>
              <w:ind w:left="0"/>
              <w:jc w:val="both"/>
              <w:rPr>
                <w:rFonts w:ascii="Times New Roman" w:hAnsi="Times New Roman" w:cs="Times New Roman"/>
                <w:sz w:val="24"/>
                <w:szCs w:val="24"/>
              </w:rPr>
            </w:pPr>
            <w:r w:rsidRPr="006B575E">
              <w:rPr>
                <w:rFonts w:ascii="Times New Roman" w:hAnsi="Times New Roman" w:cs="Times New Roman"/>
                <w:sz w:val="24"/>
                <w:szCs w:val="24"/>
              </w:rPr>
              <w:t>Не зачтено (с оценкой «</w:t>
            </w:r>
            <w:proofErr w:type="spellStart"/>
            <w:proofErr w:type="gramStart"/>
            <w:r w:rsidRPr="006B575E">
              <w:rPr>
                <w:rFonts w:ascii="Times New Roman" w:hAnsi="Times New Roman" w:cs="Times New Roman"/>
                <w:sz w:val="24"/>
                <w:szCs w:val="24"/>
              </w:rPr>
              <w:t>Неудовлетв</w:t>
            </w:r>
            <w:proofErr w:type="spellEnd"/>
            <w:r w:rsidRPr="006B575E">
              <w:rPr>
                <w:rFonts w:ascii="Times New Roman" w:hAnsi="Times New Roman" w:cs="Times New Roman"/>
                <w:sz w:val="24"/>
                <w:szCs w:val="24"/>
              </w:rPr>
              <w:t xml:space="preserve"> </w:t>
            </w:r>
            <w:proofErr w:type="spellStart"/>
            <w:r w:rsidRPr="006B575E">
              <w:rPr>
                <w:rFonts w:ascii="Times New Roman" w:hAnsi="Times New Roman" w:cs="Times New Roman"/>
                <w:sz w:val="24"/>
                <w:szCs w:val="24"/>
              </w:rPr>
              <w:t>орительно</w:t>
            </w:r>
            <w:proofErr w:type="spellEnd"/>
            <w:proofErr w:type="gramEnd"/>
            <w:r w:rsidRPr="006B575E">
              <w:rPr>
                <w:rFonts w:ascii="Times New Roman" w:hAnsi="Times New Roman" w:cs="Times New Roman"/>
                <w:sz w:val="24"/>
                <w:szCs w:val="24"/>
              </w:rPr>
              <w:t>»)</w:t>
            </w:r>
          </w:p>
        </w:tc>
        <w:tc>
          <w:tcPr>
            <w:tcW w:w="4049" w:type="dxa"/>
          </w:tcPr>
          <w:p w:rsidR="00AC4EA0" w:rsidRDefault="006B575E" w:rsidP="00AC4EA0">
            <w:pPr>
              <w:pStyle w:val="a8"/>
              <w:ind w:left="0"/>
              <w:jc w:val="both"/>
              <w:rPr>
                <w:rFonts w:ascii="Times New Roman" w:hAnsi="Times New Roman" w:cs="Times New Roman"/>
                <w:sz w:val="24"/>
                <w:szCs w:val="24"/>
              </w:rPr>
            </w:pPr>
            <w:r w:rsidRPr="006B575E">
              <w:rPr>
                <w:rFonts w:ascii="Times New Roman" w:hAnsi="Times New Roman" w:cs="Times New Roman"/>
                <w:sz w:val="24"/>
                <w:szCs w:val="24"/>
              </w:rPr>
              <w:sym w:font="Symbol" w:char="F02D"/>
            </w:r>
            <w:r w:rsidRPr="006B575E">
              <w:rPr>
                <w:rFonts w:ascii="Times New Roman" w:hAnsi="Times New Roman" w:cs="Times New Roman"/>
                <w:sz w:val="24"/>
                <w:szCs w:val="24"/>
              </w:rPr>
              <w:t xml:space="preserve"> индивидуальное задание выполнено частично, имеются многочисленные замечания по оформлению собранного материала; </w:t>
            </w:r>
            <w:r w:rsidRPr="006B575E">
              <w:rPr>
                <w:rFonts w:ascii="Times New Roman" w:hAnsi="Times New Roman" w:cs="Times New Roman"/>
                <w:sz w:val="24"/>
                <w:szCs w:val="24"/>
              </w:rPr>
              <w:sym w:font="Symbol" w:char="F02D"/>
            </w:r>
            <w:r w:rsidRPr="006B575E">
              <w:rPr>
                <w:rFonts w:ascii="Times New Roman" w:hAnsi="Times New Roman" w:cs="Times New Roman"/>
                <w:sz w:val="24"/>
                <w:szCs w:val="24"/>
              </w:rPr>
              <w:t xml:space="preserve"> отчет о прохождении практики представлен не в полном объеме, структурирование нарушено, индивидуальное задание не раскрыто, оформление отчета полностью не соответствует требованиям, сроки сдачи отчета нарушены</w:t>
            </w:r>
            <w:proofErr w:type="gramStart"/>
            <w:r w:rsidRPr="006B575E">
              <w:rPr>
                <w:rFonts w:ascii="Times New Roman" w:hAnsi="Times New Roman" w:cs="Times New Roman"/>
                <w:sz w:val="24"/>
                <w:szCs w:val="24"/>
              </w:rPr>
              <w:t>.</w:t>
            </w:r>
            <w:proofErr w:type="gramEnd"/>
            <w:r w:rsidRPr="006B575E">
              <w:rPr>
                <w:rFonts w:ascii="Times New Roman" w:hAnsi="Times New Roman" w:cs="Times New Roman"/>
                <w:sz w:val="24"/>
                <w:szCs w:val="24"/>
              </w:rPr>
              <w:t xml:space="preserve"> </w:t>
            </w:r>
            <w:r w:rsidRPr="006B575E">
              <w:rPr>
                <w:rFonts w:ascii="Times New Roman" w:hAnsi="Times New Roman" w:cs="Times New Roman"/>
                <w:sz w:val="24"/>
                <w:szCs w:val="24"/>
              </w:rPr>
              <w:sym w:font="Symbol" w:char="F02D"/>
            </w:r>
            <w:r w:rsidRPr="006B575E">
              <w:rPr>
                <w:rFonts w:ascii="Times New Roman" w:hAnsi="Times New Roman" w:cs="Times New Roman"/>
                <w:sz w:val="24"/>
                <w:szCs w:val="24"/>
              </w:rPr>
              <w:t xml:space="preserve"> </w:t>
            </w:r>
            <w:proofErr w:type="gramStart"/>
            <w:r w:rsidRPr="006B575E">
              <w:rPr>
                <w:rFonts w:ascii="Times New Roman" w:hAnsi="Times New Roman" w:cs="Times New Roman"/>
                <w:sz w:val="24"/>
                <w:szCs w:val="24"/>
              </w:rPr>
              <w:t>в</w:t>
            </w:r>
            <w:proofErr w:type="gramEnd"/>
            <w:r w:rsidRPr="006B575E">
              <w:rPr>
                <w:rFonts w:ascii="Times New Roman" w:hAnsi="Times New Roman" w:cs="Times New Roman"/>
                <w:sz w:val="24"/>
                <w:szCs w:val="24"/>
              </w:rPr>
              <w:t xml:space="preserve"> процессе защиты </w:t>
            </w:r>
            <w:r w:rsidR="00367A8B">
              <w:rPr>
                <w:rFonts w:ascii="Times New Roman" w:hAnsi="Times New Roman" w:cs="Times New Roman"/>
                <w:sz w:val="24"/>
                <w:szCs w:val="24"/>
              </w:rPr>
              <w:t>обучающийся</w:t>
            </w:r>
            <w:r w:rsidRPr="006B575E">
              <w:rPr>
                <w:rFonts w:ascii="Times New Roman" w:hAnsi="Times New Roman" w:cs="Times New Roman"/>
                <w:sz w:val="24"/>
                <w:szCs w:val="24"/>
              </w:rPr>
              <w:t xml:space="preserve"> демонстрирует фрагментарные знания, не владеет специальной терминологией, допускает грубые логические ошибки при ответе на вопросы </w:t>
            </w:r>
            <w:r w:rsidRPr="006B575E">
              <w:rPr>
                <w:rFonts w:ascii="Times New Roman" w:hAnsi="Times New Roman" w:cs="Times New Roman"/>
                <w:sz w:val="24"/>
                <w:szCs w:val="24"/>
              </w:rPr>
              <w:lastRenderedPageBreak/>
              <w:t xml:space="preserve">преподавателя, которые не может исправить самостоятельно. </w:t>
            </w:r>
            <w:r w:rsidRPr="006B575E">
              <w:rPr>
                <w:rFonts w:ascii="Times New Roman" w:hAnsi="Times New Roman" w:cs="Times New Roman"/>
                <w:sz w:val="24"/>
                <w:szCs w:val="24"/>
              </w:rPr>
              <w:sym w:font="Symbol" w:char="F02D"/>
            </w:r>
            <w:r w:rsidRPr="006B575E">
              <w:rPr>
                <w:rFonts w:ascii="Times New Roman" w:hAnsi="Times New Roman" w:cs="Times New Roman"/>
                <w:sz w:val="24"/>
                <w:szCs w:val="24"/>
              </w:rPr>
              <w:t xml:space="preserve"> при прохождении практики </w:t>
            </w:r>
            <w:r w:rsidR="00367A8B">
              <w:rPr>
                <w:rFonts w:ascii="Times New Roman" w:hAnsi="Times New Roman" w:cs="Times New Roman"/>
                <w:sz w:val="24"/>
                <w:szCs w:val="24"/>
              </w:rPr>
              <w:t>обучающийся</w:t>
            </w:r>
            <w:r w:rsidRPr="006B575E">
              <w:rPr>
                <w:rFonts w:ascii="Times New Roman" w:hAnsi="Times New Roman" w:cs="Times New Roman"/>
                <w:sz w:val="24"/>
                <w:szCs w:val="24"/>
              </w:rPr>
              <w:t xml:space="preserve"> не соблюдал правила внутреннего трудового распорядка, охраны труда и пожарной безопасности; </w:t>
            </w:r>
            <w:r w:rsidRPr="006B575E">
              <w:rPr>
                <w:rFonts w:ascii="Times New Roman" w:hAnsi="Times New Roman" w:cs="Times New Roman"/>
                <w:sz w:val="24"/>
                <w:szCs w:val="24"/>
              </w:rPr>
              <w:sym w:font="Symbol" w:char="F02D"/>
            </w:r>
            <w:r w:rsidRPr="006B575E">
              <w:rPr>
                <w:rFonts w:ascii="Times New Roman" w:hAnsi="Times New Roman" w:cs="Times New Roman"/>
                <w:sz w:val="24"/>
                <w:szCs w:val="24"/>
              </w:rPr>
              <w:t xml:space="preserve"> нет ответов на вопросы, относящихся к прохождению практики в конкретной организации.</w:t>
            </w:r>
          </w:p>
        </w:tc>
        <w:tc>
          <w:tcPr>
            <w:tcW w:w="1588" w:type="dxa"/>
          </w:tcPr>
          <w:p w:rsidR="00AC4EA0" w:rsidRDefault="00AC4EA0" w:rsidP="00AC4EA0">
            <w:pPr>
              <w:pStyle w:val="a8"/>
              <w:ind w:left="0"/>
              <w:jc w:val="both"/>
              <w:rPr>
                <w:rFonts w:ascii="Times New Roman" w:hAnsi="Times New Roman" w:cs="Times New Roman"/>
                <w:sz w:val="24"/>
                <w:szCs w:val="24"/>
              </w:rPr>
            </w:pPr>
            <w:r>
              <w:rPr>
                <w:rFonts w:ascii="Times New Roman" w:hAnsi="Times New Roman" w:cs="Times New Roman"/>
                <w:sz w:val="24"/>
                <w:szCs w:val="24"/>
              </w:rPr>
              <w:lastRenderedPageBreak/>
              <w:t>ОК 01 – ОК 9 ПК 1.1 - ПК 1.3</w:t>
            </w:r>
          </w:p>
          <w:p w:rsidR="00AC4EA0" w:rsidRDefault="00AC4EA0" w:rsidP="00AC4EA0">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ПК 2.1 – </w:t>
            </w:r>
            <w:r w:rsidRPr="008A1E9A">
              <w:rPr>
                <w:rFonts w:ascii="Times New Roman" w:hAnsi="Times New Roman" w:cs="Times New Roman"/>
                <w:sz w:val="24"/>
                <w:szCs w:val="24"/>
              </w:rPr>
              <w:t>ПК 2.3</w:t>
            </w:r>
          </w:p>
          <w:p w:rsidR="00AC4EA0" w:rsidRDefault="00AC4EA0" w:rsidP="00AC4EA0">
            <w:r>
              <w:rPr>
                <w:rFonts w:ascii="Times New Roman" w:hAnsi="Times New Roman" w:cs="Times New Roman"/>
                <w:sz w:val="24"/>
                <w:szCs w:val="24"/>
              </w:rPr>
              <w:t>ПК 3.1– ПК 3.5</w:t>
            </w:r>
          </w:p>
        </w:tc>
        <w:tc>
          <w:tcPr>
            <w:tcW w:w="2276" w:type="dxa"/>
          </w:tcPr>
          <w:p w:rsidR="00AC4EA0" w:rsidRDefault="00C65EB9" w:rsidP="00AC4EA0">
            <w:pPr>
              <w:pStyle w:val="a8"/>
              <w:ind w:left="0"/>
              <w:jc w:val="both"/>
              <w:rPr>
                <w:rFonts w:ascii="Times New Roman" w:hAnsi="Times New Roman" w:cs="Times New Roman"/>
                <w:sz w:val="24"/>
                <w:szCs w:val="24"/>
              </w:rPr>
            </w:pPr>
            <w:r>
              <w:rPr>
                <w:rFonts w:ascii="Times New Roman" w:hAnsi="Times New Roman" w:cs="Times New Roman"/>
                <w:sz w:val="24"/>
                <w:szCs w:val="24"/>
              </w:rPr>
              <w:t>Компетенции не сформированы</w:t>
            </w:r>
          </w:p>
        </w:tc>
      </w:tr>
    </w:tbl>
    <w:p w:rsidR="008A1E9A" w:rsidRDefault="008A1E9A" w:rsidP="00D95A3F">
      <w:pPr>
        <w:pStyle w:val="a8"/>
        <w:spacing w:after="0" w:line="240" w:lineRule="auto"/>
        <w:ind w:left="0" w:firstLine="709"/>
        <w:jc w:val="both"/>
        <w:rPr>
          <w:rFonts w:ascii="Times New Roman" w:hAnsi="Times New Roman" w:cs="Times New Roman"/>
          <w:sz w:val="24"/>
          <w:szCs w:val="24"/>
        </w:rPr>
      </w:pPr>
    </w:p>
    <w:p w:rsidR="00F57907" w:rsidRDefault="00F57907" w:rsidP="00D95A3F">
      <w:pPr>
        <w:pStyle w:val="a8"/>
        <w:spacing w:after="0" w:line="240" w:lineRule="auto"/>
        <w:ind w:left="0" w:firstLine="709"/>
        <w:jc w:val="both"/>
        <w:rPr>
          <w:rFonts w:ascii="Times New Roman" w:hAnsi="Times New Roman" w:cs="Times New Roman"/>
          <w:sz w:val="24"/>
          <w:szCs w:val="24"/>
        </w:rPr>
      </w:pPr>
      <w:r w:rsidRPr="00F57907">
        <w:rPr>
          <w:rFonts w:ascii="Times New Roman" w:hAnsi="Times New Roman" w:cs="Times New Roman"/>
          <w:sz w:val="24"/>
          <w:szCs w:val="24"/>
        </w:rPr>
        <w:t xml:space="preserve">Обучающиеся, не выполнившие программы практики по уважительной причине, направляются на практику повторно по индивидуальному плану. Обучающиеся, не выполнившие программы практики без уважительной причины или не прошедшие промежуточную аттестацию по практике, считаются имеющими академическую задолженность. Аттестация по итогам практики проводится на основании оформленного в соответствии с установленными требованиями письменного отчета и характеристики преподавателя - руководителя практики. Практика завершается защитой отчета с оценкой. </w:t>
      </w:r>
      <w:r w:rsidR="008D24C1">
        <w:rPr>
          <w:rFonts w:ascii="Times New Roman" w:hAnsi="Times New Roman" w:cs="Times New Roman"/>
          <w:sz w:val="24"/>
          <w:szCs w:val="24"/>
        </w:rPr>
        <w:t xml:space="preserve"> </w:t>
      </w:r>
    </w:p>
    <w:p w:rsidR="00F57907" w:rsidRDefault="00F57907" w:rsidP="00D95A3F">
      <w:pPr>
        <w:pStyle w:val="a8"/>
        <w:spacing w:after="0" w:line="240" w:lineRule="auto"/>
        <w:ind w:left="0" w:firstLine="709"/>
        <w:jc w:val="both"/>
        <w:rPr>
          <w:rFonts w:ascii="Times New Roman" w:hAnsi="Times New Roman" w:cs="Times New Roman"/>
          <w:sz w:val="24"/>
          <w:szCs w:val="24"/>
        </w:rPr>
      </w:pPr>
    </w:p>
    <w:p w:rsidR="00F57907" w:rsidRPr="00056FB2" w:rsidRDefault="00F57907" w:rsidP="00056FB2">
      <w:pPr>
        <w:pStyle w:val="a8"/>
        <w:spacing w:after="0" w:line="240" w:lineRule="auto"/>
        <w:ind w:left="0"/>
        <w:jc w:val="center"/>
        <w:rPr>
          <w:rFonts w:ascii="Times New Roman" w:hAnsi="Times New Roman" w:cs="Times New Roman"/>
          <w:b/>
          <w:sz w:val="24"/>
          <w:szCs w:val="24"/>
        </w:rPr>
      </w:pPr>
      <w:r w:rsidRPr="00056FB2">
        <w:rPr>
          <w:rFonts w:ascii="Times New Roman" w:hAnsi="Times New Roman" w:cs="Times New Roman"/>
          <w:b/>
          <w:sz w:val="24"/>
          <w:szCs w:val="24"/>
        </w:rPr>
        <w:t xml:space="preserve">7. ОСОБЕННОСТИ ПРОХОЖДЕНИЯ ПРАКТИКИ </w:t>
      </w:r>
      <w:proofErr w:type="gramStart"/>
      <w:r w:rsidRPr="00056FB2">
        <w:rPr>
          <w:rFonts w:ascii="Times New Roman" w:hAnsi="Times New Roman" w:cs="Times New Roman"/>
          <w:b/>
          <w:sz w:val="24"/>
          <w:szCs w:val="24"/>
        </w:rPr>
        <w:t>ОБУЧАЮЩИМИСЯ</w:t>
      </w:r>
      <w:proofErr w:type="gramEnd"/>
      <w:r w:rsidRPr="00056FB2">
        <w:rPr>
          <w:rFonts w:ascii="Times New Roman" w:hAnsi="Times New Roman" w:cs="Times New Roman"/>
          <w:b/>
          <w:sz w:val="24"/>
          <w:szCs w:val="24"/>
        </w:rPr>
        <w:t xml:space="preserve"> ИЗ</w:t>
      </w:r>
    </w:p>
    <w:p w:rsidR="00F57907" w:rsidRPr="00056FB2" w:rsidRDefault="00F57907" w:rsidP="00056FB2">
      <w:pPr>
        <w:pStyle w:val="a8"/>
        <w:spacing w:after="0" w:line="240" w:lineRule="auto"/>
        <w:ind w:left="0"/>
        <w:jc w:val="center"/>
        <w:rPr>
          <w:rFonts w:ascii="Times New Roman" w:hAnsi="Times New Roman" w:cs="Times New Roman"/>
          <w:b/>
          <w:sz w:val="24"/>
          <w:szCs w:val="24"/>
        </w:rPr>
      </w:pPr>
      <w:r w:rsidRPr="00056FB2">
        <w:rPr>
          <w:rFonts w:ascii="Times New Roman" w:hAnsi="Times New Roman" w:cs="Times New Roman"/>
          <w:b/>
          <w:sz w:val="24"/>
          <w:szCs w:val="24"/>
        </w:rPr>
        <w:t>ЧИСЛА ИНВАЛИДОВ И ЛИЦ С ОГРАНИЧЕННЫМИ ВОЗМОЖНОСТЯМИ</w:t>
      </w:r>
    </w:p>
    <w:p w:rsidR="00F57907" w:rsidRPr="00056FB2" w:rsidRDefault="00F57907" w:rsidP="00056FB2">
      <w:pPr>
        <w:pStyle w:val="a8"/>
        <w:spacing w:after="0" w:line="240" w:lineRule="auto"/>
        <w:ind w:left="0"/>
        <w:jc w:val="center"/>
        <w:rPr>
          <w:rFonts w:ascii="Times New Roman" w:hAnsi="Times New Roman" w:cs="Times New Roman"/>
          <w:b/>
          <w:sz w:val="24"/>
          <w:szCs w:val="24"/>
        </w:rPr>
      </w:pPr>
      <w:r w:rsidRPr="00056FB2">
        <w:rPr>
          <w:rFonts w:ascii="Times New Roman" w:hAnsi="Times New Roman" w:cs="Times New Roman"/>
          <w:b/>
          <w:sz w:val="24"/>
          <w:szCs w:val="24"/>
        </w:rPr>
        <w:t>ЗДОРОВЬЯ</w:t>
      </w:r>
    </w:p>
    <w:p w:rsidR="00F57907" w:rsidRPr="00F57907" w:rsidRDefault="00F57907" w:rsidP="00056FB2">
      <w:pPr>
        <w:pStyle w:val="a8"/>
        <w:spacing w:after="0" w:line="240" w:lineRule="auto"/>
        <w:ind w:left="0" w:firstLine="709"/>
        <w:jc w:val="both"/>
        <w:rPr>
          <w:rFonts w:ascii="Times New Roman" w:hAnsi="Times New Roman" w:cs="Times New Roman"/>
          <w:sz w:val="24"/>
          <w:szCs w:val="24"/>
        </w:rPr>
      </w:pPr>
      <w:r w:rsidRPr="00F57907">
        <w:rPr>
          <w:rFonts w:ascii="Times New Roman" w:hAnsi="Times New Roman" w:cs="Times New Roman"/>
          <w:sz w:val="24"/>
          <w:szCs w:val="24"/>
        </w:rPr>
        <w:t xml:space="preserve">Прохождение практики </w:t>
      </w:r>
      <w:proofErr w:type="gramStart"/>
      <w:r w:rsidRPr="00F57907">
        <w:rPr>
          <w:rFonts w:ascii="Times New Roman" w:hAnsi="Times New Roman" w:cs="Times New Roman"/>
          <w:sz w:val="24"/>
          <w:szCs w:val="24"/>
        </w:rPr>
        <w:t>обучающимися</w:t>
      </w:r>
      <w:proofErr w:type="gramEnd"/>
      <w:r w:rsidRPr="00F57907">
        <w:rPr>
          <w:rFonts w:ascii="Times New Roman" w:hAnsi="Times New Roman" w:cs="Times New Roman"/>
          <w:sz w:val="24"/>
          <w:szCs w:val="24"/>
        </w:rPr>
        <w:t xml:space="preserve"> из числа инвалидов и лиц с ограниченными</w:t>
      </w:r>
    </w:p>
    <w:p w:rsidR="00F57907" w:rsidRPr="00F57907" w:rsidRDefault="00F57907" w:rsidP="00056FB2">
      <w:pPr>
        <w:pStyle w:val="a8"/>
        <w:spacing w:after="0" w:line="240" w:lineRule="auto"/>
        <w:ind w:left="0"/>
        <w:jc w:val="both"/>
        <w:rPr>
          <w:rFonts w:ascii="Times New Roman" w:hAnsi="Times New Roman" w:cs="Times New Roman"/>
          <w:sz w:val="24"/>
          <w:szCs w:val="24"/>
        </w:rPr>
      </w:pPr>
      <w:r w:rsidRPr="00F57907">
        <w:rPr>
          <w:rFonts w:ascii="Times New Roman" w:hAnsi="Times New Roman" w:cs="Times New Roman"/>
          <w:sz w:val="24"/>
          <w:szCs w:val="24"/>
        </w:rPr>
        <w:t>возможностями здоровья осуществляется с учетом особенностей психофизического</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развития, индивидуальных возможностей и состояния здоровья таких обучающихся.</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 xml:space="preserve">В </w:t>
      </w:r>
      <w:r w:rsidR="00056FB2">
        <w:rPr>
          <w:rFonts w:ascii="Times New Roman" w:hAnsi="Times New Roman" w:cs="Times New Roman"/>
          <w:sz w:val="24"/>
          <w:szCs w:val="24"/>
        </w:rPr>
        <w:t>КГУ</w:t>
      </w:r>
      <w:r w:rsidRPr="00F57907">
        <w:rPr>
          <w:rFonts w:ascii="Times New Roman" w:hAnsi="Times New Roman" w:cs="Times New Roman"/>
          <w:sz w:val="24"/>
          <w:szCs w:val="24"/>
        </w:rPr>
        <w:t xml:space="preserve"> созданы специальные условия для успешного освоения программы практики</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обучающимися из числа инвалидов и лиц с ограниченными возможностями здоровья.</w:t>
      </w:r>
    </w:p>
    <w:p w:rsidR="00F57907" w:rsidRPr="00F57907" w:rsidRDefault="00F57907" w:rsidP="00056FB2">
      <w:pPr>
        <w:pStyle w:val="a8"/>
        <w:spacing w:after="0" w:line="240" w:lineRule="auto"/>
        <w:ind w:left="0" w:firstLine="709"/>
        <w:jc w:val="both"/>
        <w:rPr>
          <w:rFonts w:ascii="Times New Roman" w:hAnsi="Times New Roman" w:cs="Times New Roman"/>
          <w:sz w:val="24"/>
          <w:szCs w:val="24"/>
        </w:rPr>
      </w:pPr>
      <w:proofErr w:type="gramStart"/>
      <w:r w:rsidRPr="00F57907">
        <w:rPr>
          <w:rFonts w:ascii="Times New Roman" w:hAnsi="Times New Roman" w:cs="Times New Roman"/>
          <w:sz w:val="24"/>
          <w:szCs w:val="24"/>
        </w:rPr>
        <w:t>Под специальными условиями понимается:</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использование специальных методов обучения и воспитания, специальных</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учебников, учебных пособий и дидактических материалов, специальных технических средств</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обучения коллективного и индивидуального пользования,</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 xml:space="preserve">предоставление услуг </w:t>
      </w:r>
      <w:proofErr w:type="spellStart"/>
      <w:r w:rsidRPr="00F57907">
        <w:rPr>
          <w:rFonts w:ascii="Times New Roman" w:hAnsi="Times New Roman" w:cs="Times New Roman"/>
          <w:sz w:val="24"/>
          <w:szCs w:val="24"/>
        </w:rPr>
        <w:t>тьютора</w:t>
      </w:r>
      <w:proofErr w:type="spellEnd"/>
      <w:r w:rsidRPr="00F57907">
        <w:rPr>
          <w:rFonts w:ascii="Times New Roman" w:hAnsi="Times New Roman" w:cs="Times New Roman"/>
          <w:sz w:val="24"/>
          <w:szCs w:val="24"/>
        </w:rPr>
        <w:t>, оказывающего обучающимся необходимую</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техническую помощь, проведение групповых и индивидуальных коррекционных занятий,</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обеспечение доступа в здания организаций и другие условия, без которых</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невозможно или затруднено освоение программы практики.</w:t>
      </w:r>
      <w:proofErr w:type="gramEnd"/>
    </w:p>
    <w:p w:rsidR="00F57907" w:rsidRDefault="00F57907" w:rsidP="008D24C1">
      <w:pPr>
        <w:pStyle w:val="a8"/>
        <w:spacing w:after="0" w:line="240" w:lineRule="auto"/>
        <w:ind w:left="0" w:firstLine="709"/>
        <w:jc w:val="both"/>
        <w:rPr>
          <w:rFonts w:ascii="Times New Roman" w:hAnsi="Times New Roman" w:cs="Times New Roman"/>
          <w:sz w:val="24"/>
          <w:szCs w:val="24"/>
        </w:rPr>
      </w:pPr>
      <w:proofErr w:type="gramStart"/>
      <w:r w:rsidRPr="00F57907">
        <w:rPr>
          <w:rFonts w:ascii="Times New Roman" w:hAnsi="Times New Roman" w:cs="Times New Roman"/>
          <w:sz w:val="24"/>
          <w:szCs w:val="24"/>
        </w:rPr>
        <w:t>В целях доступности прохождения практики инвалидами и лицами с ограниченными</w:t>
      </w:r>
      <w:r w:rsidR="008D24C1">
        <w:rPr>
          <w:rFonts w:ascii="Times New Roman" w:hAnsi="Times New Roman" w:cs="Times New Roman"/>
          <w:sz w:val="24"/>
          <w:szCs w:val="24"/>
        </w:rPr>
        <w:t xml:space="preserve"> </w:t>
      </w:r>
      <w:r w:rsidR="00056FB2">
        <w:rPr>
          <w:rFonts w:ascii="Times New Roman" w:hAnsi="Times New Roman" w:cs="Times New Roman"/>
          <w:sz w:val="24"/>
          <w:szCs w:val="24"/>
        </w:rPr>
        <w:t>возможностями здоровья КГУ</w:t>
      </w:r>
      <w:r w:rsidRPr="00056FB2">
        <w:rPr>
          <w:rFonts w:ascii="Times New Roman" w:hAnsi="Times New Roman" w:cs="Times New Roman"/>
          <w:sz w:val="24"/>
          <w:szCs w:val="24"/>
        </w:rPr>
        <w:t xml:space="preserve"> обеспечивает:</w:t>
      </w:r>
      <w:r w:rsidR="00056FB2">
        <w:rPr>
          <w:rFonts w:ascii="Times New Roman" w:hAnsi="Times New Roman" w:cs="Times New Roman"/>
          <w:sz w:val="24"/>
          <w:szCs w:val="24"/>
        </w:rPr>
        <w:t xml:space="preserve"> н</w:t>
      </w:r>
      <w:r w:rsidRPr="00F57907">
        <w:rPr>
          <w:rFonts w:ascii="Times New Roman" w:hAnsi="Times New Roman" w:cs="Times New Roman"/>
          <w:sz w:val="24"/>
          <w:szCs w:val="24"/>
        </w:rPr>
        <w:t>аличие альтернативной версии официального сайта организации в сети «Интернет»</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для слабовидящих;</w:t>
      </w:r>
      <w:r w:rsidRPr="00056FB2">
        <w:rPr>
          <w:rFonts w:ascii="Times New Roman" w:hAnsi="Times New Roman" w:cs="Times New Roman"/>
          <w:sz w:val="24"/>
          <w:szCs w:val="24"/>
        </w:rPr>
        <w:t xml:space="preserve"> обеспечение доступа обучающегося, являющегося слепым и использующего</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собаку-поводыря, к зданию организации;</w:t>
      </w:r>
      <w:proofErr w:type="gramEnd"/>
      <w:r w:rsidR="00056FB2">
        <w:rPr>
          <w:rFonts w:ascii="Times New Roman" w:hAnsi="Times New Roman" w:cs="Times New Roman"/>
          <w:sz w:val="24"/>
          <w:szCs w:val="24"/>
        </w:rPr>
        <w:t xml:space="preserve"> </w:t>
      </w:r>
      <w:r w:rsidRPr="00F57907">
        <w:rPr>
          <w:rFonts w:ascii="Times New Roman" w:hAnsi="Times New Roman" w:cs="Times New Roman"/>
          <w:sz w:val="24"/>
          <w:szCs w:val="24"/>
        </w:rPr>
        <w:t>возможность беспрепятственного доступа обучающихся в учебные помещения, столовые,</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туалетные и другие помещения организации, а также пребывания в указанных помещениях</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(наличие пандусов, поручней, расширенных дверных проемов, наличие специальных</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приспособлений).</w:t>
      </w:r>
    </w:p>
    <w:p w:rsidR="00056FB2" w:rsidRPr="00F57907" w:rsidRDefault="00056FB2" w:rsidP="00056FB2">
      <w:pPr>
        <w:pStyle w:val="a8"/>
        <w:spacing w:after="0" w:line="240" w:lineRule="auto"/>
        <w:ind w:left="0" w:firstLine="709"/>
        <w:jc w:val="both"/>
        <w:rPr>
          <w:rFonts w:ascii="Times New Roman" w:hAnsi="Times New Roman" w:cs="Times New Roman"/>
          <w:sz w:val="24"/>
          <w:szCs w:val="24"/>
        </w:rPr>
      </w:pPr>
    </w:p>
    <w:p w:rsidR="00F57907" w:rsidRPr="00056FB2" w:rsidRDefault="00F57907" w:rsidP="00056FB2">
      <w:pPr>
        <w:pStyle w:val="a8"/>
        <w:spacing w:after="0" w:line="240" w:lineRule="auto"/>
        <w:ind w:left="0" w:firstLine="709"/>
        <w:jc w:val="center"/>
        <w:rPr>
          <w:rFonts w:ascii="Times New Roman" w:hAnsi="Times New Roman" w:cs="Times New Roman"/>
          <w:b/>
          <w:sz w:val="24"/>
          <w:szCs w:val="24"/>
        </w:rPr>
      </w:pPr>
      <w:r w:rsidRPr="00056FB2">
        <w:rPr>
          <w:rFonts w:ascii="Times New Roman" w:hAnsi="Times New Roman" w:cs="Times New Roman"/>
          <w:b/>
          <w:sz w:val="24"/>
          <w:szCs w:val="24"/>
        </w:rPr>
        <w:t>8. УСЛОВИЯ РЕАЛИЗАЦИИ ПРОГРАММЫ ПРАКТИКИ</w:t>
      </w:r>
    </w:p>
    <w:p w:rsidR="00056FB2" w:rsidRDefault="00056FB2" w:rsidP="00056FB2">
      <w:pPr>
        <w:spacing w:after="0" w:line="276" w:lineRule="auto"/>
        <w:ind w:firstLine="708"/>
        <w:jc w:val="both"/>
        <w:rPr>
          <w:rFonts w:ascii="Times New Roman" w:eastAsia="Times New Roman" w:hAnsi="Times New Roman" w:cs="Times New Roman"/>
          <w:b/>
          <w:sz w:val="24"/>
          <w:szCs w:val="24"/>
          <w:lang w:eastAsia="ru-RU"/>
        </w:rPr>
      </w:pPr>
    </w:p>
    <w:p w:rsidR="00056FB2" w:rsidRPr="00201333" w:rsidRDefault="00056FB2" w:rsidP="00056FB2">
      <w:pPr>
        <w:spacing w:after="0" w:line="276"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w:t>
      </w:r>
      <w:proofErr w:type="gramStart"/>
      <w:r>
        <w:rPr>
          <w:rFonts w:ascii="Times New Roman" w:eastAsia="Times New Roman" w:hAnsi="Times New Roman" w:cs="Times New Roman"/>
          <w:b/>
          <w:sz w:val="24"/>
          <w:szCs w:val="24"/>
          <w:lang w:eastAsia="ru-RU"/>
        </w:rPr>
        <w:t xml:space="preserve"> </w:t>
      </w:r>
      <w:r w:rsidRPr="00201333">
        <w:rPr>
          <w:rFonts w:ascii="Times New Roman" w:eastAsia="Times New Roman" w:hAnsi="Times New Roman" w:cs="Times New Roman"/>
          <w:b/>
          <w:sz w:val="24"/>
          <w:szCs w:val="24"/>
          <w:lang w:eastAsia="ru-RU"/>
        </w:rPr>
        <w:t>Д</w:t>
      </w:r>
      <w:proofErr w:type="gramEnd"/>
      <w:r w:rsidRPr="00201333">
        <w:rPr>
          <w:rFonts w:ascii="Times New Roman" w:eastAsia="Times New Roman" w:hAnsi="Times New Roman" w:cs="Times New Roman"/>
          <w:b/>
          <w:sz w:val="24"/>
          <w:szCs w:val="24"/>
          <w:lang w:eastAsia="ru-RU"/>
        </w:rPr>
        <w:t>ля реализации программы должны быть предусмотрены следующие специальные помещения:</w:t>
      </w:r>
    </w:p>
    <w:tbl>
      <w:tblPr>
        <w:tblStyle w:val="TableNormal"/>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2694"/>
        <w:gridCol w:w="5387"/>
      </w:tblGrid>
      <w:tr w:rsidR="008D24C1" w:rsidRPr="00BE0EE9" w:rsidTr="0062432F">
        <w:tc>
          <w:tcPr>
            <w:tcW w:w="1701" w:type="dxa"/>
            <w:vAlign w:val="center"/>
          </w:tcPr>
          <w:p w:rsidR="008D24C1" w:rsidRPr="00BE0EE9" w:rsidRDefault="008D24C1" w:rsidP="0062432F">
            <w:pPr>
              <w:pStyle w:val="TableParagraph"/>
              <w:spacing w:line="256" w:lineRule="exact"/>
              <w:ind w:left="110" w:firstLine="0"/>
              <w:jc w:val="center"/>
              <w:rPr>
                <w:lang w:val="ru-RU"/>
              </w:rPr>
            </w:pPr>
            <w:r w:rsidRPr="00BE0EE9">
              <w:rPr>
                <w:lang w:val="ru-RU"/>
              </w:rPr>
              <w:t>Виды и формы учебной деятельности</w:t>
            </w:r>
          </w:p>
        </w:tc>
        <w:tc>
          <w:tcPr>
            <w:tcW w:w="2694" w:type="dxa"/>
            <w:vAlign w:val="center"/>
          </w:tcPr>
          <w:p w:rsidR="008D24C1" w:rsidRPr="00BE0EE9" w:rsidRDefault="008D24C1" w:rsidP="0062432F">
            <w:pPr>
              <w:pStyle w:val="TableParagraph"/>
              <w:spacing w:line="256" w:lineRule="exact"/>
              <w:ind w:left="110" w:hanging="110"/>
              <w:jc w:val="center"/>
            </w:pPr>
            <w:proofErr w:type="spellStart"/>
            <w:r w:rsidRPr="00BE0EE9">
              <w:t>Наименование</w:t>
            </w:r>
            <w:proofErr w:type="spellEnd"/>
          </w:p>
          <w:p w:rsidR="008D24C1" w:rsidRPr="00BE0EE9" w:rsidRDefault="008D24C1" w:rsidP="0062432F">
            <w:pPr>
              <w:pStyle w:val="TableParagraph"/>
              <w:spacing w:line="256" w:lineRule="exact"/>
              <w:ind w:left="110" w:hanging="110"/>
              <w:jc w:val="center"/>
            </w:pPr>
            <w:proofErr w:type="spellStart"/>
            <w:r w:rsidRPr="00BE0EE9">
              <w:t>помещения</w:t>
            </w:r>
            <w:proofErr w:type="spellEnd"/>
          </w:p>
        </w:tc>
        <w:tc>
          <w:tcPr>
            <w:tcW w:w="5387" w:type="dxa"/>
            <w:vAlign w:val="center"/>
          </w:tcPr>
          <w:p w:rsidR="008D24C1" w:rsidRPr="00BE0EE9" w:rsidRDefault="008D24C1" w:rsidP="0062432F">
            <w:pPr>
              <w:pStyle w:val="TableParagraph"/>
              <w:spacing w:line="256" w:lineRule="exact"/>
              <w:ind w:left="110"/>
              <w:jc w:val="center"/>
            </w:pPr>
            <w:proofErr w:type="spellStart"/>
            <w:r w:rsidRPr="00BE0EE9">
              <w:t>Наличие</w:t>
            </w:r>
            <w:proofErr w:type="spellEnd"/>
            <w:r w:rsidRPr="00BE0EE9">
              <w:t xml:space="preserve"> </w:t>
            </w:r>
            <w:proofErr w:type="spellStart"/>
            <w:r w:rsidRPr="00BE0EE9">
              <w:t>материально-технического</w:t>
            </w:r>
            <w:proofErr w:type="spellEnd"/>
            <w:r w:rsidRPr="00BE0EE9">
              <w:t xml:space="preserve"> </w:t>
            </w:r>
            <w:proofErr w:type="spellStart"/>
            <w:r w:rsidRPr="00BE0EE9">
              <w:t>обеспечения</w:t>
            </w:r>
            <w:proofErr w:type="spellEnd"/>
          </w:p>
        </w:tc>
      </w:tr>
      <w:tr w:rsidR="008D24C1" w:rsidRPr="00BE0EE9" w:rsidTr="0062432F">
        <w:tc>
          <w:tcPr>
            <w:tcW w:w="1701" w:type="dxa"/>
            <w:vAlign w:val="center"/>
          </w:tcPr>
          <w:p w:rsidR="008D24C1" w:rsidRPr="00BE0EE9" w:rsidRDefault="008D24C1" w:rsidP="008D24C1">
            <w:pPr>
              <w:pStyle w:val="TableParagraph"/>
              <w:spacing w:line="256" w:lineRule="exact"/>
              <w:ind w:left="110" w:firstLine="32"/>
              <w:jc w:val="center"/>
              <w:rPr>
                <w:lang w:val="ru-RU"/>
              </w:rPr>
            </w:pPr>
            <w:r>
              <w:rPr>
                <w:lang w:val="ru-RU"/>
              </w:rPr>
              <w:t xml:space="preserve">Производственная </w:t>
            </w:r>
            <w:r>
              <w:rPr>
                <w:lang w:val="ru-RU"/>
              </w:rPr>
              <w:lastRenderedPageBreak/>
              <w:t>(преддипломная) практика</w:t>
            </w:r>
          </w:p>
        </w:tc>
        <w:tc>
          <w:tcPr>
            <w:tcW w:w="2694" w:type="dxa"/>
          </w:tcPr>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lastRenderedPageBreak/>
              <w:t>Ауд. 5, учебный корпус 3</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xml:space="preserve">Учебный зал судебных </w:t>
            </w:r>
            <w:r w:rsidRPr="00BE0EE9">
              <w:rPr>
                <w:rFonts w:ascii="Times New Roman" w:hAnsi="Times New Roman"/>
                <w:sz w:val="24"/>
                <w:szCs w:val="24"/>
                <w:lang w:val="ru-RU"/>
              </w:rPr>
              <w:lastRenderedPageBreak/>
              <w:t>заседаний</w:t>
            </w:r>
          </w:p>
          <w:p w:rsidR="008D24C1" w:rsidRPr="00BE0EE9" w:rsidRDefault="008D24C1" w:rsidP="0062432F">
            <w:pPr>
              <w:pStyle w:val="TableParagraph"/>
              <w:spacing w:line="256" w:lineRule="exact"/>
              <w:ind w:left="110" w:firstLine="174"/>
              <w:jc w:val="center"/>
              <w:rPr>
                <w:lang w:val="ru-RU"/>
              </w:rPr>
            </w:pPr>
            <w:r w:rsidRPr="00BE0EE9">
              <w:rPr>
                <w:rFonts w:eastAsia="Calibri"/>
                <w:lang w:val="ru-RU"/>
              </w:rPr>
              <w:t>Учебная аудитория для проведения занятий семинарского типа, групповых и индивидуальных консультаций, текущего контроля</w:t>
            </w:r>
          </w:p>
        </w:tc>
        <w:tc>
          <w:tcPr>
            <w:tcW w:w="5387" w:type="dxa"/>
          </w:tcPr>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lastRenderedPageBreak/>
              <w:t>- Государственный герб Российской Федерации;</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Государственный флаг Российской Федерации;</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lastRenderedPageBreak/>
              <w:t>- Тумба-подставка для флага;</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Барьер присяжных заседателей;</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Барьер участников процесса;</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Трибуна для дачи показаний;</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Стол для судей – 1 ед.;</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Кресло судьи – 1 ед.;</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Рабочее место секретаря судебного заседания – 1 ед.;</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Рабочее место прокурора – 1 ед.;</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Рабочее место адвоката – 1 ед.;</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- 8 мест для присяжных заседателей;</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- 4 места для участников процесса;</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xml:space="preserve">- 12 учебных мест </w:t>
            </w:r>
            <w:proofErr w:type="gramStart"/>
            <w:r w:rsidRPr="00BE0EE9">
              <w:rPr>
                <w:rFonts w:ascii="Times New Roman" w:hAnsi="Times New Roman"/>
                <w:sz w:val="24"/>
                <w:szCs w:val="24"/>
                <w:lang w:val="ru-RU"/>
              </w:rPr>
              <w:t>для</w:t>
            </w:r>
            <w:proofErr w:type="gramEnd"/>
            <w:r w:rsidRPr="00BE0EE9">
              <w:rPr>
                <w:rFonts w:ascii="Times New Roman" w:hAnsi="Times New Roman"/>
                <w:sz w:val="24"/>
                <w:szCs w:val="24"/>
                <w:lang w:val="ru-RU"/>
              </w:rPr>
              <w:t xml:space="preserve"> обучающихся;</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 Мантия судьи</w:t>
            </w:r>
          </w:p>
        </w:tc>
      </w:tr>
      <w:tr w:rsidR="008D24C1" w:rsidRPr="00BE0EE9" w:rsidTr="0062432F">
        <w:tc>
          <w:tcPr>
            <w:tcW w:w="1701" w:type="dxa"/>
            <w:vAlign w:val="center"/>
          </w:tcPr>
          <w:p w:rsidR="008D24C1" w:rsidRPr="00BE0EE9" w:rsidRDefault="008D24C1" w:rsidP="0062432F">
            <w:pPr>
              <w:pStyle w:val="TableParagraph"/>
              <w:spacing w:line="256" w:lineRule="exact"/>
              <w:ind w:left="110" w:firstLine="32"/>
              <w:jc w:val="center"/>
            </w:pPr>
            <w:proofErr w:type="spellStart"/>
            <w:r w:rsidRPr="00BE0EE9">
              <w:lastRenderedPageBreak/>
              <w:t>Самостоятельная</w:t>
            </w:r>
            <w:proofErr w:type="spellEnd"/>
            <w:r w:rsidRPr="00BE0EE9">
              <w:t xml:space="preserve"> </w:t>
            </w:r>
            <w:proofErr w:type="spellStart"/>
            <w:r w:rsidRPr="00BE0EE9">
              <w:t>работа</w:t>
            </w:r>
            <w:proofErr w:type="spellEnd"/>
            <w:r w:rsidRPr="00BE0EE9">
              <w:t xml:space="preserve"> </w:t>
            </w:r>
            <w:proofErr w:type="spellStart"/>
            <w:r w:rsidRPr="00BE0EE9">
              <w:t>обучающихся</w:t>
            </w:r>
            <w:proofErr w:type="spellEnd"/>
          </w:p>
        </w:tc>
        <w:tc>
          <w:tcPr>
            <w:tcW w:w="2694" w:type="dxa"/>
          </w:tcPr>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Ауд. 4,</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учебный корпус 3</w:t>
            </w:r>
          </w:p>
          <w:p w:rsidR="008D24C1" w:rsidRPr="00BE0EE9" w:rsidRDefault="008D24C1" w:rsidP="0062432F">
            <w:pPr>
              <w:jc w:val="center"/>
              <w:rPr>
                <w:rFonts w:ascii="Times New Roman" w:hAnsi="Times New Roman"/>
                <w:sz w:val="24"/>
                <w:szCs w:val="24"/>
                <w:lang w:val="ru-RU"/>
              </w:rPr>
            </w:pPr>
            <w:r w:rsidRPr="00BE0EE9">
              <w:rPr>
                <w:rFonts w:ascii="Times New Roman" w:hAnsi="Times New Roman"/>
                <w:sz w:val="24"/>
                <w:szCs w:val="24"/>
                <w:lang w:val="ru-RU"/>
              </w:rPr>
              <w:t>Компьютерный класс</w:t>
            </w:r>
          </w:p>
          <w:p w:rsidR="008D24C1" w:rsidRPr="00BE0EE9" w:rsidRDefault="008D24C1" w:rsidP="008D24C1">
            <w:pPr>
              <w:pStyle w:val="TableParagraph"/>
              <w:tabs>
                <w:tab w:val="left" w:pos="1883"/>
                <w:tab w:val="left" w:pos="3067"/>
                <w:tab w:val="left" w:pos="3666"/>
                <w:tab w:val="left" w:pos="5042"/>
                <w:tab w:val="left" w:pos="5993"/>
              </w:tabs>
              <w:spacing w:line="256" w:lineRule="exact"/>
              <w:ind w:firstLine="0"/>
              <w:jc w:val="center"/>
              <w:rPr>
                <w:lang w:val="ru-RU"/>
              </w:rPr>
            </w:pPr>
            <w:proofErr w:type="gramStart"/>
            <w:r w:rsidRPr="00BE0EE9">
              <w:rPr>
                <w:lang w:val="ru-RU"/>
              </w:rPr>
              <w:t>Помещение для самостоятельной работы обучающихся, читальный зал библиотеки</w:t>
            </w:r>
            <w:proofErr w:type="gramEnd"/>
          </w:p>
        </w:tc>
        <w:tc>
          <w:tcPr>
            <w:tcW w:w="5387" w:type="dxa"/>
          </w:tcPr>
          <w:p w:rsidR="008D24C1" w:rsidRPr="00BE0EE9" w:rsidRDefault="008D24C1" w:rsidP="0062432F">
            <w:pPr>
              <w:pStyle w:val="TableParagraph"/>
              <w:tabs>
                <w:tab w:val="left" w:pos="1883"/>
                <w:tab w:val="left" w:pos="3067"/>
                <w:tab w:val="left" w:pos="3666"/>
                <w:tab w:val="left" w:pos="5042"/>
                <w:tab w:val="left" w:pos="5993"/>
              </w:tabs>
              <w:spacing w:line="256" w:lineRule="exact"/>
              <w:ind w:left="110"/>
              <w:jc w:val="center"/>
              <w:rPr>
                <w:lang w:val="ru-RU"/>
              </w:rPr>
            </w:pPr>
            <w:r w:rsidRPr="00BE0EE9">
              <w:rPr>
                <w:lang w:val="ru-RU"/>
              </w:rPr>
              <w:t>Оборудование: специализированная мебель, компьютерная техника с подключением к сети «Интернет» и обеспечением доступа в электронную образовательную среду.</w:t>
            </w:r>
          </w:p>
          <w:p w:rsidR="008D24C1" w:rsidRPr="00BE0EE9" w:rsidRDefault="008D24C1" w:rsidP="008D24C1">
            <w:pPr>
              <w:pStyle w:val="TableParagraph"/>
              <w:tabs>
                <w:tab w:val="left" w:pos="1883"/>
                <w:tab w:val="left" w:pos="3067"/>
                <w:tab w:val="left" w:pos="3666"/>
                <w:tab w:val="left" w:pos="5042"/>
                <w:tab w:val="left" w:pos="5993"/>
              </w:tabs>
              <w:spacing w:line="256" w:lineRule="exact"/>
              <w:ind w:left="110" w:firstLine="31"/>
              <w:jc w:val="center"/>
              <w:rPr>
                <w:lang w:val="ru-RU"/>
              </w:rPr>
            </w:pPr>
            <w:r w:rsidRPr="00BE0EE9">
              <w:rPr>
                <w:lang w:val="ru-RU"/>
              </w:rPr>
              <w:t>Специальная учебная, учебно-методическая и научная литература</w:t>
            </w:r>
          </w:p>
        </w:tc>
      </w:tr>
    </w:tbl>
    <w:p w:rsidR="00056FB2" w:rsidRPr="00201333" w:rsidRDefault="00056FB2" w:rsidP="00056FB2">
      <w:pPr>
        <w:spacing w:after="0" w:line="276" w:lineRule="auto"/>
        <w:jc w:val="both"/>
        <w:rPr>
          <w:rFonts w:ascii="Times New Roman" w:eastAsia="Times New Roman" w:hAnsi="Times New Roman" w:cs="Times New Roman"/>
          <w:sz w:val="24"/>
          <w:szCs w:val="24"/>
          <w:lang w:eastAsia="ru-RU"/>
        </w:rPr>
      </w:pPr>
    </w:p>
    <w:p w:rsidR="00056FB2" w:rsidRDefault="00056FB2" w:rsidP="00056FB2">
      <w:pPr>
        <w:spacing w:after="0" w:line="276"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201333">
        <w:rPr>
          <w:rFonts w:ascii="Times New Roman" w:eastAsia="Times New Roman" w:hAnsi="Times New Roman" w:cs="Times New Roman"/>
          <w:b/>
          <w:sz w:val="24"/>
          <w:szCs w:val="24"/>
          <w:lang w:eastAsia="ru-RU"/>
        </w:rPr>
        <w:t>.2. Информационное обеспечение реализации программы</w:t>
      </w:r>
    </w:p>
    <w:p w:rsidR="008D24C1" w:rsidRPr="00BE0EE9" w:rsidRDefault="008D24C1" w:rsidP="008D24C1">
      <w:pPr>
        <w:tabs>
          <w:tab w:val="left" w:pos="1346"/>
        </w:tabs>
        <w:ind w:firstLine="709"/>
        <w:jc w:val="center"/>
        <w:rPr>
          <w:rFonts w:ascii="Times New Roman" w:hAnsi="Times New Roman" w:cs="Times New Roman"/>
          <w:b/>
          <w:sz w:val="24"/>
          <w:szCs w:val="24"/>
        </w:rPr>
      </w:pPr>
      <w:r w:rsidRPr="00BE0EE9">
        <w:rPr>
          <w:rFonts w:ascii="Times New Roman" w:hAnsi="Times New Roman" w:cs="Times New Roman"/>
          <w:b/>
          <w:sz w:val="24"/>
          <w:szCs w:val="24"/>
        </w:rPr>
        <w:t>Перечень рекомендуемых учебных изданий, Интернет-ресурсов, дополнительной литературы</w:t>
      </w:r>
    </w:p>
    <w:p w:rsidR="00056FB2" w:rsidRDefault="00056FB2" w:rsidP="00056FB2">
      <w:pPr>
        <w:pStyle w:val="a8"/>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8</w:t>
      </w:r>
      <w:r w:rsidRPr="00056FB2">
        <w:rPr>
          <w:rFonts w:ascii="Times New Roman" w:hAnsi="Times New Roman" w:cs="Times New Roman"/>
          <w:b/>
          <w:sz w:val="24"/>
          <w:szCs w:val="24"/>
        </w:rPr>
        <w:t>.2.1. Основные печатные издания</w:t>
      </w:r>
    </w:p>
    <w:p w:rsidR="00F57907" w:rsidRPr="00F57907" w:rsidRDefault="00F57907" w:rsidP="00056FB2">
      <w:pPr>
        <w:pStyle w:val="a8"/>
        <w:spacing w:after="0" w:line="240" w:lineRule="auto"/>
        <w:ind w:left="0" w:firstLine="709"/>
        <w:jc w:val="both"/>
        <w:rPr>
          <w:rFonts w:ascii="Times New Roman" w:hAnsi="Times New Roman" w:cs="Times New Roman"/>
          <w:sz w:val="24"/>
          <w:szCs w:val="24"/>
        </w:rPr>
      </w:pPr>
      <w:r w:rsidRPr="00F57907">
        <w:rPr>
          <w:rFonts w:ascii="Times New Roman" w:hAnsi="Times New Roman" w:cs="Times New Roman"/>
          <w:sz w:val="24"/>
          <w:szCs w:val="24"/>
        </w:rPr>
        <w:t>Вилкова, Т. Ю. Судоустройство и правоохранительные органы: учебник и</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практикум для среднего профессионального образования / Т. Ю. Вилкова, С. А. Насонов,</w:t>
      </w:r>
    </w:p>
    <w:p w:rsidR="00F57907" w:rsidRPr="00F57907" w:rsidRDefault="00F57907" w:rsidP="00056FB2">
      <w:pPr>
        <w:pStyle w:val="a8"/>
        <w:spacing w:after="0" w:line="240" w:lineRule="auto"/>
        <w:ind w:left="0"/>
        <w:jc w:val="both"/>
        <w:rPr>
          <w:rFonts w:ascii="Times New Roman" w:hAnsi="Times New Roman" w:cs="Times New Roman"/>
          <w:sz w:val="24"/>
          <w:szCs w:val="24"/>
        </w:rPr>
      </w:pPr>
      <w:r w:rsidRPr="00F57907">
        <w:rPr>
          <w:rFonts w:ascii="Times New Roman" w:hAnsi="Times New Roman" w:cs="Times New Roman"/>
          <w:sz w:val="24"/>
          <w:szCs w:val="24"/>
        </w:rPr>
        <w:t xml:space="preserve">М. А. Хохряков. — 4-е изд., </w:t>
      </w:r>
      <w:proofErr w:type="spellStart"/>
      <w:r w:rsidRPr="00F57907">
        <w:rPr>
          <w:rFonts w:ascii="Times New Roman" w:hAnsi="Times New Roman" w:cs="Times New Roman"/>
          <w:sz w:val="24"/>
          <w:szCs w:val="24"/>
        </w:rPr>
        <w:t>перераб</w:t>
      </w:r>
      <w:proofErr w:type="spellEnd"/>
      <w:r w:rsidRPr="00F57907">
        <w:rPr>
          <w:rFonts w:ascii="Times New Roman" w:hAnsi="Times New Roman" w:cs="Times New Roman"/>
          <w:sz w:val="24"/>
          <w:szCs w:val="24"/>
        </w:rPr>
        <w:t xml:space="preserve">. и доп. — Москва: Издательство </w:t>
      </w:r>
      <w:proofErr w:type="spellStart"/>
      <w:r w:rsidRPr="00F57907">
        <w:rPr>
          <w:rFonts w:ascii="Times New Roman" w:hAnsi="Times New Roman" w:cs="Times New Roman"/>
          <w:sz w:val="24"/>
          <w:szCs w:val="24"/>
        </w:rPr>
        <w:t>Юрайт</w:t>
      </w:r>
      <w:proofErr w:type="spellEnd"/>
      <w:r w:rsidRPr="00F57907">
        <w:rPr>
          <w:rFonts w:ascii="Times New Roman" w:hAnsi="Times New Roman" w:cs="Times New Roman"/>
          <w:sz w:val="24"/>
          <w:szCs w:val="24"/>
        </w:rPr>
        <w:t>, 2023. —</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 xml:space="preserve">298 </w:t>
      </w:r>
      <w:proofErr w:type="gramStart"/>
      <w:r w:rsidRPr="00F57907">
        <w:rPr>
          <w:rFonts w:ascii="Times New Roman" w:hAnsi="Times New Roman" w:cs="Times New Roman"/>
          <w:sz w:val="24"/>
          <w:szCs w:val="24"/>
        </w:rPr>
        <w:t>с</w:t>
      </w:r>
      <w:proofErr w:type="gramEnd"/>
      <w:r w:rsidRPr="00F57907">
        <w:rPr>
          <w:rFonts w:ascii="Times New Roman" w:hAnsi="Times New Roman" w:cs="Times New Roman"/>
          <w:sz w:val="24"/>
          <w:szCs w:val="24"/>
        </w:rPr>
        <w:t xml:space="preserve">. </w:t>
      </w:r>
    </w:p>
    <w:p w:rsidR="00F57907" w:rsidRPr="00F57907" w:rsidRDefault="00F57907" w:rsidP="00056FB2">
      <w:pPr>
        <w:pStyle w:val="a8"/>
        <w:spacing w:after="0" w:line="240" w:lineRule="auto"/>
        <w:ind w:left="0" w:firstLine="709"/>
        <w:jc w:val="both"/>
        <w:rPr>
          <w:rFonts w:ascii="Times New Roman" w:hAnsi="Times New Roman" w:cs="Times New Roman"/>
          <w:sz w:val="24"/>
          <w:szCs w:val="24"/>
        </w:rPr>
      </w:pPr>
      <w:r w:rsidRPr="00F57907">
        <w:rPr>
          <w:rFonts w:ascii="Times New Roman" w:hAnsi="Times New Roman" w:cs="Times New Roman"/>
          <w:sz w:val="24"/>
          <w:szCs w:val="24"/>
        </w:rPr>
        <w:t>Правоохранительные органы: учебник и практикум для среднего</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профессионального образования / М. П. Поляков [и др.]; под общей редакцией М. П.</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 xml:space="preserve">Полякова. — 2-е изд., </w:t>
      </w:r>
      <w:proofErr w:type="spellStart"/>
      <w:r w:rsidRPr="00F57907">
        <w:rPr>
          <w:rFonts w:ascii="Times New Roman" w:hAnsi="Times New Roman" w:cs="Times New Roman"/>
          <w:sz w:val="24"/>
          <w:szCs w:val="24"/>
        </w:rPr>
        <w:t>перераб</w:t>
      </w:r>
      <w:proofErr w:type="spellEnd"/>
      <w:r w:rsidRPr="00F57907">
        <w:rPr>
          <w:rFonts w:ascii="Times New Roman" w:hAnsi="Times New Roman" w:cs="Times New Roman"/>
          <w:sz w:val="24"/>
          <w:szCs w:val="24"/>
        </w:rPr>
        <w:t xml:space="preserve">. и доп. — Москва: Издательство </w:t>
      </w:r>
      <w:proofErr w:type="spellStart"/>
      <w:r w:rsidRPr="00F57907">
        <w:rPr>
          <w:rFonts w:ascii="Times New Roman" w:hAnsi="Times New Roman" w:cs="Times New Roman"/>
          <w:sz w:val="24"/>
          <w:szCs w:val="24"/>
        </w:rPr>
        <w:t>Юрайт</w:t>
      </w:r>
      <w:proofErr w:type="spellEnd"/>
      <w:r w:rsidRPr="00F57907">
        <w:rPr>
          <w:rFonts w:ascii="Times New Roman" w:hAnsi="Times New Roman" w:cs="Times New Roman"/>
          <w:sz w:val="24"/>
          <w:szCs w:val="24"/>
        </w:rPr>
        <w:t xml:space="preserve">, 2023. </w:t>
      </w:r>
      <w:r w:rsidR="00056FB2">
        <w:rPr>
          <w:rFonts w:ascii="Times New Roman" w:hAnsi="Times New Roman" w:cs="Times New Roman"/>
          <w:sz w:val="24"/>
          <w:szCs w:val="24"/>
        </w:rPr>
        <w:t xml:space="preserve">– 201 </w:t>
      </w:r>
      <w:proofErr w:type="gramStart"/>
      <w:r w:rsidR="00056FB2">
        <w:rPr>
          <w:rFonts w:ascii="Times New Roman" w:hAnsi="Times New Roman" w:cs="Times New Roman"/>
          <w:sz w:val="24"/>
          <w:szCs w:val="24"/>
        </w:rPr>
        <w:t>с</w:t>
      </w:r>
      <w:proofErr w:type="gramEnd"/>
      <w:r w:rsidR="00056FB2">
        <w:rPr>
          <w:rFonts w:ascii="Times New Roman" w:hAnsi="Times New Roman" w:cs="Times New Roman"/>
          <w:sz w:val="24"/>
          <w:szCs w:val="24"/>
        </w:rPr>
        <w:t>.</w:t>
      </w:r>
    </w:p>
    <w:p w:rsidR="00F57907" w:rsidRPr="001774E2" w:rsidRDefault="00F57907" w:rsidP="00056FB2">
      <w:pPr>
        <w:pStyle w:val="a8"/>
        <w:spacing w:after="0" w:line="240" w:lineRule="auto"/>
        <w:ind w:left="0" w:firstLine="709"/>
        <w:jc w:val="both"/>
        <w:rPr>
          <w:rFonts w:ascii="Times New Roman" w:hAnsi="Times New Roman" w:cs="Times New Roman"/>
          <w:sz w:val="24"/>
          <w:szCs w:val="24"/>
        </w:rPr>
      </w:pPr>
      <w:r w:rsidRPr="00F57907">
        <w:rPr>
          <w:rFonts w:ascii="Times New Roman" w:hAnsi="Times New Roman" w:cs="Times New Roman"/>
          <w:sz w:val="24"/>
          <w:szCs w:val="24"/>
        </w:rPr>
        <w:t>Правоохранительные органы: учебник для среднего профессионального</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 xml:space="preserve">образования / В. М. </w:t>
      </w:r>
      <w:proofErr w:type="spellStart"/>
      <w:r w:rsidRPr="00F57907">
        <w:rPr>
          <w:rFonts w:ascii="Times New Roman" w:hAnsi="Times New Roman" w:cs="Times New Roman"/>
          <w:sz w:val="24"/>
          <w:szCs w:val="24"/>
        </w:rPr>
        <w:t>Бозров</w:t>
      </w:r>
      <w:proofErr w:type="spellEnd"/>
      <w:r w:rsidRPr="00F57907">
        <w:rPr>
          <w:rFonts w:ascii="Times New Roman" w:hAnsi="Times New Roman" w:cs="Times New Roman"/>
          <w:sz w:val="24"/>
          <w:szCs w:val="24"/>
        </w:rPr>
        <w:t xml:space="preserve"> [и др.]; под редакцией В. М. </w:t>
      </w:r>
      <w:proofErr w:type="spellStart"/>
      <w:r w:rsidRPr="00F57907">
        <w:rPr>
          <w:rFonts w:ascii="Times New Roman" w:hAnsi="Times New Roman" w:cs="Times New Roman"/>
          <w:sz w:val="24"/>
          <w:szCs w:val="24"/>
        </w:rPr>
        <w:t>Бозрова</w:t>
      </w:r>
      <w:proofErr w:type="spellEnd"/>
      <w:r w:rsidRPr="00F57907">
        <w:rPr>
          <w:rFonts w:ascii="Times New Roman" w:hAnsi="Times New Roman" w:cs="Times New Roman"/>
          <w:sz w:val="24"/>
          <w:szCs w:val="24"/>
        </w:rPr>
        <w:t>. — 5-е изд. — Москва:</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 xml:space="preserve">Издательство </w:t>
      </w:r>
      <w:proofErr w:type="spellStart"/>
      <w:r w:rsidRPr="00F57907">
        <w:rPr>
          <w:rFonts w:ascii="Times New Roman" w:hAnsi="Times New Roman" w:cs="Times New Roman"/>
          <w:sz w:val="24"/>
          <w:szCs w:val="24"/>
        </w:rPr>
        <w:t>Юрайт</w:t>
      </w:r>
      <w:proofErr w:type="spellEnd"/>
      <w:r w:rsidRPr="00F57907">
        <w:rPr>
          <w:rFonts w:ascii="Times New Roman" w:hAnsi="Times New Roman" w:cs="Times New Roman"/>
          <w:sz w:val="24"/>
          <w:szCs w:val="24"/>
        </w:rPr>
        <w:t xml:space="preserve">, 2023. — 383 </w:t>
      </w:r>
      <w:proofErr w:type="gramStart"/>
      <w:r w:rsidRPr="00F57907">
        <w:rPr>
          <w:rFonts w:ascii="Times New Roman" w:hAnsi="Times New Roman" w:cs="Times New Roman"/>
          <w:sz w:val="24"/>
          <w:szCs w:val="24"/>
        </w:rPr>
        <w:t>с</w:t>
      </w:r>
      <w:proofErr w:type="gramEnd"/>
      <w:r w:rsidRPr="00F57907">
        <w:rPr>
          <w:rFonts w:ascii="Times New Roman" w:hAnsi="Times New Roman" w:cs="Times New Roman"/>
          <w:sz w:val="24"/>
          <w:szCs w:val="24"/>
        </w:rPr>
        <w:t xml:space="preserve">. </w:t>
      </w:r>
    </w:p>
    <w:p w:rsidR="00F57907" w:rsidRPr="00056FB2" w:rsidRDefault="00F57907" w:rsidP="00056FB2">
      <w:pPr>
        <w:pStyle w:val="a8"/>
        <w:spacing w:after="0" w:line="240" w:lineRule="auto"/>
        <w:ind w:left="0" w:firstLine="709"/>
        <w:jc w:val="both"/>
        <w:rPr>
          <w:rFonts w:ascii="Times New Roman" w:hAnsi="Times New Roman" w:cs="Times New Roman"/>
          <w:sz w:val="24"/>
          <w:szCs w:val="24"/>
        </w:rPr>
      </w:pPr>
      <w:r w:rsidRPr="00F57907">
        <w:rPr>
          <w:rFonts w:ascii="Times New Roman" w:hAnsi="Times New Roman" w:cs="Times New Roman"/>
          <w:sz w:val="24"/>
          <w:szCs w:val="24"/>
        </w:rPr>
        <w:t>Правоохранительные органы: учебник для среднего профессионального</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образования / Н. Г. Стойко [и др.]; под редакцией Н. Г. Стойко, Н. П. Кирилловой, И. И.</w:t>
      </w:r>
      <w:r w:rsidR="00056FB2">
        <w:rPr>
          <w:rFonts w:ascii="Times New Roman" w:hAnsi="Times New Roman" w:cs="Times New Roman"/>
          <w:sz w:val="24"/>
          <w:szCs w:val="24"/>
        </w:rPr>
        <w:t xml:space="preserve"> </w:t>
      </w:r>
      <w:proofErr w:type="spellStart"/>
      <w:r w:rsidRPr="00F57907">
        <w:rPr>
          <w:rFonts w:ascii="Times New Roman" w:hAnsi="Times New Roman" w:cs="Times New Roman"/>
          <w:sz w:val="24"/>
          <w:szCs w:val="24"/>
        </w:rPr>
        <w:t>Лодыженской</w:t>
      </w:r>
      <w:proofErr w:type="spellEnd"/>
      <w:r w:rsidRPr="00F57907">
        <w:rPr>
          <w:rFonts w:ascii="Times New Roman" w:hAnsi="Times New Roman" w:cs="Times New Roman"/>
          <w:sz w:val="24"/>
          <w:szCs w:val="24"/>
        </w:rPr>
        <w:t xml:space="preserve">. — 6-е изд., </w:t>
      </w:r>
      <w:proofErr w:type="spellStart"/>
      <w:r w:rsidRPr="00F57907">
        <w:rPr>
          <w:rFonts w:ascii="Times New Roman" w:hAnsi="Times New Roman" w:cs="Times New Roman"/>
          <w:sz w:val="24"/>
          <w:szCs w:val="24"/>
        </w:rPr>
        <w:t>перераб</w:t>
      </w:r>
      <w:proofErr w:type="spellEnd"/>
      <w:r w:rsidRPr="00F57907">
        <w:rPr>
          <w:rFonts w:ascii="Times New Roman" w:hAnsi="Times New Roman" w:cs="Times New Roman"/>
          <w:sz w:val="24"/>
          <w:szCs w:val="24"/>
        </w:rPr>
        <w:t xml:space="preserve">. и доп. — Москва: Издательство </w:t>
      </w:r>
      <w:proofErr w:type="spellStart"/>
      <w:r w:rsidRPr="00F57907">
        <w:rPr>
          <w:rFonts w:ascii="Times New Roman" w:hAnsi="Times New Roman" w:cs="Times New Roman"/>
          <w:sz w:val="24"/>
          <w:szCs w:val="24"/>
        </w:rPr>
        <w:t>Юрайт</w:t>
      </w:r>
      <w:proofErr w:type="spellEnd"/>
      <w:r w:rsidRPr="00F57907">
        <w:rPr>
          <w:rFonts w:ascii="Times New Roman" w:hAnsi="Times New Roman" w:cs="Times New Roman"/>
          <w:sz w:val="24"/>
          <w:szCs w:val="24"/>
        </w:rPr>
        <w:t>, 2023. — 502</w:t>
      </w:r>
      <w:r w:rsidR="00056FB2">
        <w:rPr>
          <w:rFonts w:ascii="Times New Roman" w:hAnsi="Times New Roman" w:cs="Times New Roman"/>
          <w:sz w:val="24"/>
          <w:szCs w:val="24"/>
        </w:rPr>
        <w:t xml:space="preserve"> </w:t>
      </w:r>
      <w:proofErr w:type="gramStart"/>
      <w:r w:rsidRPr="00056FB2">
        <w:rPr>
          <w:rFonts w:ascii="Times New Roman" w:hAnsi="Times New Roman" w:cs="Times New Roman"/>
          <w:sz w:val="24"/>
          <w:szCs w:val="24"/>
        </w:rPr>
        <w:t>с</w:t>
      </w:r>
      <w:proofErr w:type="gramEnd"/>
      <w:r w:rsidRPr="00056FB2">
        <w:rPr>
          <w:rFonts w:ascii="Times New Roman" w:hAnsi="Times New Roman" w:cs="Times New Roman"/>
          <w:sz w:val="24"/>
          <w:szCs w:val="24"/>
        </w:rPr>
        <w:t xml:space="preserve">. </w:t>
      </w:r>
    </w:p>
    <w:p w:rsidR="00056FB2" w:rsidRPr="00F57907" w:rsidRDefault="00F57907" w:rsidP="00056FB2">
      <w:pPr>
        <w:pStyle w:val="a8"/>
        <w:spacing w:after="0" w:line="240" w:lineRule="auto"/>
        <w:ind w:left="0" w:firstLine="709"/>
        <w:jc w:val="both"/>
        <w:rPr>
          <w:rFonts w:ascii="Times New Roman" w:hAnsi="Times New Roman" w:cs="Times New Roman"/>
          <w:sz w:val="24"/>
          <w:szCs w:val="24"/>
        </w:rPr>
      </w:pPr>
      <w:r w:rsidRPr="00F57907">
        <w:rPr>
          <w:rFonts w:ascii="Times New Roman" w:hAnsi="Times New Roman" w:cs="Times New Roman"/>
          <w:sz w:val="24"/>
          <w:szCs w:val="24"/>
        </w:rPr>
        <w:t>Правоохранительные и судебные органы. Практикум</w:t>
      </w:r>
      <w:proofErr w:type="gramStart"/>
      <w:r w:rsidRPr="00F57907">
        <w:rPr>
          <w:rFonts w:ascii="Times New Roman" w:hAnsi="Times New Roman" w:cs="Times New Roman"/>
          <w:sz w:val="24"/>
          <w:szCs w:val="24"/>
        </w:rPr>
        <w:t xml:space="preserve"> :</w:t>
      </w:r>
      <w:proofErr w:type="gramEnd"/>
      <w:r w:rsidRPr="00F57907">
        <w:rPr>
          <w:rFonts w:ascii="Times New Roman" w:hAnsi="Times New Roman" w:cs="Times New Roman"/>
          <w:sz w:val="24"/>
          <w:szCs w:val="24"/>
        </w:rPr>
        <w:t xml:space="preserve"> учебное пособие для</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 xml:space="preserve">среднего профессионального образования / А. В. </w:t>
      </w:r>
      <w:proofErr w:type="spellStart"/>
      <w:r w:rsidRPr="00F57907">
        <w:rPr>
          <w:rFonts w:ascii="Times New Roman" w:hAnsi="Times New Roman" w:cs="Times New Roman"/>
          <w:sz w:val="24"/>
          <w:szCs w:val="24"/>
        </w:rPr>
        <w:t>Гриненко</w:t>
      </w:r>
      <w:proofErr w:type="spellEnd"/>
      <w:r w:rsidRPr="00F57907">
        <w:rPr>
          <w:rFonts w:ascii="Times New Roman" w:hAnsi="Times New Roman" w:cs="Times New Roman"/>
          <w:sz w:val="24"/>
          <w:szCs w:val="24"/>
        </w:rPr>
        <w:t xml:space="preserve"> [и др.] ; под редакцией А. В.</w:t>
      </w:r>
      <w:r w:rsidR="00056FB2">
        <w:rPr>
          <w:rFonts w:ascii="Times New Roman" w:hAnsi="Times New Roman" w:cs="Times New Roman"/>
          <w:sz w:val="24"/>
          <w:szCs w:val="24"/>
        </w:rPr>
        <w:t xml:space="preserve"> </w:t>
      </w:r>
      <w:proofErr w:type="spellStart"/>
      <w:r w:rsidRPr="00F57907">
        <w:rPr>
          <w:rFonts w:ascii="Times New Roman" w:hAnsi="Times New Roman" w:cs="Times New Roman"/>
          <w:sz w:val="24"/>
          <w:szCs w:val="24"/>
        </w:rPr>
        <w:t>Гриненко</w:t>
      </w:r>
      <w:proofErr w:type="spellEnd"/>
      <w:r w:rsidRPr="00F57907">
        <w:rPr>
          <w:rFonts w:ascii="Times New Roman" w:hAnsi="Times New Roman" w:cs="Times New Roman"/>
          <w:sz w:val="24"/>
          <w:szCs w:val="24"/>
        </w:rPr>
        <w:t xml:space="preserve">, О. В. Химичевой. — Москва: Издательство </w:t>
      </w:r>
      <w:proofErr w:type="spellStart"/>
      <w:r w:rsidRPr="00F57907">
        <w:rPr>
          <w:rFonts w:ascii="Times New Roman" w:hAnsi="Times New Roman" w:cs="Times New Roman"/>
          <w:sz w:val="24"/>
          <w:szCs w:val="24"/>
        </w:rPr>
        <w:t>Юрайт</w:t>
      </w:r>
      <w:proofErr w:type="spellEnd"/>
      <w:r w:rsidRPr="00F57907">
        <w:rPr>
          <w:rFonts w:ascii="Times New Roman" w:hAnsi="Times New Roman" w:cs="Times New Roman"/>
          <w:sz w:val="24"/>
          <w:szCs w:val="24"/>
        </w:rPr>
        <w:t>,</w:t>
      </w:r>
      <w:r w:rsidR="00056FB2">
        <w:rPr>
          <w:rFonts w:ascii="Times New Roman" w:hAnsi="Times New Roman" w:cs="Times New Roman"/>
          <w:sz w:val="24"/>
          <w:szCs w:val="24"/>
        </w:rPr>
        <w:t xml:space="preserve"> </w:t>
      </w:r>
      <w:r w:rsidRPr="00F57907">
        <w:rPr>
          <w:rFonts w:ascii="Times New Roman" w:hAnsi="Times New Roman" w:cs="Times New Roman"/>
          <w:sz w:val="24"/>
          <w:szCs w:val="24"/>
        </w:rPr>
        <w:t xml:space="preserve">2023. — 211 </w:t>
      </w:r>
      <w:proofErr w:type="gramStart"/>
      <w:r w:rsidRPr="00F57907">
        <w:rPr>
          <w:rFonts w:ascii="Times New Roman" w:hAnsi="Times New Roman" w:cs="Times New Roman"/>
          <w:sz w:val="24"/>
          <w:szCs w:val="24"/>
        </w:rPr>
        <w:t>с</w:t>
      </w:r>
      <w:proofErr w:type="gramEnd"/>
      <w:r w:rsidRPr="00F57907">
        <w:rPr>
          <w:rFonts w:ascii="Times New Roman" w:hAnsi="Times New Roman" w:cs="Times New Roman"/>
          <w:sz w:val="24"/>
          <w:szCs w:val="24"/>
        </w:rPr>
        <w:t xml:space="preserve">. </w:t>
      </w:r>
    </w:p>
    <w:p w:rsidR="00F57907" w:rsidRPr="00F57907" w:rsidRDefault="00F57907" w:rsidP="00056FB2">
      <w:pPr>
        <w:pStyle w:val="a8"/>
        <w:spacing w:after="0" w:line="240" w:lineRule="auto"/>
        <w:ind w:left="0" w:firstLine="709"/>
        <w:jc w:val="both"/>
        <w:rPr>
          <w:rFonts w:ascii="Times New Roman" w:hAnsi="Times New Roman" w:cs="Times New Roman"/>
          <w:sz w:val="24"/>
          <w:szCs w:val="24"/>
        </w:rPr>
      </w:pPr>
    </w:p>
    <w:p w:rsidR="00056FB2" w:rsidRPr="00201333" w:rsidRDefault="00056FB2" w:rsidP="00056FB2">
      <w:pPr>
        <w:ind w:left="720"/>
        <w:contextualSpacing/>
        <w:jc w:val="both"/>
        <w:rPr>
          <w:rFonts w:ascii="Times New Roman" w:eastAsia="Times New Roman" w:hAnsi="Times New Roman" w:cs="Times New Roman"/>
          <w:b/>
          <w:sz w:val="24"/>
          <w:szCs w:val="24"/>
          <w:lang w:eastAsia="ru-RU"/>
        </w:rPr>
      </w:pPr>
      <w:r w:rsidRPr="00201333">
        <w:rPr>
          <w:rFonts w:ascii="Times New Roman" w:eastAsia="Times New Roman" w:hAnsi="Times New Roman" w:cs="Times New Roman"/>
          <w:b/>
          <w:sz w:val="24"/>
          <w:szCs w:val="24"/>
          <w:lang w:eastAsia="ru-RU"/>
        </w:rPr>
        <w:t>3.2.2. Основные электронные издания</w:t>
      </w:r>
    </w:p>
    <w:p w:rsidR="00056FB2" w:rsidRPr="00201333" w:rsidRDefault="00056FB2" w:rsidP="00056FB2">
      <w:pPr>
        <w:numPr>
          <w:ilvl w:val="0"/>
          <w:numId w:val="4"/>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Уголовный процесс. Практикум: учебное пособие для среднего профессионального образования / А. В. </w:t>
      </w:r>
      <w:proofErr w:type="spellStart"/>
      <w:r w:rsidRPr="00201333">
        <w:rPr>
          <w:rFonts w:ascii="Times New Roman" w:eastAsia="Times New Roman" w:hAnsi="Times New Roman" w:cs="Times New Roman"/>
          <w:sz w:val="24"/>
          <w:szCs w:val="24"/>
          <w:lang w:eastAsia="ru-RU"/>
        </w:rPr>
        <w:t>Гриненко</w:t>
      </w:r>
      <w:proofErr w:type="spellEnd"/>
      <w:r w:rsidRPr="00201333">
        <w:rPr>
          <w:rFonts w:ascii="Times New Roman" w:eastAsia="Times New Roman" w:hAnsi="Times New Roman" w:cs="Times New Roman"/>
          <w:sz w:val="24"/>
          <w:szCs w:val="24"/>
          <w:lang w:eastAsia="ru-RU"/>
        </w:rPr>
        <w:t xml:space="preserve"> [и др.]</w:t>
      </w:r>
      <w:proofErr w:type="gramStart"/>
      <w:r w:rsidRPr="00201333">
        <w:rPr>
          <w:rFonts w:ascii="Times New Roman" w:eastAsia="Times New Roman" w:hAnsi="Times New Roman" w:cs="Times New Roman"/>
          <w:sz w:val="24"/>
          <w:szCs w:val="24"/>
          <w:lang w:eastAsia="ru-RU"/>
        </w:rPr>
        <w:t xml:space="preserve"> ;</w:t>
      </w:r>
      <w:proofErr w:type="gramEnd"/>
      <w:r w:rsidRPr="00201333">
        <w:rPr>
          <w:rFonts w:ascii="Times New Roman" w:eastAsia="Times New Roman" w:hAnsi="Times New Roman" w:cs="Times New Roman"/>
          <w:sz w:val="24"/>
          <w:szCs w:val="24"/>
          <w:lang w:eastAsia="ru-RU"/>
        </w:rPr>
        <w:t xml:space="preserve"> под редакцией А. В. </w:t>
      </w:r>
      <w:proofErr w:type="spellStart"/>
      <w:r w:rsidRPr="00201333">
        <w:rPr>
          <w:rFonts w:ascii="Times New Roman" w:eastAsia="Times New Roman" w:hAnsi="Times New Roman" w:cs="Times New Roman"/>
          <w:sz w:val="24"/>
          <w:szCs w:val="24"/>
          <w:lang w:eastAsia="ru-RU"/>
        </w:rPr>
        <w:t>Гриненко</w:t>
      </w:r>
      <w:proofErr w:type="spellEnd"/>
      <w:r w:rsidRPr="00201333">
        <w:rPr>
          <w:rFonts w:ascii="Times New Roman" w:eastAsia="Times New Roman" w:hAnsi="Times New Roman" w:cs="Times New Roman"/>
          <w:sz w:val="24"/>
          <w:szCs w:val="24"/>
          <w:lang w:eastAsia="ru-RU"/>
        </w:rPr>
        <w:t xml:space="preserve">, О. В. Химичевой. — 2-е изд., </w:t>
      </w:r>
      <w:proofErr w:type="spellStart"/>
      <w:r w:rsidRPr="00201333">
        <w:rPr>
          <w:rFonts w:ascii="Times New Roman" w:eastAsia="Times New Roman" w:hAnsi="Times New Roman" w:cs="Times New Roman"/>
          <w:sz w:val="24"/>
          <w:szCs w:val="24"/>
          <w:lang w:eastAsia="ru-RU"/>
        </w:rPr>
        <w:t>испр</w:t>
      </w:r>
      <w:proofErr w:type="spellEnd"/>
      <w:r w:rsidRPr="00201333">
        <w:rPr>
          <w:rFonts w:ascii="Times New Roman" w:eastAsia="Times New Roman" w:hAnsi="Times New Roman" w:cs="Times New Roman"/>
          <w:sz w:val="24"/>
          <w:szCs w:val="24"/>
          <w:lang w:eastAsia="ru-RU"/>
        </w:rPr>
        <w:t xml:space="preserve">. и доп. — Москва: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2022. — 302 с. — (Профессиональное образование). — ISBN 978-5-534-05023-3. — Текст: электронный // Образовательная платформа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[сайт]. — URL: </w:t>
      </w:r>
      <w:r w:rsidRPr="00201333">
        <w:rPr>
          <w:rFonts w:ascii="Times New Roman" w:eastAsia="Times New Roman" w:hAnsi="Times New Roman" w:cs="Times New Roman"/>
          <w:sz w:val="24"/>
          <w:szCs w:val="24"/>
          <w:lang w:eastAsia="ru-RU"/>
        </w:rPr>
        <w:lastRenderedPageBreak/>
        <w:t xml:space="preserve">https://urait.ru/bcode/491072 (дата обращения: 10.05.2022). 2-е изд., </w:t>
      </w:r>
      <w:proofErr w:type="spellStart"/>
      <w:r w:rsidRPr="00201333">
        <w:rPr>
          <w:rFonts w:ascii="Times New Roman" w:eastAsia="Times New Roman" w:hAnsi="Times New Roman" w:cs="Times New Roman"/>
          <w:sz w:val="24"/>
          <w:szCs w:val="24"/>
          <w:lang w:eastAsia="ru-RU"/>
        </w:rPr>
        <w:t>испр</w:t>
      </w:r>
      <w:proofErr w:type="spellEnd"/>
      <w:r w:rsidRPr="00201333">
        <w:rPr>
          <w:rFonts w:ascii="Times New Roman" w:eastAsia="Times New Roman" w:hAnsi="Times New Roman" w:cs="Times New Roman"/>
          <w:sz w:val="24"/>
          <w:szCs w:val="24"/>
          <w:lang w:eastAsia="ru-RU"/>
        </w:rPr>
        <w:t>. и доп. Учебное пособие для СПО</w:t>
      </w:r>
    </w:p>
    <w:p w:rsidR="00056FB2" w:rsidRPr="00201333" w:rsidRDefault="00056FB2" w:rsidP="00056FB2">
      <w:pPr>
        <w:numPr>
          <w:ilvl w:val="0"/>
          <w:numId w:val="4"/>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Уголовный процесс: учебник для среднего профессионального образования / А. И. </w:t>
      </w:r>
      <w:proofErr w:type="spellStart"/>
      <w:r w:rsidRPr="00201333">
        <w:rPr>
          <w:rFonts w:ascii="Times New Roman" w:eastAsia="Times New Roman" w:hAnsi="Times New Roman" w:cs="Times New Roman"/>
          <w:sz w:val="24"/>
          <w:szCs w:val="24"/>
          <w:lang w:eastAsia="ru-RU"/>
        </w:rPr>
        <w:t>Бастрыкин</w:t>
      </w:r>
      <w:proofErr w:type="spellEnd"/>
      <w:r w:rsidRPr="00201333">
        <w:rPr>
          <w:rFonts w:ascii="Times New Roman" w:eastAsia="Times New Roman" w:hAnsi="Times New Roman" w:cs="Times New Roman"/>
          <w:sz w:val="24"/>
          <w:szCs w:val="24"/>
          <w:lang w:eastAsia="ru-RU"/>
        </w:rPr>
        <w:t xml:space="preserve"> [и др.]; под редакцией А. А. Усачева. — 5-е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2022. — 468 с. — (Профессиональное образование). — ISBN 978-5-534-09164-9. — Текст: электронный // Образовательная платформа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[сайт]. — URL: https://urait.ru/bcode/490004 (дата обращения: 10.05.2022). 5-е изд., пер. и доп. Учебник для СПО. </w:t>
      </w:r>
      <w:proofErr w:type="spellStart"/>
      <w:r w:rsidRPr="00201333">
        <w:rPr>
          <w:rFonts w:ascii="Times New Roman" w:eastAsia="Times New Roman" w:hAnsi="Times New Roman" w:cs="Times New Roman"/>
          <w:sz w:val="24"/>
          <w:szCs w:val="24"/>
          <w:lang w:eastAsia="ru-RU"/>
        </w:rPr>
        <w:t>Бастрыкин</w:t>
      </w:r>
      <w:proofErr w:type="spellEnd"/>
      <w:r w:rsidRPr="00201333">
        <w:rPr>
          <w:rFonts w:ascii="Times New Roman" w:eastAsia="Times New Roman" w:hAnsi="Times New Roman" w:cs="Times New Roman"/>
          <w:sz w:val="24"/>
          <w:szCs w:val="24"/>
          <w:lang w:eastAsia="ru-RU"/>
        </w:rPr>
        <w:t xml:space="preserve"> А. И., Усачев А. А. + еще 10 авторов 2022 / Гриф УМО СПО. Научная школа: Московский государственный юридический университет имени О.Е. </w:t>
      </w:r>
      <w:proofErr w:type="spellStart"/>
      <w:r w:rsidRPr="00201333">
        <w:rPr>
          <w:rFonts w:ascii="Times New Roman" w:eastAsia="Times New Roman" w:hAnsi="Times New Roman" w:cs="Times New Roman"/>
          <w:sz w:val="24"/>
          <w:szCs w:val="24"/>
          <w:lang w:eastAsia="ru-RU"/>
        </w:rPr>
        <w:t>Кутафина</w:t>
      </w:r>
      <w:proofErr w:type="spellEnd"/>
      <w:r w:rsidRPr="00201333">
        <w:rPr>
          <w:rFonts w:ascii="Times New Roman" w:eastAsia="Times New Roman" w:hAnsi="Times New Roman" w:cs="Times New Roman"/>
          <w:sz w:val="24"/>
          <w:szCs w:val="24"/>
          <w:lang w:eastAsia="ru-RU"/>
        </w:rPr>
        <w:t xml:space="preserve"> (МГЮА) (г. Москва).</w:t>
      </w:r>
    </w:p>
    <w:p w:rsidR="00056FB2" w:rsidRPr="00201333" w:rsidRDefault="00056FB2" w:rsidP="00056FB2">
      <w:pPr>
        <w:numPr>
          <w:ilvl w:val="0"/>
          <w:numId w:val="4"/>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Уголовное право. Общая часть. Боровиков, В. Б. Уголовное право. Общая часть: учебник для среднего профессионального образования / В. Б. Боровиков, А. А. Смердов; под редакцией В. Б. Боровикова. — 5-е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2022. — 249 с. — (Профессиональное образование). — ISBN 978-5-534-12952-6. — Текст: электронный // Образовательная платформа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[сайт]. — URL: https://urait.ru/bcode/489819 (дата обращения: 09.05.2022). 5-е изд., пер. и доп. Учебник для СПО. Боровиков В. Б., Смердов А. А. 2022 / Гриф УМО СПО. Научная школа: Московский университет имени В.Я. </w:t>
      </w:r>
      <w:proofErr w:type="spellStart"/>
      <w:r w:rsidRPr="00201333">
        <w:rPr>
          <w:rFonts w:ascii="Times New Roman" w:eastAsia="Times New Roman" w:hAnsi="Times New Roman" w:cs="Times New Roman"/>
          <w:sz w:val="24"/>
          <w:szCs w:val="24"/>
          <w:lang w:eastAsia="ru-RU"/>
        </w:rPr>
        <w:t>Кикотя</w:t>
      </w:r>
      <w:proofErr w:type="spellEnd"/>
      <w:r w:rsidRPr="00201333">
        <w:rPr>
          <w:rFonts w:ascii="Times New Roman" w:eastAsia="Times New Roman" w:hAnsi="Times New Roman" w:cs="Times New Roman"/>
          <w:sz w:val="24"/>
          <w:szCs w:val="24"/>
          <w:lang w:eastAsia="ru-RU"/>
        </w:rPr>
        <w:t xml:space="preserve"> МВД РФ (г. Москва). Российский новый университет (</w:t>
      </w:r>
      <w:proofErr w:type="gramStart"/>
      <w:r w:rsidRPr="00201333">
        <w:rPr>
          <w:rFonts w:ascii="Times New Roman" w:eastAsia="Times New Roman" w:hAnsi="Times New Roman" w:cs="Times New Roman"/>
          <w:sz w:val="24"/>
          <w:szCs w:val="24"/>
          <w:lang w:eastAsia="ru-RU"/>
        </w:rPr>
        <w:t>г</w:t>
      </w:r>
      <w:proofErr w:type="gramEnd"/>
      <w:r w:rsidRPr="00201333">
        <w:rPr>
          <w:rFonts w:ascii="Times New Roman" w:eastAsia="Times New Roman" w:hAnsi="Times New Roman" w:cs="Times New Roman"/>
          <w:sz w:val="24"/>
          <w:szCs w:val="24"/>
          <w:lang w:eastAsia="ru-RU"/>
        </w:rPr>
        <w:t>. Москва).</w:t>
      </w:r>
    </w:p>
    <w:p w:rsidR="00056FB2" w:rsidRPr="00201333" w:rsidRDefault="00056FB2" w:rsidP="00056FB2">
      <w:pPr>
        <w:numPr>
          <w:ilvl w:val="0"/>
          <w:numId w:val="4"/>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Уголовное право. Общая часть. В 2 т. Том 1. Уголовное право. Общая часть. В 2 т. Том 1: учебник для среднего профессионального образования / И. А. </w:t>
      </w:r>
      <w:proofErr w:type="spellStart"/>
      <w:r w:rsidRPr="00201333">
        <w:rPr>
          <w:rFonts w:ascii="Times New Roman" w:eastAsia="Times New Roman" w:hAnsi="Times New Roman" w:cs="Times New Roman"/>
          <w:sz w:val="24"/>
          <w:szCs w:val="24"/>
          <w:lang w:eastAsia="ru-RU"/>
        </w:rPr>
        <w:t>Подройкина</w:t>
      </w:r>
      <w:proofErr w:type="spellEnd"/>
      <w:r w:rsidRPr="00201333">
        <w:rPr>
          <w:rFonts w:ascii="Times New Roman" w:eastAsia="Times New Roman" w:hAnsi="Times New Roman" w:cs="Times New Roman"/>
          <w:sz w:val="24"/>
          <w:szCs w:val="24"/>
          <w:lang w:eastAsia="ru-RU"/>
        </w:rPr>
        <w:t xml:space="preserve"> [и др.]; ответственные редакторы И. А. </w:t>
      </w:r>
      <w:proofErr w:type="spellStart"/>
      <w:r w:rsidRPr="00201333">
        <w:rPr>
          <w:rFonts w:ascii="Times New Roman" w:eastAsia="Times New Roman" w:hAnsi="Times New Roman" w:cs="Times New Roman"/>
          <w:sz w:val="24"/>
          <w:szCs w:val="24"/>
          <w:lang w:eastAsia="ru-RU"/>
        </w:rPr>
        <w:t>Подройкина</w:t>
      </w:r>
      <w:proofErr w:type="spellEnd"/>
      <w:r w:rsidRPr="00201333">
        <w:rPr>
          <w:rFonts w:ascii="Times New Roman" w:eastAsia="Times New Roman" w:hAnsi="Times New Roman" w:cs="Times New Roman"/>
          <w:sz w:val="24"/>
          <w:szCs w:val="24"/>
          <w:lang w:eastAsia="ru-RU"/>
        </w:rPr>
        <w:t xml:space="preserve">, Е. В. Серегина, С. И. </w:t>
      </w:r>
      <w:proofErr w:type="spellStart"/>
      <w:r w:rsidRPr="00201333">
        <w:rPr>
          <w:rFonts w:ascii="Times New Roman" w:eastAsia="Times New Roman" w:hAnsi="Times New Roman" w:cs="Times New Roman"/>
          <w:sz w:val="24"/>
          <w:szCs w:val="24"/>
          <w:lang w:eastAsia="ru-RU"/>
        </w:rPr>
        <w:t>Улезько</w:t>
      </w:r>
      <w:proofErr w:type="spellEnd"/>
      <w:r w:rsidRPr="00201333">
        <w:rPr>
          <w:rFonts w:ascii="Times New Roman" w:eastAsia="Times New Roman" w:hAnsi="Times New Roman" w:cs="Times New Roman"/>
          <w:sz w:val="24"/>
          <w:szCs w:val="24"/>
          <w:lang w:eastAsia="ru-RU"/>
        </w:rPr>
        <w:t xml:space="preserve">. — 5-е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2022. — 299 с. — (Профессиональное образование). — ISBN 978-5-534-13574-9. — Текст: электронный // Образовательная платформа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[сайт]. — URL: https://urait.ru/bcode/491454 (дата обращения: 09.05.2022). 5-е изд., пер. и доп. Учебник для СПО</w:t>
      </w:r>
    </w:p>
    <w:p w:rsidR="00056FB2" w:rsidRPr="00201333" w:rsidRDefault="0043286B" w:rsidP="00056FB2">
      <w:pPr>
        <w:numPr>
          <w:ilvl w:val="0"/>
          <w:numId w:val="4"/>
        </w:numPr>
        <w:spacing w:after="200" w:line="276" w:lineRule="auto"/>
        <w:ind w:left="142" w:firstLine="709"/>
        <w:contextualSpacing/>
        <w:jc w:val="both"/>
        <w:rPr>
          <w:rFonts w:ascii="Times New Roman" w:eastAsia="Times New Roman" w:hAnsi="Times New Roman" w:cs="Times New Roman"/>
          <w:sz w:val="24"/>
          <w:szCs w:val="24"/>
          <w:lang w:eastAsia="ru-RU"/>
        </w:rPr>
      </w:pPr>
      <w:hyperlink r:id="rId8" w:history="1">
        <w:r w:rsidR="00056FB2" w:rsidRPr="00201333">
          <w:rPr>
            <w:rFonts w:ascii="Times New Roman" w:eastAsia="Times New Roman" w:hAnsi="Times New Roman" w:cs="Times New Roman"/>
            <w:sz w:val="24"/>
            <w:szCs w:val="24"/>
            <w:lang w:eastAsia="ru-RU"/>
          </w:rPr>
          <w:t>Уголовное право. Особенная часть. Практикум</w:t>
        </w:r>
      </w:hyperlink>
      <w:r w:rsidR="00056FB2" w:rsidRPr="00201333">
        <w:rPr>
          <w:rFonts w:ascii="Times New Roman" w:eastAsia="Times New Roman" w:hAnsi="Times New Roman" w:cs="Times New Roman"/>
          <w:sz w:val="24"/>
          <w:szCs w:val="24"/>
          <w:lang w:eastAsia="ru-RU"/>
        </w:rPr>
        <w:t>. Уголовное право. Особенная часть. Практикум: учебное пособие для среднего профессионального образования / И. А. </w:t>
      </w:r>
      <w:proofErr w:type="spellStart"/>
      <w:r w:rsidR="00056FB2" w:rsidRPr="00201333">
        <w:rPr>
          <w:rFonts w:ascii="Times New Roman" w:eastAsia="Times New Roman" w:hAnsi="Times New Roman" w:cs="Times New Roman"/>
          <w:sz w:val="24"/>
          <w:szCs w:val="24"/>
          <w:lang w:eastAsia="ru-RU"/>
        </w:rPr>
        <w:t>Подройкина</w:t>
      </w:r>
      <w:proofErr w:type="spellEnd"/>
      <w:r w:rsidR="00056FB2" w:rsidRPr="00201333">
        <w:rPr>
          <w:rFonts w:ascii="Times New Roman" w:eastAsia="Times New Roman" w:hAnsi="Times New Roman" w:cs="Times New Roman"/>
          <w:sz w:val="24"/>
          <w:szCs w:val="24"/>
          <w:lang w:eastAsia="ru-RU"/>
        </w:rPr>
        <w:t xml:space="preserve"> [и др.]; под редакцией И. А. </w:t>
      </w:r>
      <w:proofErr w:type="spellStart"/>
      <w:r w:rsidR="00056FB2" w:rsidRPr="00201333">
        <w:rPr>
          <w:rFonts w:ascii="Times New Roman" w:eastAsia="Times New Roman" w:hAnsi="Times New Roman" w:cs="Times New Roman"/>
          <w:sz w:val="24"/>
          <w:szCs w:val="24"/>
          <w:lang w:eastAsia="ru-RU"/>
        </w:rPr>
        <w:t>Подройкиной</w:t>
      </w:r>
      <w:proofErr w:type="spellEnd"/>
      <w:r w:rsidR="00056FB2" w:rsidRPr="00201333">
        <w:rPr>
          <w:rFonts w:ascii="Times New Roman" w:eastAsia="Times New Roman" w:hAnsi="Times New Roman" w:cs="Times New Roman"/>
          <w:sz w:val="24"/>
          <w:szCs w:val="24"/>
          <w:lang w:eastAsia="ru-RU"/>
        </w:rPr>
        <w:t>, С. И. </w:t>
      </w:r>
      <w:proofErr w:type="spellStart"/>
      <w:r w:rsidR="00056FB2" w:rsidRPr="00201333">
        <w:rPr>
          <w:rFonts w:ascii="Times New Roman" w:eastAsia="Times New Roman" w:hAnsi="Times New Roman" w:cs="Times New Roman"/>
          <w:sz w:val="24"/>
          <w:szCs w:val="24"/>
          <w:lang w:eastAsia="ru-RU"/>
        </w:rPr>
        <w:t>Улезько</w:t>
      </w:r>
      <w:proofErr w:type="spellEnd"/>
      <w:r w:rsidR="00056FB2" w:rsidRPr="00201333">
        <w:rPr>
          <w:rFonts w:ascii="Times New Roman" w:eastAsia="Times New Roman" w:hAnsi="Times New Roman" w:cs="Times New Roman"/>
          <w:sz w:val="24"/>
          <w:szCs w:val="24"/>
          <w:lang w:eastAsia="ru-RU"/>
        </w:rPr>
        <w:t xml:space="preserve">. — 2-е изд., </w:t>
      </w:r>
      <w:proofErr w:type="spellStart"/>
      <w:r w:rsidR="00056FB2" w:rsidRPr="00201333">
        <w:rPr>
          <w:rFonts w:ascii="Times New Roman" w:eastAsia="Times New Roman" w:hAnsi="Times New Roman" w:cs="Times New Roman"/>
          <w:sz w:val="24"/>
          <w:szCs w:val="24"/>
          <w:lang w:eastAsia="ru-RU"/>
        </w:rPr>
        <w:t>испр</w:t>
      </w:r>
      <w:proofErr w:type="spellEnd"/>
      <w:r w:rsidR="00056FB2" w:rsidRPr="00201333">
        <w:rPr>
          <w:rFonts w:ascii="Times New Roman" w:eastAsia="Times New Roman" w:hAnsi="Times New Roman" w:cs="Times New Roman"/>
          <w:sz w:val="24"/>
          <w:szCs w:val="24"/>
          <w:lang w:eastAsia="ru-RU"/>
        </w:rPr>
        <w:t xml:space="preserve">. и доп. — Москва: Издательство </w:t>
      </w:r>
      <w:proofErr w:type="spellStart"/>
      <w:r w:rsidR="00056FB2" w:rsidRPr="00201333">
        <w:rPr>
          <w:rFonts w:ascii="Times New Roman" w:eastAsia="Times New Roman" w:hAnsi="Times New Roman" w:cs="Times New Roman"/>
          <w:sz w:val="24"/>
          <w:szCs w:val="24"/>
          <w:lang w:eastAsia="ru-RU"/>
        </w:rPr>
        <w:t>Юрайт</w:t>
      </w:r>
      <w:proofErr w:type="spellEnd"/>
      <w:r w:rsidR="00056FB2" w:rsidRPr="00201333">
        <w:rPr>
          <w:rFonts w:ascii="Times New Roman" w:eastAsia="Times New Roman" w:hAnsi="Times New Roman" w:cs="Times New Roman"/>
          <w:sz w:val="24"/>
          <w:szCs w:val="24"/>
          <w:lang w:eastAsia="ru-RU"/>
        </w:rPr>
        <w:t xml:space="preserve">, 2022. — 422 с. — (Профессиональное образование). — ISBN 978-5-534-06473-5. — Текст: электронный // Образовательная платформа </w:t>
      </w:r>
      <w:proofErr w:type="spellStart"/>
      <w:r w:rsidR="00056FB2" w:rsidRPr="00201333">
        <w:rPr>
          <w:rFonts w:ascii="Times New Roman" w:eastAsia="Times New Roman" w:hAnsi="Times New Roman" w:cs="Times New Roman"/>
          <w:sz w:val="24"/>
          <w:szCs w:val="24"/>
          <w:lang w:eastAsia="ru-RU"/>
        </w:rPr>
        <w:t>Юрайт</w:t>
      </w:r>
      <w:proofErr w:type="spellEnd"/>
      <w:r w:rsidR="00056FB2" w:rsidRPr="00201333">
        <w:rPr>
          <w:rFonts w:ascii="Times New Roman" w:eastAsia="Times New Roman" w:hAnsi="Times New Roman" w:cs="Times New Roman"/>
          <w:sz w:val="24"/>
          <w:szCs w:val="24"/>
          <w:lang w:eastAsia="ru-RU"/>
        </w:rPr>
        <w:t xml:space="preserve"> [сайт]. — URL: https://urait.ru/bcode/490132 (дата обращения: 09.05.2022). 2-е изд., </w:t>
      </w:r>
      <w:proofErr w:type="spellStart"/>
      <w:r w:rsidR="00056FB2" w:rsidRPr="00201333">
        <w:rPr>
          <w:rFonts w:ascii="Times New Roman" w:eastAsia="Times New Roman" w:hAnsi="Times New Roman" w:cs="Times New Roman"/>
          <w:sz w:val="24"/>
          <w:szCs w:val="24"/>
          <w:lang w:eastAsia="ru-RU"/>
        </w:rPr>
        <w:t>испр</w:t>
      </w:r>
      <w:proofErr w:type="spellEnd"/>
      <w:r w:rsidR="00056FB2" w:rsidRPr="00201333">
        <w:rPr>
          <w:rFonts w:ascii="Times New Roman" w:eastAsia="Times New Roman" w:hAnsi="Times New Roman" w:cs="Times New Roman"/>
          <w:sz w:val="24"/>
          <w:szCs w:val="24"/>
          <w:lang w:eastAsia="ru-RU"/>
        </w:rPr>
        <w:t>. и доп. Учебное пособие для СПО.</w:t>
      </w:r>
    </w:p>
    <w:p w:rsidR="00056FB2" w:rsidRPr="00201333" w:rsidRDefault="00056FB2" w:rsidP="00056FB2">
      <w:pPr>
        <w:numPr>
          <w:ilvl w:val="0"/>
          <w:numId w:val="3"/>
        </w:numPr>
        <w:spacing w:after="200" w:line="276" w:lineRule="auto"/>
        <w:ind w:left="142" w:firstLine="709"/>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6.Правоохранительные и судебные органы</w:t>
      </w:r>
      <w:proofErr w:type="gramStart"/>
      <w:r w:rsidRPr="00201333">
        <w:rPr>
          <w:rFonts w:ascii="Times New Roman" w:eastAsia="Times New Roman" w:hAnsi="Times New Roman" w:cs="Times New Roman"/>
          <w:sz w:val="24"/>
          <w:szCs w:val="24"/>
          <w:lang w:eastAsia="ru-RU"/>
        </w:rPr>
        <w:t> :</w:t>
      </w:r>
      <w:proofErr w:type="gramEnd"/>
      <w:r w:rsidRPr="00201333">
        <w:rPr>
          <w:rFonts w:ascii="Times New Roman" w:eastAsia="Times New Roman" w:hAnsi="Times New Roman" w:cs="Times New Roman"/>
          <w:sz w:val="24"/>
          <w:szCs w:val="24"/>
          <w:lang w:eastAsia="ru-RU"/>
        </w:rPr>
        <w:t xml:space="preserve"> учебник для среднего профессионального образования / В. П. </w:t>
      </w:r>
      <w:proofErr w:type="spellStart"/>
      <w:r w:rsidRPr="00201333">
        <w:rPr>
          <w:rFonts w:ascii="Times New Roman" w:eastAsia="Times New Roman" w:hAnsi="Times New Roman" w:cs="Times New Roman"/>
          <w:sz w:val="24"/>
          <w:szCs w:val="24"/>
          <w:lang w:eastAsia="ru-RU"/>
        </w:rPr>
        <w:t>Божьев</w:t>
      </w:r>
      <w:proofErr w:type="spellEnd"/>
      <w:r w:rsidRPr="00201333">
        <w:rPr>
          <w:rFonts w:ascii="Times New Roman" w:eastAsia="Times New Roman" w:hAnsi="Times New Roman" w:cs="Times New Roman"/>
          <w:sz w:val="24"/>
          <w:szCs w:val="24"/>
          <w:lang w:eastAsia="ru-RU"/>
        </w:rPr>
        <w:t xml:space="preserve"> [и др.] ; под общей редакцией В. П. </w:t>
      </w:r>
      <w:proofErr w:type="spellStart"/>
      <w:r w:rsidRPr="00201333">
        <w:rPr>
          <w:rFonts w:ascii="Times New Roman" w:eastAsia="Times New Roman" w:hAnsi="Times New Roman" w:cs="Times New Roman"/>
          <w:sz w:val="24"/>
          <w:szCs w:val="24"/>
          <w:lang w:eastAsia="ru-RU"/>
        </w:rPr>
        <w:t>Божьева</w:t>
      </w:r>
      <w:proofErr w:type="spellEnd"/>
      <w:r w:rsidRPr="00201333">
        <w:rPr>
          <w:rFonts w:ascii="Times New Roman" w:eastAsia="Times New Roman" w:hAnsi="Times New Roman" w:cs="Times New Roman"/>
          <w:sz w:val="24"/>
          <w:szCs w:val="24"/>
          <w:lang w:eastAsia="ru-RU"/>
        </w:rPr>
        <w:t xml:space="preserve">, Б. Я. Гаврилова. — 7-е изд., </w:t>
      </w:r>
      <w:proofErr w:type="spellStart"/>
      <w:r w:rsidRPr="00201333">
        <w:rPr>
          <w:rFonts w:ascii="Times New Roman" w:eastAsia="Times New Roman" w:hAnsi="Times New Roman" w:cs="Times New Roman"/>
          <w:sz w:val="24"/>
          <w:szCs w:val="24"/>
          <w:lang w:eastAsia="ru-RU"/>
        </w:rPr>
        <w:t>перераб</w:t>
      </w:r>
      <w:proofErr w:type="spellEnd"/>
      <w:r w:rsidRPr="00201333">
        <w:rPr>
          <w:rFonts w:ascii="Times New Roman" w:eastAsia="Times New Roman" w:hAnsi="Times New Roman" w:cs="Times New Roman"/>
          <w:sz w:val="24"/>
          <w:szCs w:val="24"/>
          <w:lang w:eastAsia="ru-RU"/>
        </w:rPr>
        <w:t xml:space="preserve">. и доп. — Москва : Издательство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2023. — 344 с. — (Профессиональное образование). — ISBN 978-5-534-16742-9. — Текст</w:t>
      </w:r>
      <w:proofErr w:type="gramStart"/>
      <w:r w:rsidRPr="00201333">
        <w:rPr>
          <w:rFonts w:ascii="Times New Roman" w:eastAsia="Times New Roman" w:hAnsi="Times New Roman" w:cs="Times New Roman"/>
          <w:sz w:val="24"/>
          <w:szCs w:val="24"/>
          <w:lang w:eastAsia="ru-RU"/>
        </w:rPr>
        <w:t xml:space="preserve"> :</w:t>
      </w:r>
      <w:proofErr w:type="gramEnd"/>
      <w:r w:rsidRPr="00201333">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201333">
        <w:rPr>
          <w:rFonts w:ascii="Times New Roman" w:eastAsia="Times New Roman" w:hAnsi="Times New Roman" w:cs="Times New Roman"/>
          <w:sz w:val="24"/>
          <w:szCs w:val="24"/>
          <w:lang w:eastAsia="ru-RU"/>
        </w:rPr>
        <w:t>Юрайт</w:t>
      </w:r>
      <w:proofErr w:type="spellEnd"/>
      <w:r w:rsidRPr="00201333">
        <w:rPr>
          <w:rFonts w:ascii="Times New Roman" w:eastAsia="Times New Roman" w:hAnsi="Times New Roman" w:cs="Times New Roman"/>
          <w:sz w:val="24"/>
          <w:szCs w:val="24"/>
          <w:lang w:eastAsia="ru-RU"/>
        </w:rPr>
        <w:t xml:space="preserve"> [сайт]. — URL: https://urait.ru/bcode/531631 (дата обращения: 07.06.2023).</w:t>
      </w:r>
    </w:p>
    <w:p w:rsidR="00056FB2" w:rsidRPr="00201333" w:rsidRDefault="00056FB2" w:rsidP="00056FB2">
      <w:pPr>
        <w:ind w:left="720"/>
        <w:contextualSpacing/>
        <w:jc w:val="both"/>
        <w:rPr>
          <w:rFonts w:ascii="Times New Roman" w:eastAsia="Times New Roman" w:hAnsi="Times New Roman" w:cs="Times New Roman"/>
          <w:b/>
          <w:sz w:val="24"/>
          <w:szCs w:val="24"/>
          <w:lang w:eastAsia="ru-RU"/>
        </w:rPr>
      </w:pPr>
    </w:p>
    <w:p w:rsidR="00056FB2" w:rsidRPr="00201333" w:rsidRDefault="003B78B1" w:rsidP="00056FB2">
      <w:pPr>
        <w:ind w:left="72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056FB2" w:rsidRPr="00201333">
        <w:rPr>
          <w:rFonts w:ascii="Times New Roman" w:eastAsia="Times New Roman" w:hAnsi="Times New Roman" w:cs="Times New Roman"/>
          <w:b/>
          <w:sz w:val="24"/>
          <w:szCs w:val="24"/>
          <w:lang w:eastAsia="ru-RU"/>
        </w:rPr>
        <w:t xml:space="preserve">.2.3. Дополнительные источники </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Конституция Российской Федерации. </w:t>
      </w:r>
      <w:proofErr w:type="gramStart"/>
      <w:r w:rsidRPr="00201333">
        <w:rPr>
          <w:rFonts w:ascii="Times New Roman" w:eastAsia="Times New Roman" w:hAnsi="Times New Roman" w:cs="Times New Roman"/>
          <w:sz w:val="24"/>
          <w:szCs w:val="24"/>
          <w:lang w:eastAsia="ru-RU"/>
        </w:rPr>
        <w:t>Принята</w:t>
      </w:r>
      <w:proofErr w:type="gramEnd"/>
      <w:r w:rsidRPr="00201333">
        <w:rPr>
          <w:rFonts w:ascii="Times New Roman" w:eastAsia="Times New Roman" w:hAnsi="Times New Roman" w:cs="Times New Roman"/>
          <w:sz w:val="24"/>
          <w:szCs w:val="24"/>
          <w:lang w:eastAsia="ru-RU"/>
        </w:rPr>
        <w:t xml:space="preserve"> Всенародным голосованием (референдумом) 12 декабря 1993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Уголовный кодекс Российской Федерации от 13.06.1996 N 63-ФЗ.</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Уголовно-процессуальный кодекс Российской Федерации от 18.12.2001 N 174-ФЗ.</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Основы законодательства Российской Федерации о нотариате. Приняты Верховным Советом РФ 11 февраля 1993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Конституционный Закон «О судах общей юрисдикции» от 07 февраля 2011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конституционный закон РФ «О Конституционном Суде Российской Федерации» от 21 июля 1994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конституционный закон РФ «Об арбитражных судах в Российской Федерации» от 28 апреля 1995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конституционный закон РФ «О судебной системе Российской Федерации» от 31 декабря 1996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конституционный закон РФ «О военных судах Российской Федерации» от 25 июня 1999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статусе судей в Российской Федерации» от 26 июня 1992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Федеральной службе безопасности Российской Федерации» от 3 апреля 1995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Федеральный закон РФ «Об оперативно-розыскной деятельности» от 12 августа 1995 г. </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прокуратуре Российской Федерации» от 17 ноября 1995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дополнительных гарантиях социальной защиты судей и работников аппарата судов Российской Федерации» от 10 января 1996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внешней разведке» от 10 января 1996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государственной охране» от 27 мая 1996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войсках национальной гвардии Российской Федерации» от 3 июля 2016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«Об органах принудительного исполнения РФ» от 21 июня 1997г.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Федеральный закон РФ «Об исполнительном производстве» от   2 </w:t>
      </w:r>
      <w:proofErr w:type="spellStart"/>
      <w:r w:rsidRPr="00201333">
        <w:rPr>
          <w:rFonts w:ascii="Times New Roman" w:eastAsia="Times New Roman" w:hAnsi="Times New Roman" w:cs="Times New Roman"/>
          <w:sz w:val="24"/>
          <w:szCs w:val="24"/>
          <w:lang w:eastAsia="ru-RU"/>
        </w:rPr>
        <w:t>ктября</w:t>
      </w:r>
      <w:proofErr w:type="spellEnd"/>
      <w:r w:rsidRPr="00201333">
        <w:rPr>
          <w:rFonts w:ascii="Times New Roman" w:eastAsia="Times New Roman" w:hAnsi="Times New Roman" w:cs="Times New Roman"/>
          <w:sz w:val="24"/>
          <w:szCs w:val="24"/>
          <w:lang w:eastAsia="ru-RU"/>
        </w:rPr>
        <w:t xml:space="preserve"> 2007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Федеральный закон РФ «О Судебном департаменте при Верховном Суде Российской Федерации» от 8 января 1998 г. </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мировых судьях в Российской Федерации» от 17 декабря 1998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«Об адвокатской деятельности и адвокатуре в Российской Федерации» от 31 мая 2002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«Об органах судейского сообщества в Российской Федерации» от 14 марта 2003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присяжных заседателях федеральных судов общей юрисдикции в Российской Федерации» от 20 августа 2004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«Об арбитражных заседателях арбитражных судов субъектов Российской  Федерации» от 11 апреля 2001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«Об арбитраже (третейском разбирательстве) в РФ» от 29 декабря 2015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безопасности» от 28 декабря 2010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Федеральный закон РФ «О Следственном комитете Российской Федерации» от 28 декабря 2010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lastRenderedPageBreak/>
        <w:t>Федеральный закон РФ «О полиции» от 7 февраля 2011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«Вопросы Министерства юстиции Российской Федерации» от 2 августа 1999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«О мерах по совершенствованию государственного управления в области безопасности Российской Федерации» от 22 марта 2003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«Об утверждении Положения о Федеральной службе безопасности Российской Федерации» от 11 августа 2003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«Вопросы Федеральной службы исполнения наказаний» от 13 октября 2004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«О системе и структуре федеральных органов исполнительной власти» от 9 марта 2004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Указ Президента РФ «Об утверждении Положения о Федеральной службе охраны Российской Федерации» от 7 августа 2004 г.</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Гарант: справочно-правовая система. </w:t>
      </w:r>
    </w:p>
    <w:p w:rsidR="00056FB2" w:rsidRPr="00201333"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Консультант Плюс: справочно-правовая система.</w:t>
      </w:r>
    </w:p>
    <w:p w:rsidR="00056FB2" w:rsidRDefault="00056FB2" w:rsidP="003B78B1">
      <w:pPr>
        <w:numPr>
          <w:ilvl w:val="0"/>
          <w:numId w:val="5"/>
        </w:numPr>
        <w:spacing w:after="200" w:line="276" w:lineRule="auto"/>
        <w:contextualSpacing/>
        <w:jc w:val="both"/>
        <w:rPr>
          <w:rFonts w:ascii="Times New Roman" w:eastAsia="Times New Roman" w:hAnsi="Times New Roman" w:cs="Times New Roman"/>
          <w:sz w:val="24"/>
          <w:szCs w:val="24"/>
          <w:lang w:eastAsia="ru-RU"/>
        </w:rPr>
      </w:pPr>
      <w:r w:rsidRPr="00201333">
        <w:rPr>
          <w:rFonts w:ascii="Times New Roman" w:eastAsia="Times New Roman" w:hAnsi="Times New Roman" w:cs="Times New Roman"/>
          <w:sz w:val="24"/>
          <w:szCs w:val="24"/>
          <w:lang w:eastAsia="ru-RU"/>
        </w:rPr>
        <w:t xml:space="preserve">Электронно-библиотечная система (ЭБС) «Университетская библиотека </w:t>
      </w:r>
      <w:proofErr w:type="spellStart"/>
      <w:r w:rsidRPr="00201333">
        <w:rPr>
          <w:rFonts w:ascii="Times New Roman" w:eastAsia="Times New Roman" w:hAnsi="Times New Roman" w:cs="Times New Roman"/>
          <w:sz w:val="24"/>
          <w:szCs w:val="24"/>
          <w:lang w:eastAsia="ru-RU"/>
        </w:rPr>
        <w:t>онлайн</w:t>
      </w:r>
      <w:proofErr w:type="spellEnd"/>
      <w:r w:rsidRPr="00201333">
        <w:rPr>
          <w:rFonts w:ascii="Times New Roman" w:eastAsia="Times New Roman" w:hAnsi="Times New Roman" w:cs="Times New Roman"/>
          <w:sz w:val="24"/>
          <w:szCs w:val="24"/>
          <w:lang w:eastAsia="ru-RU"/>
        </w:rPr>
        <w:t xml:space="preserve">» </w:t>
      </w:r>
      <w:hyperlink r:id="rId9" w:history="1">
        <w:r w:rsidRPr="005307E8">
          <w:rPr>
            <w:rStyle w:val="aa"/>
            <w:rFonts w:ascii="Times New Roman" w:eastAsia="Times New Roman" w:hAnsi="Times New Roman"/>
            <w:sz w:val="24"/>
            <w:szCs w:val="24"/>
            <w:lang w:eastAsia="ru-RU"/>
          </w:rPr>
          <w:t>www.biblioclub.ru</w:t>
        </w:r>
      </w:hyperlink>
      <w:r w:rsidRPr="00201333">
        <w:rPr>
          <w:rFonts w:ascii="Times New Roman" w:eastAsia="Times New Roman" w:hAnsi="Times New Roman" w:cs="Times New Roman"/>
          <w:sz w:val="24"/>
          <w:szCs w:val="24"/>
          <w:lang w:eastAsia="ru-RU"/>
        </w:rPr>
        <w:t>.</w:t>
      </w:r>
    </w:p>
    <w:p w:rsidR="00DA12B8" w:rsidRPr="00DA12B8" w:rsidRDefault="00DA12B8" w:rsidP="00DA12B8">
      <w:pPr>
        <w:spacing w:after="200" w:line="276" w:lineRule="auto"/>
        <w:contextualSpacing/>
        <w:jc w:val="both"/>
        <w:rPr>
          <w:rFonts w:ascii="Times New Roman" w:eastAsia="Times New Roman" w:hAnsi="Times New Roman" w:cs="Times New Roman"/>
          <w:sz w:val="24"/>
          <w:szCs w:val="24"/>
          <w:lang w:eastAsia="ru-RU"/>
        </w:rPr>
      </w:pPr>
    </w:p>
    <w:p w:rsidR="00DA12B8" w:rsidRPr="00DA12B8" w:rsidRDefault="00DA12B8" w:rsidP="00DA12B8">
      <w:pPr>
        <w:tabs>
          <w:tab w:val="left" w:pos="708"/>
        </w:tabs>
        <w:spacing w:after="0" w:line="240" w:lineRule="auto"/>
        <w:jc w:val="center"/>
        <w:rPr>
          <w:rFonts w:ascii="Times New Roman" w:eastAsia="Times New Roman" w:hAnsi="Times New Roman" w:cs="Times New Roman"/>
          <w:b/>
          <w:sz w:val="24"/>
          <w:szCs w:val="24"/>
          <w:lang w:eastAsia="ru-RU"/>
        </w:rPr>
      </w:pPr>
      <w:r w:rsidRPr="00DA12B8">
        <w:rPr>
          <w:rFonts w:ascii="Times New Roman" w:eastAsia="Times New Roman" w:hAnsi="Times New Roman" w:cs="Times New Roman"/>
          <w:b/>
          <w:sz w:val="24"/>
          <w:szCs w:val="24"/>
          <w:lang w:eastAsia="ru-RU"/>
        </w:rPr>
        <w:t>9. МАТЕРИАЛЬНО-ТЕХНИЧЕСКАЯ БАЗА ПРАКТИКИ</w:t>
      </w:r>
    </w:p>
    <w:p w:rsidR="00DA12B8" w:rsidRPr="00DA12B8" w:rsidRDefault="00DA12B8" w:rsidP="00DA12B8">
      <w:pPr>
        <w:shd w:val="clear" w:color="auto" w:fill="FFFFFF"/>
        <w:tabs>
          <w:tab w:val="left" w:pos="7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A12B8">
        <w:rPr>
          <w:rFonts w:ascii="Times New Roman" w:eastAsia="Times New Roman" w:hAnsi="Times New Roman" w:cs="Times New Roman"/>
          <w:color w:val="000000"/>
          <w:sz w:val="24"/>
          <w:szCs w:val="24"/>
          <w:lang w:eastAsia="ru-RU"/>
        </w:rPr>
        <w:t xml:space="preserve">Объектами </w:t>
      </w:r>
      <w:r w:rsidR="008D24C1">
        <w:rPr>
          <w:rFonts w:ascii="Times New Roman" w:eastAsia="Times New Roman" w:hAnsi="Times New Roman" w:cs="Times New Roman"/>
          <w:color w:val="000000"/>
          <w:sz w:val="24"/>
          <w:szCs w:val="24"/>
          <w:lang w:eastAsia="ru-RU"/>
        </w:rPr>
        <w:t>производственной (</w:t>
      </w:r>
      <w:r w:rsidRPr="00DA12B8">
        <w:rPr>
          <w:rFonts w:ascii="Times New Roman" w:eastAsia="Times New Roman" w:hAnsi="Times New Roman" w:cs="Times New Roman"/>
          <w:color w:val="000000"/>
          <w:sz w:val="24"/>
          <w:szCs w:val="24"/>
          <w:lang w:eastAsia="ru-RU"/>
        </w:rPr>
        <w:t>преддипломной</w:t>
      </w:r>
      <w:r w:rsidR="008D24C1">
        <w:rPr>
          <w:rFonts w:ascii="Times New Roman" w:eastAsia="Times New Roman" w:hAnsi="Times New Roman" w:cs="Times New Roman"/>
          <w:color w:val="000000"/>
          <w:sz w:val="24"/>
          <w:szCs w:val="24"/>
          <w:lang w:eastAsia="ru-RU"/>
        </w:rPr>
        <w:t>)</w:t>
      </w:r>
      <w:r w:rsidRPr="00DA12B8">
        <w:rPr>
          <w:rFonts w:ascii="Times New Roman" w:eastAsia="Times New Roman" w:hAnsi="Times New Roman" w:cs="Times New Roman"/>
          <w:color w:val="000000"/>
          <w:sz w:val="24"/>
          <w:szCs w:val="24"/>
          <w:lang w:eastAsia="ru-RU"/>
        </w:rPr>
        <w:t xml:space="preserve"> практики могут быть следующие базы:</w:t>
      </w:r>
    </w:p>
    <w:p w:rsidR="00DA12B8" w:rsidRPr="008D24C1" w:rsidRDefault="00DA12B8" w:rsidP="00DA12B8">
      <w:pPr>
        <w:tabs>
          <w:tab w:val="left" w:pos="0"/>
          <w:tab w:val="left" w:pos="708"/>
        </w:tabs>
        <w:suppressAutoHyphens/>
        <w:autoSpaceDE w:val="0"/>
        <w:spacing w:after="0" w:line="240" w:lineRule="auto"/>
        <w:ind w:firstLine="709"/>
        <w:contextualSpacing/>
        <w:jc w:val="both"/>
        <w:rPr>
          <w:rFonts w:ascii="Times New Roman" w:eastAsia="SimSun" w:hAnsi="Times New Roman" w:cs="Times New Roman"/>
          <w:bCs/>
          <w:kern w:val="2"/>
          <w:sz w:val="24"/>
          <w:szCs w:val="24"/>
          <w:lang w:eastAsia="hi-IN" w:bidi="hi-IN"/>
        </w:rPr>
      </w:pPr>
      <w:r w:rsidRPr="008D24C1">
        <w:rPr>
          <w:rFonts w:ascii="Times New Roman" w:eastAsia="SimSun" w:hAnsi="Times New Roman" w:cs="Times New Roman"/>
          <w:bCs/>
          <w:kern w:val="2"/>
          <w:sz w:val="24"/>
          <w:szCs w:val="24"/>
          <w:lang w:eastAsia="hi-IN" w:bidi="hi-IN"/>
        </w:rPr>
        <w:t>1. федеральные уды общей юрисдикции и мировые судьи;</w:t>
      </w:r>
    </w:p>
    <w:p w:rsidR="00DA12B8" w:rsidRPr="008D24C1" w:rsidRDefault="00DA12B8" w:rsidP="00DA12B8">
      <w:pPr>
        <w:tabs>
          <w:tab w:val="left" w:pos="0"/>
          <w:tab w:val="left" w:pos="708"/>
        </w:tabs>
        <w:suppressAutoHyphens/>
        <w:autoSpaceDE w:val="0"/>
        <w:spacing w:after="0" w:line="240" w:lineRule="auto"/>
        <w:ind w:firstLine="709"/>
        <w:contextualSpacing/>
        <w:jc w:val="both"/>
        <w:rPr>
          <w:rFonts w:ascii="Times New Roman" w:eastAsia="SimSun" w:hAnsi="Times New Roman" w:cs="Times New Roman"/>
          <w:bCs/>
          <w:kern w:val="2"/>
          <w:sz w:val="24"/>
          <w:szCs w:val="24"/>
          <w:lang w:eastAsia="hi-IN" w:bidi="hi-IN"/>
        </w:rPr>
      </w:pPr>
      <w:r w:rsidRPr="008D24C1">
        <w:rPr>
          <w:rFonts w:ascii="Times New Roman" w:eastAsia="SimSun" w:hAnsi="Times New Roman" w:cs="Times New Roman"/>
          <w:bCs/>
          <w:kern w:val="2"/>
          <w:sz w:val="24"/>
          <w:szCs w:val="24"/>
          <w:lang w:eastAsia="hi-IN" w:bidi="hi-IN"/>
        </w:rPr>
        <w:t>2. органы прокуратуры;</w:t>
      </w:r>
    </w:p>
    <w:p w:rsidR="00DA12B8" w:rsidRPr="008D24C1" w:rsidRDefault="00DA12B8" w:rsidP="00DA12B8">
      <w:pPr>
        <w:tabs>
          <w:tab w:val="left" w:pos="0"/>
          <w:tab w:val="left" w:pos="708"/>
        </w:tabs>
        <w:suppressAutoHyphens/>
        <w:autoSpaceDE w:val="0"/>
        <w:spacing w:after="0" w:line="240" w:lineRule="auto"/>
        <w:ind w:firstLine="709"/>
        <w:contextualSpacing/>
        <w:jc w:val="both"/>
        <w:rPr>
          <w:rFonts w:ascii="Times New Roman" w:eastAsia="SimSun" w:hAnsi="Times New Roman" w:cs="Times New Roman"/>
          <w:bCs/>
          <w:kern w:val="2"/>
          <w:sz w:val="24"/>
          <w:szCs w:val="24"/>
          <w:lang w:eastAsia="hi-IN" w:bidi="hi-IN"/>
        </w:rPr>
      </w:pPr>
      <w:r w:rsidRPr="008D24C1">
        <w:rPr>
          <w:rFonts w:ascii="Times New Roman" w:eastAsia="SimSun" w:hAnsi="Times New Roman" w:cs="Times New Roman"/>
          <w:bCs/>
          <w:kern w:val="2"/>
          <w:sz w:val="24"/>
          <w:szCs w:val="24"/>
          <w:lang w:eastAsia="hi-IN" w:bidi="hi-IN"/>
        </w:rPr>
        <w:t>3. органы внутренних дел</w:t>
      </w:r>
      <w:proofErr w:type="gramStart"/>
      <w:r w:rsidRPr="008D24C1">
        <w:rPr>
          <w:rFonts w:ascii="Times New Roman" w:eastAsia="SimSun" w:hAnsi="Times New Roman" w:cs="Times New Roman"/>
          <w:bCs/>
          <w:kern w:val="2"/>
          <w:sz w:val="24"/>
          <w:szCs w:val="24"/>
          <w:lang w:eastAsia="hi-IN" w:bidi="hi-IN"/>
        </w:rPr>
        <w:t xml:space="preserve"> ;</w:t>
      </w:r>
      <w:proofErr w:type="gramEnd"/>
    </w:p>
    <w:p w:rsidR="00DA12B8" w:rsidRPr="008D24C1" w:rsidRDefault="00DA12B8" w:rsidP="00DA12B8">
      <w:pPr>
        <w:tabs>
          <w:tab w:val="left" w:pos="0"/>
          <w:tab w:val="left" w:pos="708"/>
        </w:tabs>
        <w:suppressAutoHyphens/>
        <w:autoSpaceDE w:val="0"/>
        <w:spacing w:after="0" w:line="240" w:lineRule="auto"/>
        <w:ind w:firstLine="709"/>
        <w:contextualSpacing/>
        <w:jc w:val="both"/>
        <w:rPr>
          <w:rFonts w:ascii="Times New Roman" w:eastAsia="SimSun" w:hAnsi="Times New Roman" w:cs="Times New Roman"/>
          <w:bCs/>
          <w:kern w:val="2"/>
          <w:sz w:val="24"/>
          <w:szCs w:val="24"/>
          <w:lang w:eastAsia="hi-IN" w:bidi="hi-IN"/>
        </w:rPr>
      </w:pPr>
      <w:r w:rsidRPr="008D24C1">
        <w:rPr>
          <w:rFonts w:ascii="Times New Roman" w:eastAsia="SimSun" w:hAnsi="Times New Roman" w:cs="Times New Roman"/>
          <w:bCs/>
          <w:kern w:val="2"/>
          <w:sz w:val="24"/>
          <w:szCs w:val="24"/>
          <w:lang w:eastAsia="hi-IN" w:bidi="hi-IN"/>
        </w:rPr>
        <w:t>4. служба судебных приставов</w:t>
      </w:r>
      <w:proofErr w:type="gramStart"/>
      <w:r w:rsidRPr="008D24C1">
        <w:rPr>
          <w:rFonts w:ascii="Times New Roman" w:eastAsia="SimSun" w:hAnsi="Times New Roman" w:cs="Times New Roman"/>
          <w:bCs/>
          <w:kern w:val="2"/>
          <w:sz w:val="24"/>
          <w:szCs w:val="24"/>
          <w:lang w:eastAsia="hi-IN" w:bidi="hi-IN"/>
        </w:rPr>
        <w:t xml:space="preserve"> ;</w:t>
      </w:r>
      <w:proofErr w:type="gramEnd"/>
    </w:p>
    <w:p w:rsidR="00DA12B8" w:rsidRPr="008D24C1" w:rsidRDefault="00DA12B8" w:rsidP="00DA12B8">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8D24C1">
        <w:rPr>
          <w:rFonts w:ascii="Times New Roman" w:eastAsia="Times New Roman" w:hAnsi="Times New Roman" w:cs="Times New Roman"/>
          <w:bCs/>
          <w:sz w:val="24"/>
          <w:szCs w:val="24"/>
          <w:lang w:eastAsia="ru-RU"/>
        </w:rPr>
        <w:t>5. учреждения, организации;</w:t>
      </w:r>
    </w:p>
    <w:p w:rsidR="00DA12B8" w:rsidRPr="008D24C1" w:rsidRDefault="00DA12B8" w:rsidP="00DA12B8">
      <w:pPr>
        <w:tabs>
          <w:tab w:val="left" w:pos="0"/>
          <w:tab w:val="left" w:pos="708"/>
        </w:tabs>
        <w:suppressAutoHyphens/>
        <w:autoSpaceDE w:val="0"/>
        <w:spacing w:after="0" w:line="240" w:lineRule="auto"/>
        <w:ind w:firstLine="709"/>
        <w:contextualSpacing/>
        <w:jc w:val="both"/>
        <w:rPr>
          <w:rFonts w:ascii="Times New Roman" w:eastAsia="SimSun" w:hAnsi="Times New Roman" w:cs="Times New Roman"/>
          <w:bCs/>
          <w:kern w:val="2"/>
          <w:sz w:val="24"/>
          <w:szCs w:val="24"/>
          <w:lang w:eastAsia="hi-IN" w:bidi="hi-IN"/>
        </w:rPr>
      </w:pPr>
      <w:r w:rsidRPr="008D24C1">
        <w:rPr>
          <w:rFonts w:ascii="Times New Roman" w:eastAsia="SimSun" w:hAnsi="Times New Roman" w:cs="Times New Roman"/>
          <w:bCs/>
          <w:kern w:val="2"/>
          <w:sz w:val="24"/>
          <w:szCs w:val="24"/>
          <w:lang w:eastAsia="hi-IN" w:bidi="hi-IN"/>
        </w:rPr>
        <w:t>6. нотариальные конторы;</w:t>
      </w:r>
    </w:p>
    <w:p w:rsidR="00DA12B8" w:rsidRPr="008D24C1" w:rsidRDefault="00DA12B8" w:rsidP="00DA12B8">
      <w:pPr>
        <w:tabs>
          <w:tab w:val="left" w:pos="0"/>
          <w:tab w:val="left" w:pos="708"/>
        </w:tabs>
        <w:suppressAutoHyphens/>
        <w:autoSpaceDE w:val="0"/>
        <w:spacing w:after="0" w:line="240" w:lineRule="auto"/>
        <w:ind w:firstLine="709"/>
        <w:contextualSpacing/>
        <w:jc w:val="both"/>
        <w:rPr>
          <w:rFonts w:ascii="Times New Roman" w:eastAsia="SimSun" w:hAnsi="Times New Roman" w:cs="Times New Roman"/>
          <w:bCs/>
          <w:kern w:val="2"/>
          <w:sz w:val="24"/>
          <w:szCs w:val="24"/>
          <w:lang w:eastAsia="hi-IN" w:bidi="hi-IN"/>
        </w:rPr>
      </w:pPr>
      <w:r w:rsidRPr="008D24C1">
        <w:rPr>
          <w:rFonts w:ascii="Times New Roman" w:eastAsia="SimSun" w:hAnsi="Times New Roman" w:cs="Times New Roman"/>
          <w:bCs/>
          <w:kern w:val="2"/>
          <w:sz w:val="24"/>
          <w:szCs w:val="24"/>
          <w:lang w:eastAsia="hi-IN" w:bidi="hi-IN"/>
        </w:rPr>
        <w:t>7. адвокатские образования;</w:t>
      </w:r>
    </w:p>
    <w:p w:rsidR="00DA12B8" w:rsidRPr="008D24C1" w:rsidRDefault="00DA12B8" w:rsidP="00DA12B8">
      <w:pPr>
        <w:tabs>
          <w:tab w:val="left" w:pos="0"/>
          <w:tab w:val="left" w:pos="708"/>
        </w:tabs>
        <w:suppressAutoHyphens/>
        <w:autoSpaceDE w:val="0"/>
        <w:spacing w:after="0" w:line="240" w:lineRule="auto"/>
        <w:ind w:firstLine="709"/>
        <w:contextualSpacing/>
        <w:jc w:val="both"/>
        <w:rPr>
          <w:rFonts w:ascii="Times New Roman" w:eastAsia="SimSun" w:hAnsi="Times New Roman" w:cs="Times New Roman"/>
          <w:bCs/>
          <w:kern w:val="2"/>
          <w:sz w:val="24"/>
          <w:szCs w:val="24"/>
          <w:lang w:eastAsia="hi-IN" w:bidi="hi-IN"/>
        </w:rPr>
      </w:pPr>
      <w:r w:rsidRPr="008D24C1">
        <w:rPr>
          <w:rFonts w:ascii="Times New Roman" w:eastAsia="SimSun" w:hAnsi="Times New Roman" w:cs="Times New Roman"/>
          <w:bCs/>
          <w:kern w:val="2"/>
          <w:sz w:val="24"/>
          <w:szCs w:val="24"/>
          <w:lang w:eastAsia="hi-IN" w:bidi="hi-IN"/>
        </w:rPr>
        <w:t>8. налоговые органы;</w:t>
      </w:r>
    </w:p>
    <w:p w:rsidR="00DA12B8" w:rsidRPr="008D24C1" w:rsidRDefault="00DA12B8" w:rsidP="00DA12B8">
      <w:pPr>
        <w:tabs>
          <w:tab w:val="left" w:pos="0"/>
          <w:tab w:val="left" w:pos="708"/>
        </w:tabs>
        <w:suppressAutoHyphens/>
        <w:autoSpaceDE w:val="0"/>
        <w:spacing w:after="0" w:line="240" w:lineRule="auto"/>
        <w:ind w:firstLine="709"/>
        <w:contextualSpacing/>
        <w:jc w:val="both"/>
        <w:rPr>
          <w:rFonts w:ascii="Times New Roman" w:eastAsia="SimSun" w:hAnsi="Times New Roman" w:cs="Times New Roman"/>
          <w:bCs/>
          <w:kern w:val="2"/>
          <w:sz w:val="24"/>
          <w:szCs w:val="24"/>
          <w:lang w:eastAsia="hi-IN" w:bidi="hi-IN"/>
        </w:rPr>
      </w:pPr>
      <w:r w:rsidRPr="008D24C1">
        <w:rPr>
          <w:rFonts w:ascii="Times New Roman" w:eastAsia="SimSun" w:hAnsi="Times New Roman" w:cs="Times New Roman"/>
          <w:bCs/>
          <w:kern w:val="2"/>
          <w:sz w:val="24"/>
          <w:szCs w:val="24"/>
          <w:lang w:eastAsia="hi-IN" w:bidi="hi-IN"/>
        </w:rPr>
        <w:t>9. Правительство Курганской области и др.</w:t>
      </w:r>
    </w:p>
    <w:p w:rsidR="00DA12B8" w:rsidRPr="00DA12B8" w:rsidRDefault="008D24C1" w:rsidP="00DA12B8">
      <w:pPr>
        <w:tabs>
          <w:tab w:val="left" w:pos="70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Производственная (п</w:t>
      </w:r>
      <w:r w:rsidR="00DA12B8" w:rsidRPr="00DA12B8">
        <w:rPr>
          <w:rFonts w:ascii="Times New Roman" w:eastAsia="Calibri" w:hAnsi="Times New Roman" w:cs="Times New Roman"/>
          <w:color w:val="000000"/>
          <w:sz w:val="24"/>
          <w:szCs w:val="24"/>
        </w:rPr>
        <w:t>реддипломная</w:t>
      </w:r>
      <w:r>
        <w:rPr>
          <w:rFonts w:ascii="Times New Roman" w:eastAsia="Calibri" w:hAnsi="Times New Roman" w:cs="Times New Roman"/>
          <w:color w:val="000000"/>
          <w:sz w:val="24"/>
          <w:szCs w:val="24"/>
        </w:rPr>
        <w:t>)</w:t>
      </w:r>
      <w:r w:rsidR="00DA12B8" w:rsidRPr="00DA12B8">
        <w:rPr>
          <w:rFonts w:ascii="Times New Roman" w:eastAsia="Calibri" w:hAnsi="Times New Roman" w:cs="Times New Roman"/>
          <w:sz w:val="24"/>
          <w:szCs w:val="24"/>
        </w:rPr>
        <w:t xml:space="preserve"> практика проводится на основе заключенных между университетом и государственными (муниципальными) органами, учреждениями, организациями договоров, в соответствии с которыми последние обязаны предоставить места для прохождения практики </w:t>
      </w:r>
      <w:r w:rsidR="00367A8B">
        <w:rPr>
          <w:rFonts w:ascii="Times New Roman" w:eastAsia="Calibri" w:hAnsi="Times New Roman" w:cs="Times New Roman"/>
          <w:sz w:val="24"/>
          <w:szCs w:val="24"/>
        </w:rPr>
        <w:t>обучающихся</w:t>
      </w:r>
      <w:r w:rsidR="00DA12B8" w:rsidRPr="00DA12B8">
        <w:rPr>
          <w:rFonts w:ascii="Times New Roman" w:eastAsia="Calibri" w:hAnsi="Times New Roman" w:cs="Times New Roman"/>
          <w:sz w:val="24"/>
          <w:szCs w:val="24"/>
        </w:rPr>
        <w:t xml:space="preserve">. </w:t>
      </w:r>
    </w:p>
    <w:p w:rsidR="00DA12B8" w:rsidRPr="00DA12B8" w:rsidRDefault="00DA12B8" w:rsidP="00DA12B8">
      <w:pPr>
        <w:tabs>
          <w:tab w:val="left" w:pos="708"/>
        </w:tabs>
        <w:spacing w:after="0" w:line="240" w:lineRule="auto"/>
        <w:ind w:firstLine="709"/>
        <w:contextualSpacing/>
        <w:jc w:val="both"/>
        <w:rPr>
          <w:rFonts w:ascii="Times New Roman" w:eastAsia="Calibri" w:hAnsi="Times New Roman" w:cs="Times New Roman"/>
          <w:sz w:val="24"/>
          <w:szCs w:val="24"/>
        </w:rPr>
      </w:pPr>
      <w:r w:rsidRPr="00DA12B8">
        <w:rPr>
          <w:rFonts w:ascii="Times New Roman" w:eastAsia="Calibri" w:hAnsi="Times New Roman" w:cs="Times New Roman"/>
          <w:sz w:val="24"/>
          <w:szCs w:val="24"/>
        </w:rPr>
        <w:t xml:space="preserve">В договоре вуз и организация оговаривают все вопросы, касающиеся проведения практики. </w:t>
      </w:r>
    </w:p>
    <w:p w:rsidR="00DA12B8" w:rsidRPr="00DA12B8" w:rsidRDefault="00DA12B8" w:rsidP="00DA12B8">
      <w:pPr>
        <w:tabs>
          <w:tab w:val="left" w:pos="708"/>
        </w:tabs>
        <w:spacing w:after="0" w:line="240" w:lineRule="auto"/>
        <w:ind w:firstLine="709"/>
        <w:contextualSpacing/>
        <w:jc w:val="both"/>
        <w:rPr>
          <w:rFonts w:ascii="Times New Roman" w:eastAsia="Calibri" w:hAnsi="Times New Roman" w:cs="Times New Roman"/>
          <w:sz w:val="24"/>
          <w:szCs w:val="24"/>
        </w:rPr>
      </w:pPr>
      <w:r w:rsidRPr="00DA12B8">
        <w:rPr>
          <w:rFonts w:ascii="Times New Roman" w:eastAsia="Calibri" w:hAnsi="Times New Roman" w:cs="Times New Roman"/>
          <w:sz w:val="24"/>
          <w:szCs w:val="24"/>
        </w:rPr>
        <w:t>Договор должен предусматривать назначение двух руководителей практики:</w:t>
      </w:r>
    </w:p>
    <w:p w:rsidR="00DA12B8" w:rsidRPr="00DA12B8" w:rsidRDefault="00DA12B8" w:rsidP="00DA12B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A12B8">
        <w:rPr>
          <w:rFonts w:ascii="Times New Roman" w:eastAsia="Times New Roman" w:hAnsi="Times New Roman" w:cs="Times New Roman"/>
          <w:sz w:val="24"/>
          <w:szCs w:val="24"/>
          <w:lang w:eastAsia="ru-RU"/>
        </w:rPr>
        <w:t>- от университета назначаются преподаватели кафедры;</w:t>
      </w:r>
    </w:p>
    <w:p w:rsidR="00DA12B8" w:rsidRPr="00DA12B8" w:rsidRDefault="00DA12B8" w:rsidP="00DA12B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A12B8">
        <w:rPr>
          <w:rFonts w:ascii="Times New Roman" w:eastAsia="Times New Roman" w:hAnsi="Times New Roman" w:cs="Times New Roman"/>
          <w:sz w:val="24"/>
          <w:szCs w:val="24"/>
          <w:lang w:eastAsia="ru-RU"/>
        </w:rPr>
        <w:t>- от организации – как правило, ведущие специалисты.</w:t>
      </w:r>
    </w:p>
    <w:p w:rsidR="00DA12B8" w:rsidRPr="00DA12B8" w:rsidRDefault="00DA12B8" w:rsidP="00DA12B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A12B8">
        <w:rPr>
          <w:rFonts w:ascii="Times New Roman" w:eastAsia="Times New Roman" w:hAnsi="Times New Roman" w:cs="Times New Roman"/>
          <w:sz w:val="24"/>
          <w:szCs w:val="24"/>
          <w:lang w:eastAsia="ru-RU"/>
        </w:rPr>
        <w:t xml:space="preserve">Руководитель </w:t>
      </w:r>
      <w:r w:rsidR="008D24C1">
        <w:rPr>
          <w:rFonts w:ascii="Times New Roman" w:eastAsia="Times New Roman" w:hAnsi="Times New Roman" w:cs="Times New Roman"/>
          <w:sz w:val="24"/>
          <w:szCs w:val="24"/>
          <w:lang w:eastAsia="ru-RU"/>
        </w:rPr>
        <w:t>производственной (</w:t>
      </w:r>
      <w:r w:rsidR="008D24C1" w:rsidRPr="00DA12B8">
        <w:rPr>
          <w:rFonts w:ascii="Times New Roman" w:eastAsia="Times New Roman" w:hAnsi="Times New Roman" w:cs="Times New Roman"/>
          <w:sz w:val="24"/>
          <w:szCs w:val="24"/>
          <w:lang w:eastAsia="ru-RU"/>
        </w:rPr>
        <w:t>преддипломной</w:t>
      </w:r>
      <w:r w:rsidR="008D24C1">
        <w:rPr>
          <w:rFonts w:ascii="Times New Roman" w:eastAsia="Times New Roman" w:hAnsi="Times New Roman" w:cs="Times New Roman"/>
          <w:sz w:val="24"/>
          <w:szCs w:val="24"/>
          <w:lang w:eastAsia="ru-RU"/>
        </w:rPr>
        <w:t>)</w:t>
      </w:r>
      <w:r w:rsidR="008D24C1" w:rsidRPr="00DA12B8">
        <w:rPr>
          <w:rFonts w:ascii="Times New Roman" w:eastAsia="Times New Roman" w:hAnsi="Times New Roman" w:cs="Times New Roman"/>
          <w:sz w:val="24"/>
          <w:szCs w:val="24"/>
          <w:lang w:eastAsia="ru-RU"/>
        </w:rPr>
        <w:t xml:space="preserve"> </w:t>
      </w:r>
      <w:r w:rsidRPr="00DA12B8">
        <w:rPr>
          <w:rFonts w:ascii="Times New Roman" w:eastAsia="Times New Roman" w:hAnsi="Times New Roman" w:cs="Times New Roman"/>
          <w:color w:val="000000"/>
          <w:sz w:val="24"/>
          <w:szCs w:val="24"/>
          <w:lang w:eastAsia="ru-RU"/>
        </w:rPr>
        <w:t xml:space="preserve"> </w:t>
      </w:r>
      <w:r w:rsidRPr="00DA12B8">
        <w:rPr>
          <w:rFonts w:ascii="Times New Roman" w:eastAsia="Times New Roman" w:hAnsi="Times New Roman" w:cs="Times New Roman"/>
          <w:sz w:val="24"/>
          <w:szCs w:val="24"/>
          <w:lang w:eastAsia="ru-RU"/>
        </w:rPr>
        <w:t>практик</w:t>
      </w:r>
      <w:r w:rsidR="008D24C1">
        <w:rPr>
          <w:rFonts w:ascii="Times New Roman" w:eastAsia="Times New Roman" w:hAnsi="Times New Roman" w:cs="Times New Roman"/>
          <w:sz w:val="24"/>
          <w:szCs w:val="24"/>
          <w:lang w:eastAsia="ru-RU"/>
        </w:rPr>
        <w:t>ой</w:t>
      </w:r>
      <w:r w:rsidRPr="00DA12B8">
        <w:rPr>
          <w:rFonts w:ascii="Times New Roman" w:eastAsia="Times New Roman" w:hAnsi="Times New Roman" w:cs="Times New Roman"/>
          <w:sz w:val="24"/>
          <w:szCs w:val="24"/>
          <w:lang w:eastAsia="ru-RU"/>
        </w:rPr>
        <w:t xml:space="preserve"> от университета назначается приказом ректора по представлению кафедры.</w:t>
      </w:r>
    </w:p>
    <w:p w:rsidR="00DA12B8" w:rsidRPr="00DA12B8" w:rsidRDefault="00DA12B8" w:rsidP="00DA12B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A12B8">
        <w:rPr>
          <w:rFonts w:ascii="Times New Roman" w:eastAsia="Times New Roman" w:hAnsi="Times New Roman" w:cs="Times New Roman"/>
          <w:sz w:val="24"/>
          <w:szCs w:val="24"/>
          <w:lang w:eastAsia="ru-RU"/>
        </w:rPr>
        <w:t>Организации, выбранные в качестве баз для преддипломной практики должны удовлетворять следующим требованиям:</w:t>
      </w:r>
    </w:p>
    <w:p w:rsidR="00DA12B8" w:rsidRPr="00DA12B8" w:rsidRDefault="00DA12B8" w:rsidP="00DA12B8">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A12B8">
        <w:rPr>
          <w:rFonts w:ascii="Times New Roman" w:eastAsia="Times New Roman" w:hAnsi="Times New Roman" w:cs="Times New Roman"/>
          <w:sz w:val="24"/>
          <w:szCs w:val="24"/>
          <w:lang w:eastAsia="ru-RU"/>
        </w:rPr>
        <w:t>- обладать системой эффективной организации и управления в целом;</w:t>
      </w:r>
    </w:p>
    <w:p w:rsidR="00DA12B8" w:rsidRPr="00DA12B8" w:rsidRDefault="00DA12B8" w:rsidP="00DA12B8">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A12B8">
        <w:rPr>
          <w:rFonts w:ascii="Times New Roman" w:eastAsia="Times New Roman" w:hAnsi="Times New Roman" w:cs="Times New Roman"/>
          <w:sz w:val="24"/>
          <w:szCs w:val="24"/>
          <w:lang w:eastAsia="ru-RU"/>
        </w:rPr>
        <w:t xml:space="preserve">- обеспечивать возможность комплексного ознакомления </w:t>
      </w:r>
      <w:r w:rsidR="00367A8B">
        <w:rPr>
          <w:rFonts w:ascii="Times New Roman" w:eastAsia="Times New Roman" w:hAnsi="Times New Roman" w:cs="Times New Roman"/>
          <w:sz w:val="24"/>
          <w:szCs w:val="24"/>
          <w:lang w:eastAsia="ru-RU"/>
        </w:rPr>
        <w:t>обучающихся</w:t>
      </w:r>
      <w:r w:rsidR="008D24C1">
        <w:rPr>
          <w:rFonts w:ascii="Times New Roman" w:eastAsia="Times New Roman" w:hAnsi="Times New Roman" w:cs="Times New Roman"/>
          <w:sz w:val="24"/>
          <w:szCs w:val="24"/>
          <w:lang w:eastAsia="ru-RU"/>
        </w:rPr>
        <w:t xml:space="preserve"> </w:t>
      </w:r>
      <w:proofErr w:type="gramStart"/>
      <w:r w:rsidRPr="00DA12B8">
        <w:rPr>
          <w:rFonts w:ascii="Times New Roman" w:eastAsia="Times New Roman" w:hAnsi="Times New Roman" w:cs="Times New Roman"/>
          <w:sz w:val="24"/>
          <w:szCs w:val="24"/>
          <w:lang w:eastAsia="ru-RU"/>
        </w:rPr>
        <w:t>-п</w:t>
      </w:r>
      <w:proofErr w:type="gramEnd"/>
      <w:r w:rsidRPr="00DA12B8">
        <w:rPr>
          <w:rFonts w:ascii="Times New Roman" w:eastAsia="Times New Roman" w:hAnsi="Times New Roman" w:cs="Times New Roman"/>
          <w:sz w:val="24"/>
          <w:szCs w:val="24"/>
          <w:lang w:eastAsia="ru-RU"/>
        </w:rPr>
        <w:t xml:space="preserve">рактикантов со всем перечнем вопросов прохождения </w:t>
      </w:r>
      <w:r w:rsidR="008D24C1">
        <w:rPr>
          <w:rFonts w:ascii="Times New Roman" w:eastAsia="Times New Roman" w:hAnsi="Times New Roman" w:cs="Times New Roman"/>
          <w:sz w:val="24"/>
          <w:szCs w:val="24"/>
          <w:lang w:eastAsia="ru-RU"/>
        </w:rPr>
        <w:t>производственной (</w:t>
      </w:r>
      <w:r w:rsidR="008D24C1" w:rsidRPr="00DA12B8">
        <w:rPr>
          <w:rFonts w:ascii="Times New Roman" w:eastAsia="Times New Roman" w:hAnsi="Times New Roman" w:cs="Times New Roman"/>
          <w:sz w:val="24"/>
          <w:szCs w:val="24"/>
          <w:lang w:eastAsia="ru-RU"/>
        </w:rPr>
        <w:t>преддипломной</w:t>
      </w:r>
      <w:r w:rsidR="008D24C1">
        <w:rPr>
          <w:rFonts w:ascii="Times New Roman" w:eastAsia="Times New Roman" w:hAnsi="Times New Roman" w:cs="Times New Roman"/>
          <w:sz w:val="24"/>
          <w:szCs w:val="24"/>
          <w:lang w:eastAsia="ru-RU"/>
        </w:rPr>
        <w:t>)</w:t>
      </w:r>
      <w:r w:rsidR="008D24C1" w:rsidRPr="00DA12B8">
        <w:rPr>
          <w:rFonts w:ascii="Times New Roman" w:eastAsia="Times New Roman" w:hAnsi="Times New Roman" w:cs="Times New Roman"/>
          <w:sz w:val="24"/>
          <w:szCs w:val="24"/>
          <w:lang w:eastAsia="ru-RU"/>
        </w:rPr>
        <w:t xml:space="preserve"> </w:t>
      </w:r>
      <w:r w:rsidRPr="00DA12B8">
        <w:rPr>
          <w:rFonts w:ascii="Times New Roman" w:eastAsia="Times New Roman" w:hAnsi="Times New Roman" w:cs="Times New Roman"/>
          <w:sz w:val="24"/>
          <w:szCs w:val="24"/>
          <w:lang w:eastAsia="ru-RU"/>
        </w:rPr>
        <w:t>практики и выполнения индивидуального задания;</w:t>
      </w:r>
    </w:p>
    <w:p w:rsidR="00DA12B8" w:rsidRPr="00DA12B8" w:rsidRDefault="00DA12B8" w:rsidP="00DA12B8">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DA12B8">
        <w:rPr>
          <w:rFonts w:ascii="Times New Roman" w:eastAsia="Times New Roman" w:hAnsi="Times New Roman" w:cs="Times New Roman"/>
          <w:sz w:val="24"/>
          <w:szCs w:val="24"/>
          <w:lang w:eastAsia="ru-RU"/>
        </w:rPr>
        <w:t xml:space="preserve">- иметь возможность назначать руководителя </w:t>
      </w:r>
      <w:r w:rsidR="008D24C1">
        <w:rPr>
          <w:rFonts w:ascii="Times New Roman" w:eastAsia="Times New Roman" w:hAnsi="Times New Roman" w:cs="Times New Roman"/>
          <w:sz w:val="24"/>
          <w:szCs w:val="24"/>
          <w:lang w:eastAsia="ru-RU"/>
        </w:rPr>
        <w:t>производственной (</w:t>
      </w:r>
      <w:r w:rsidRPr="00DA12B8">
        <w:rPr>
          <w:rFonts w:ascii="Times New Roman" w:eastAsia="Times New Roman" w:hAnsi="Times New Roman" w:cs="Times New Roman"/>
          <w:sz w:val="24"/>
          <w:szCs w:val="24"/>
          <w:lang w:eastAsia="ru-RU"/>
        </w:rPr>
        <w:t>преддипломной</w:t>
      </w:r>
      <w:r w:rsidR="008D24C1">
        <w:rPr>
          <w:rFonts w:ascii="Times New Roman" w:eastAsia="Times New Roman" w:hAnsi="Times New Roman" w:cs="Times New Roman"/>
          <w:sz w:val="24"/>
          <w:szCs w:val="24"/>
          <w:lang w:eastAsia="ru-RU"/>
        </w:rPr>
        <w:t>)</w:t>
      </w:r>
      <w:r w:rsidRPr="00DA12B8">
        <w:rPr>
          <w:rFonts w:ascii="Times New Roman" w:eastAsia="Times New Roman" w:hAnsi="Times New Roman" w:cs="Times New Roman"/>
          <w:sz w:val="24"/>
          <w:szCs w:val="24"/>
          <w:lang w:eastAsia="ru-RU"/>
        </w:rPr>
        <w:t xml:space="preserve"> практики от данной организации, обладающего соответствующей профессиональной и педагогической подготовкой для работы со </w:t>
      </w:r>
      <w:r w:rsidR="00367A8B">
        <w:rPr>
          <w:rFonts w:ascii="Times New Roman" w:eastAsia="Times New Roman" w:hAnsi="Times New Roman" w:cs="Times New Roman"/>
          <w:sz w:val="24"/>
          <w:szCs w:val="24"/>
          <w:lang w:eastAsia="ru-RU"/>
        </w:rPr>
        <w:t>обучающимися</w:t>
      </w:r>
      <w:r w:rsidR="008D24C1">
        <w:rPr>
          <w:rFonts w:ascii="Times New Roman" w:eastAsia="Times New Roman" w:hAnsi="Times New Roman" w:cs="Times New Roman"/>
          <w:sz w:val="24"/>
          <w:szCs w:val="24"/>
          <w:lang w:eastAsia="ru-RU"/>
        </w:rPr>
        <w:t xml:space="preserve"> </w:t>
      </w:r>
      <w:proofErr w:type="gramStart"/>
      <w:r w:rsidRPr="00DA12B8">
        <w:rPr>
          <w:rFonts w:ascii="Times New Roman" w:eastAsia="Times New Roman" w:hAnsi="Times New Roman" w:cs="Times New Roman"/>
          <w:sz w:val="24"/>
          <w:szCs w:val="24"/>
          <w:lang w:eastAsia="ru-RU"/>
        </w:rPr>
        <w:t>-п</w:t>
      </w:r>
      <w:proofErr w:type="gramEnd"/>
      <w:r w:rsidRPr="00DA12B8">
        <w:rPr>
          <w:rFonts w:ascii="Times New Roman" w:eastAsia="Times New Roman" w:hAnsi="Times New Roman" w:cs="Times New Roman"/>
          <w:sz w:val="24"/>
          <w:szCs w:val="24"/>
          <w:lang w:eastAsia="ru-RU"/>
        </w:rPr>
        <w:t>рактикантами.</w:t>
      </w:r>
    </w:p>
    <w:p w:rsidR="00DA12B8" w:rsidRPr="00DA12B8" w:rsidRDefault="00DA12B8" w:rsidP="00DA12B8">
      <w:pPr>
        <w:tabs>
          <w:tab w:val="left" w:pos="708"/>
        </w:tabs>
        <w:spacing w:after="0" w:line="240" w:lineRule="auto"/>
        <w:ind w:firstLine="709"/>
        <w:jc w:val="both"/>
        <w:rPr>
          <w:rFonts w:ascii="Times New Roman" w:eastAsia="Times New Roman" w:hAnsi="Times New Roman" w:cs="Times New Roman"/>
          <w:sz w:val="24"/>
          <w:szCs w:val="24"/>
          <w:lang w:eastAsia="ru-RU"/>
        </w:rPr>
      </w:pPr>
      <w:proofErr w:type="gramStart"/>
      <w:r w:rsidRPr="00DA12B8">
        <w:rPr>
          <w:rFonts w:ascii="Times New Roman" w:eastAsia="Times New Roman" w:hAnsi="Times New Roman" w:cs="Times New Roman"/>
          <w:sz w:val="24"/>
          <w:szCs w:val="24"/>
          <w:lang w:eastAsia="ru-RU"/>
        </w:rPr>
        <w:lastRenderedPageBreak/>
        <w:t>Обучающийся</w:t>
      </w:r>
      <w:proofErr w:type="gramEnd"/>
      <w:r w:rsidRPr="00DA12B8">
        <w:rPr>
          <w:rFonts w:ascii="Times New Roman" w:eastAsia="Times New Roman" w:hAnsi="Times New Roman" w:cs="Times New Roman"/>
          <w:sz w:val="24"/>
          <w:szCs w:val="24"/>
          <w:lang w:eastAsia="ru-RU"/>
        </w:rPr>
        <w:t xml:space="preserve"> может самостоятельно выбрать организацию, удовлетворяющую вышеназванным критериям, для прохождения </w:t>
      </w:r>
      <w:r w:rsidR="008D24C1">
        <w:rPr>
          <w:rFonts w:ascii="Times New Roman" w:eastAsia="Times New Roman" w:hAnsi="Times New Roman" w:cs="Times New Roman"/>
          <w:sz w:val="24"/>
          <w:szCs w:val="24"/>
          <w:lang w:eastAsia="ru-RU"/>
        </w:rPr>
        <w:t>производственной (</w:t>
      </w:r>
      <w:r w:rsidRPr="00DA12B8">
        <w:rPr>
          <w:rFonts w:ascii="Times New Roman" w:eastAsia="Times New Roman" w:hAnsi="Times New Roman" w:cs="Times New Roman"/>
          <w:color w:val="000000"/>
          <w:sz w:val="24"/>
          <w:szCs w:val="24"/>
          <w:lang w:eastAsia="ru-RU"/>
        </w:rPr>
        <w:t>преддипломной</w:t>
      </w:r>
      <w:r w:rsidR="008D24C1">
        <w:rPr>
          <w:rFonts w:ascii="Times New Roman" w:eastAsia="Times New Roman" w:hAnsi="Times New Roman" w:cs="Times New Roman"/>
          <w:color w:val="000000"/>
          <w:sz w:val="24"/>
          <w:szCs w:val="24"/>
          <w:lang w:eastAsia="ru-RU"/>
        </w:rPr>
        <w:t>)</w:t>
      </w:r>
      <w:r w:rsidRPr="00DA12B8">
        <w:rPr>
          <w:rFonts w:ascii="Times New Roman" w:eastAsia="Times New Roman" w:hAnsi="Times New Roman" w:cs="Times New Roman"/>
          <w:sz w:val="24"/>
          <w:szCs w:val="24"/>
          <w:lang w:eastAsia="ru-RU"/>
        </w:rPr>
        <w:t xml:space="preserve"> практики. Выбор базы практики должен быть согласован с </w:t>
      </w:r>
      <w:proofErr w:type="gramStart"/>
      <w:r w:rsidRPr="00DA12B8">
        <w:rPr>
          <w:rFonts w:ascii="Times New Roman" w:eastAsia="Times New Roman" w:hAnsi="Times New Roman" w:cs="Times New Roman"/>
          <w:sz w:val="24"/>
          <w:szCs w:val="24"/>
          <w:lang w:eastAsia="ru-RU"/>
        </w:rPr>
        <w:t>заведующим</w:t>
      </w:r>
      <w:proofErr w:type="gramEnd"/>
      <w:r w:rsidRPr="00DA12B8">
        <w:rPr>
          <w:rFonts w:ascii="Times New Roman" w:eastAsia="Times New Roman" w:hAnsi="Times New Roman" w:cs="Times New Roman"/>
          <w:sz w:val="24"/>
          <w:szCs w:val="24"/>
          <w:lang w:eastAsia="ru-RU"/>
        </w:rPr>
        <w:t xml:space="preserve"> выпускающей кафедры. </w:t>
      </w:r>
    </w:p>
    <w:p w:rsidR="00DA12B8" w:rsidRDefault="00DA12B8" w:rsidP="00DA12B8">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DA12B8">
        <w:rPr>
          <w:rFonts w:ascii="Times New Roman" w:eastAsia="Times New Roman" w:hAnsi="Times New Roman" w:cs="Times New Roman"/>
          <w:sz w:val="24"/>
          <w:szCs w:val="24"/>
          <w:lang w:eastAsia="ru-RU"/>
        </w:rPr>
        <w:t>Конкретное место практики определяется приказом ректора университета.</w:t>
      </w:r>
      <w:r>
        <w:rPr>
          <w:rFonts w:ascii="Times New Roman" w:eastAsia="Times New Roman" w:hAnsi="Times New Roman" w:cs="Times New Roman"/>
          <w:sz w:val="24"/>
          <w:szCs w:val="24"/>
          <w:lang w:eastAsia="ru-RU"/>
        </w:rPr>
        <w:br w:type="page"/>
      </w:r>
    </w:p>
    <w:p w:rsidR="00C03F53" w:rsidRPr="00C03F53" w:rsidRDefault="00C03F53" w:rsidP="00C03F53">
      <w:pPr>
        <w:spacing w:after="0" w:line="240" w:lineRule="auto"/>
        <w:jc w:val="right"/>
        <w:rPr>
          <w:rFonts w:ascii="Times New Roman" w:eastAsia="Arial Unicode MS" w:hAnsi="Times New Roman" w:cs="Arial Unicode MS"/>
          <w:b/>
          <w:color w:val="000000"/>
          <w:sz w:val="28"/>
          <w:szCs w:val="28"/>
        </w:rPr>
      </w:pPr>
      <w:r w:rsidRPr="00C03F53">
        <w:rPr>
          <w:rFonts w:ascii="Times New Roman" w:eastAsia="Arial Unicode MS" w:hAnsi="Times New Roman" w:cs="Arial Unicode MS"/>
          <w:b/>
          <w:color w:val="000000"/>
          <w:sz w:val="28"/>
          <w:szCs w:val="28"/>
        </w:rPr>
        <w:lastRenderedPageBreak/>
        <w:t>Приложение 1</w:t>
      </w:r>
    </w:p>
    <w:p w:rsidR="00C03F53"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r w:rsidRPr="005E5035">
        <w:rPr>
          <w:rFonts w:ascii="Times New Roman" w:eastAsia="Arial Unicode MS" w:hAnsi="Times New Roman" w:cs="Arial Unicode MS"/>
          <w:color w:val="000000"/>
          <w:sz w:val="28"/>
          <w:szCs w:val="28"/>
        </w:rPr>
        <w:t>Министерство науки и высшего образования Российской Федерации</w:t>
      </w: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r w:rsidRPr="005E5035">
        <w:rPr>
          <w:rFonts w:ascii="Times New Roman" w:eastAsia="Arial Unicode MS" w:hAnsi="Times New Roman" w:cs="Arial Unicode MS"/>
          <w:color w:val="000000"/>
          <w:sz w:val="28"/>
          <w:szCs w:val="28"/>
        </w:rPr>
        <w:t>Федеральное государственное бюджетное образовательное учреждение</w:t>
      </w: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r w:rsidRPr="005E5035">
        <w:rPr>
          <w:rFonts w:ascii="Times New Roman" w:eastAsia="Arial Unicode MS" w:hAnsi="Times New Roman" w:cs="Arial Unicode MS"/>
          <w:color w:val="000000"/>
          <w:sz w:val="28"/>
          <w:szCs w:val="28"/>
        </w:rPr>
        <w:t>высшего образования</w:t>
      </w: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r w:rsidRPr="005E5035">
        <w:rPr>
          <w:rFonts w:ascii="Times New Roman" w:eastAsia="Arial Unicode MS" w:hAnsi="Times New Roman" w:cs="Arial Unicode MS"/>
          <w:color w:val="000000"/>
          <w:sz w:val="28"/>
          <w:szCs w:val="28"/>
        </w:rPr>
        <w:t>«Курганский государственный университет»</w:t>
      </w: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r w:rsidRPr="005E5035">
        <w:rPr>
          <w:rFonts w:ascii="Times New Roman" w:eastAsia="Arial Unicode MS" w:hAnsi="Times New Roman" w:cs="Arial Unicode MS"/>
          <w:color w:val="000000"/>
          <w:sz w:val="28"/>
          <w:szCs w:val="28"/>
        </w:rPr>
        <w:t>Кафедра _______________________________________________________</w:t>
      </w: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b/>
          <w:color w:val="000000"/>
          <w:sz w:val="32"/>
          <w:szCs w:val="32"/>
        </w:rPr>
      </w:pPr>
      <w:r w:rsidRPr="005E5035">
        <w:rPr>
          <w:rFonts w:ascii="Times New Roman" w:eastAsia="Arial Unicode MS" w:hAnsi="Times New Roman" w:cs="Arial Unicode MS"/>
          <w:b/>
          <w:color w:val="000000"/>
          <w:sz w:val="32"/>
          <w:szCs w:val="32"/>
        </w:rPr>
        <w:t xml:space="preserve">Отчет </w:t>
      </w:r>
    </w:p>
    <w:p w:rsidR="008D24C1" w:rsidRPr="005E5035" w:rsidRDefault="00C03F53" w:rsidP="008D24C1">
      <w:pPr>
        <w:spacing w:after="0" w:line="240" w:lineRule="auto"/>
        <w:jc w:val="center"/>
        <w:rPr>
          <w:rFonts w:ascii="Times New Roman" w:eastAsia="Arial Unicode MS" w:hAnsi="Times New Roman" w:cs="Arial Unicode MS"/>
          <w:b/>
          <w:color w:val="000000"/>
          <w:sz w:val="32"/>
          <w:szCs w:val="32"/>
        </w:rPr>
      </w:pPr>
      <w:r w:rsidRPr="005E5035">
        <w:rPr>
          <w:rFonts w:ascii="Times New Roman" w:eastAsia="Arial Unicode MS" w:hAnsi="Times New Roman" w:cs="Arial Unicode MS"/>
          <w:b/>
          <w:color w:val="000000"/>
          <w:sz w:val="32"/>
          <w:szCs w:val="32"/>
        </w:rPr>
        <w:t xml:space="preserve">О ПРОХОЖДЕНИИ </w:t>
      </w:r>
      <w:proofErr w:type="gramStart"/>
      <w:r w:rsidRPr="005E5035">
        <w:rPr>
          <w:rFonts w:ascii="Times New Roman" w:eastAsia="Arial Unicode MS" w:hAnsi="Times New Roman" w:cs="Arial Unicode MS"/>
          <w:b/>
          <w:color w:val="000000"/>
          <w:sz w:val="32"/>
          <w:szCs w:val="32"/>
        </w:rPr>
        <w:t>ПРОИЗВОДСТВЕННОЙ</w:t>
      </w:r>
      <w:proofErr w:type="gramEnd"/>
      <w:r w:rsidRPr="005E5035">
        <w:rPr>
          <w:rFonts w:ascii="Times New Roman" w:eastAsia="Arial Unicode MS" w:hAnsi="Times New Roman" w:cs="Arial Unicode MS"/>
          <w:b/>
          <w:color w:val="000000"/>
          <w:sz w:val="32"/>
          <w:szCs w:val="32"/>
        </w:rPr>
        <w:t xml:space="preserve"> </w:t>
      </w:r>
      <w:r w:rsidR="008D24C1">
        <w:rPr>
          <w:rFonts w:ascii="Times New Roman" w:eastAsia="Arial Unicode MS" w:hAnsi="Times New Roman" w:cs="Arial Unicode MS"/>
          <w:b/>
          <w:color w:val="000000"/>
          <w:sz w:val="32"/>
          <w:szCs w:val="32"/>
        </w:rPr>
        <w:t>(ПРЕДДИПЛОМНОЙ)</w:t>
      </w:r>
    </w:p>
    <w:p w:rsidR="008D24C1" w:rsidRPr="005E5035" w:rsidRDefault="008D24C1" w:rsidP="008D24C1">
      <w:pPr>
        <w:spacing w:after="0" w:line="240" w:lineRule="auto"/>
        <w:jc w:val="center"/>
        <w:rPr>
          <w:rFonts w:ascii="Times New Roman" w:eastAsia="Arial Unicode MS" w:hAnsi="Times New Roman" w:cs="Arial Unicode MS"/>
          <w:color w:val="000000"/>
          <w:sz w:val="28"/>
          <w:szCs w:val="28"/>
        </w:rPr>
      </w:pPr>
    </w:p>
    <w:p w:rsidR="00C03F53" w:rsidRDefault="00C03F53" w:rsidP="00C03F53">
      <w:pPr>
        <w:spacing w:after="0" w:line="240" w:lineRule="auto"/>
        <w:jc w:val="center"/>
        <w:rPr>
          <w:rFonts w:ascii="Times New Roman" w:eastAsia="Arial Unicode MS" w:hAnsi="Times New Roman" w:cs="Arial Unicode MS"/>
          <w:b/>
          <w:color w:val="000000"/>
          <w:sz w:val="32"/>
          <w:szCs w:val="32"/>
        </w:rPr>
      </w:pPr>
      <w:r w:rsidRPr="005E5035">
        <w:rPr>
          <w:rFonts w:ascii="Times New Roman" w:eastAsia="Arial Unicode MS" w:hAnsi="Times New Roman" w:cs="Arial Unicode MS"/>
          <w:b/>
          <w:color w:val="000000"/>
          <w:sz w:val="32"/>
          <w:szCs w:val="32"/>
        </w:rPr>
        <w:t>ПРАКТИКИ</w:t>
      </w: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p>
    <w:p w:rsidR="00C03F53" w:rsidRPr="005E5035" w:rsidRDefault="00C03F53" w:rsidP="00C03F53">
      <w:pPr>
        <w:spacing w:after="0" w:line="240" w:lineRule="auto"/>
        <w:rPr>
          <w:rFonts w:ascii="Times New Roman" w:eastAsia="Arial Unicode MS" w:hAnsi="Times New Roman" w:cs="Times New Roman"/>
          <w:color w:val="000000"/>
          <w:sz w:val="28"/>
          <w:szCs w:val="28"/>
        </w:rPr>
      </w:pPr>
      <w:r w:rsidRPr="005E5035">
        <w:rPr>
          <w:rFonts w:ascii="Times New Roman" w:eastAsia="Arial Unicode MS" w:hAnsi="Times New Roman" w:cs="Times New Roman"/>
          <w:color w:val="000000"/>
          <w:sz w:val="28"/>
          <w:szCs w:val="28"/>
        </w:rPr>
        <w:t xml:space="preserve">Выполнил: </w:t>
      </w:r>
    </w:p>
    <w:p w:rsidR="00C03F53" w:rsidRPr="005E5035" w:rsidRDefault="00C03F53" w:rsidP="00C03F53">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обучающийся</w:t>
      </w:r>
      <w:r w:rsidRPr="005E5035">
        <w:rPr>
          <w:rFonts w:ascii="Times New Roman" w:eastAsia="Arial Unicode MS" w:hAnsi="Times New Roman" w:cs="Times New Roman"/>
          <w:color w:val="000000"/>
          <w:sz w:val="28"/>
          <w:szCs w:val="28"/>
        </w:rPr>
        <w:t xml:space="preserve"> ___________________ </w:t>
      </w:r>
    </w:p>
    <w:p w:rsidR="00C03F53" w:rsidRPr="005E5035" w:rsidRDefault="00C03F53" w:rsidP="00C03F53">
      <w:pPr>
        <w:spacing w:after="0" w:line="240" w:lineRule="auto"/>
        <w:rPr>
          <w:rFonts w:ascii="Times New Roman" w:eastAsia="Arial Unicode MS" w:hAnsi="Times New Roman" w:cs="Times New Roman"/>
          <w:color w:val="000000"/>
          <w:sz w:val="28"/>
          <w:szCs w:val="28"/>
        </w:rPr>
      </w:pPr>
      <w:r w:rsidRPr="005E5035">
        <w:rPr>
          <w:rFonts w:ascii="Times New Roman" w:eastAsia="Arial Unicode MS" w:hAnsi="Times New Roman" w:cs="Times New Roman"/>
          <w:color w:val="000000"/>
          <w:sz w:val="28"/>
          <w:szCs w:val="28"/>
        </w:rPr>
        <w:t>_________________________________</w:t>
      </w:r>
    </w:p>
    <w:p w:rsidR="00C03F53" w:rsidRPr="005E5035" w:rsidRDefault="00C03F53" w:rsidP="00C03F53">
      <w:pPr>
        <w:spacing w:after="0" w:line="240" w:lineRule="auto"/>
        <w:rPr>
          <w:rFonts w:ascii="Times New Roman" w:eastAsia="Arial Unicode MS" w:hAnsi="Times New Roman" w:cs="Times New Roman"/>
          <w:color w:val="000000"/>
          <w:sz w:val="28"/>
          <w:szCs w:val="28"/>
        </w:rPr>
      </w:pPr>
    </w:p>
    <w:p w:rsidR="00C03F53" w:rsidRPr="005E5035" w:rsidRDefault="00C03F53" w:rsidP="00C03F53">
      <w:pPr>
        <w:spacing w:after="0" w:line="240" w:lineRule="auto"/>
        <w:rPr>
          <w:rFonts w:ascii="Times New Roman" w:eastAsia="Arial Unicode MS" w:hAnsi="Times New Roman" w:cs="Times New Roman"/>
          <w:color w:val="000000"/>
          <w:sz w:val="28"/>
          <w:szCs w:val="28"/>
        </w:rPr>
      </w:pPr>
    </w:p>
    <w:p w:rsidR="00C03F53" w:rsidRPr="005E5035" w:rsidRDefault="00C03F53" w:rsidP="00C03F53">
      <w:pPr>
        <w:spacing w:after="0" w:line="240" w:lineRule="auto"/>
        <w:rPr>
          <w:rFonts w:ascii="Times New Roman" w:eastAsia="Arial Unicode MS" w:hAnsi="Times New Roman" w:cs="Times New Roman"/>
          <w:color w:val="000000"/>
          <w:sz w:val="28"/>
          <w:szCs w:val="28"/>
        </w:rPr>
      </w:pPr>
      <w:r w:rsidRPr="005E5035">
        <w:rPr>
          <w:rFonts w:ascii="Times New Roman" w:eastAsia="Arial Unicode MS" w:hAnsi="Times New Roman" w:cs="Times New Roman"/>
          <w:color w:val="000000"/>
          <w:sz w:val="28"/>
          <w:szCs w:val="28"/>
        </w:rPr>
        <w:t>Руководитель практики от организации __________________________________</w:t>
      </w:r>
    </w:p>
    <w:p w:rsidR="00C03F53" w:rsidRPr="005E5035" w:rsidRDefault="00C03F53" w:rsidP="00C03F53">
      <w:pPr>
        <w:spacing w:after="0" w:line="240" w:lineRule="auto"/>
        <w:jc w:val="right"/>
        <w:rPr>
          <w:rFonts w:ascii="Times New Roman" w:eastAsia="Arial Unicode MS" w:hAnsi="Times New Roman" w:cs="Times New Roman"/>
          <w:color w:val="000000"/>
          <w:sz w:val="18"/>
          <w:szCs w:val="18"/>
        </w:rPr>
      </w:pPr>
      <w:r w:rsidRPr="005E5035">
        <w:rPr>
          <w:rFonts w:ascii="Times New Roman" w:eastAsia="Arial Unicode MS" w:hAnsi="Times New Roman" w:cs="Times New Roman"/>
          <w:color w:val="000000"/>
          <w:sz w:val="18"/>
          <w:szCs w:val="18"/>
        </w:rPr>
        <w:t xml:space="preserve"> Фамилия И.О. подпись должность МП </w:t>
      </w:r>
    </w:p>
    <w:p w:rsidR="00C03F53" w:rsidRPr="005E5035" w:rsidRDefault="00C03F53" w:rsidP="00C03F53">
      <w:pPr>
        <w:spacing w:after="0" w:line="240" w:lineRule="auto"/>
        <w:rPr>
          <w:rFonts w:ascii="Times New Roman" w:eastAsia="Arial Unicode MS" w:hAnsi="Times New Roman" w:cs="Times New Roman"/>
          <w:color w:val="000000"/>
          <w:sz w:val="28"/>
          <w:szCs w:val="28"/>
        </w:rPr>
      </w:pPr>
    </w:p>
    <w:p w:rsidR="00C03F53" w:rsidRPr="005E5035" w:rsidRDefault="00C03F53" w:rsidP="00C03F53">
      <w:pPr>
        <w:spacing w:after="0" w:line="240" w:lineRule="auto"/>
        <w:rPr>
          <w:rFonts w:ascii="Times New Roman" w:eastAsia="Arial Unicode MS" w:hAnsi="Times New Roman" w:cs="Times New Roman"/>
          <w:color w:val="000000"/>
          <w:sz w:val="28"/>
          <w:szCs w:val="28"/>
        </w:rPr>
      </w:pPr>
    </w:p>
    <w:p w:rsidR="00C03F53" w:rsidRPr="005E5035" w:rsidRDefault="00C03F53" w:rsidP="00C03F53">
      <w:pPr>
        <w:spacing w:after="0" w:line="240" w:lineRule="auto"/>
        <w:rPr>
          <w:rFonts w:ascii="Times New Roman" w:eastAsia="Arial Unicode MS" w:hAnsi="Times New Roman" w:cs="Times New Roman"/>
          <w:color w:val="000000"/>
          <w:sz w:val="28"/>
          <w:szCs w:val="28"/>
        </w:rPr>
      </w:pPr>
      <w:r w:rsidRPr="005E5035">
        <w:rPr>
          <w:rFonts w:ascii="Times New Roman" w:eastAsia="Arial Unicode MS" w:hAnsi="Times New Roman" w:cs="Times New Roman"/>
          <w:color w:val="000000"/>
          <w:sz w:val="28"/>
          <w:szCs w:val="28"/>
        </w:rPr>
        <w:t>Руководитель практики от университета _________________________________</w:t>
      </w:r>
    </w:p>
    <w:p w:rsidR="00C03F53" w:rsidRPr="005E5035" w:rsidRDefault="00C03F53" w:rsidP="00C03F53">
      <w:pPr>
        <w:spacing w:after="0" w:line="240" w:lineRule="auto"/>
        <w:jc w:val="right"/>
        <w:rPr>
          <w:rFonts w:ascii="Times New Roman" w:eastAsia="Arial Unicode MS" w:hAnsi="Times New Roman" w:cs="Times New Roman"/>
          <w:color w:val="000000"/>
          <w:sz w:val="18"/>
          <w:szCs w:val="18"/>
        </w:rPr>
      </w:pPr>
      <w:r w:rsidRPr="005E5035">
        <w:rPr>
          <w:rFonts w:ascii="Times New Roman" w:eastAsia="Arial Unicode MS" w:hAnsi="Times New Roman" w:cs="Times New Roman"/>
          <w:color w:val="000000"/>
          <w:sz w:val="18"/>
          <w:szCs w:val="18"/>
        </w:rPr>
        <w:t xml:space="preserve"> Фамилия И.О. подпись должность, </w:t>
      </w:r>
      <w:proofErr w:type="spellStart"/>
      <w:r w:rsidRPr="005E5035">
        <w:rPr>
          <w:rFonts w:ascii="Times New Roman" w:eastAsia="Arial Unicode MS" w:hAnsi="Times New Roman" w:cs="Times New Roman"/>
          <w:color w:val="000000"/>
          <w:sz w:val="18"/>
          <w:szCs w:val="18"/>
        </w:rPr>
        <w:t>уч</w:t>
      </w:r>
      <w:proofErr w:type="spellEnd"/>
      <w:r w:rsidRPr="005E5035">
        <w:rPr>
          <w:rFonts w:ascii="Times New Roman" w:eastAsia="Arial Unicode MS" w:hAnsi="Times New Roman" w:cs="Times New Roman"/>
          <w:color w:val="000000"/>
          <w:sz w:val="18"/>
          <w:szCs w:val="18"/>
        </w:rPr>
        <w:t xml:space="preserve">. степень </w:t>
      </w:r>
    </w:p>
    <w:p w:rsidR="00C03F53" w:rsidRPr="005E5035" w:rsidRDefault="00C03F53" w:rsidP="00C03F53">
      <w:pPr>
        <w:spacing w:after="0" w:line="240" w:lineRule="auto"/>
        <w:rPr>
          <w:rFonts w:ascii="Times New Roman" w:eastAsia="Arial Unicode MS" w:hAnsi="Times New Roman" w:cs="Times New Roman"/>
          <w:color w:val="000000"/>
          <w:sz w:val="28"/>
          <w:szCs w:val="28"/>
        </w:rPr>
      </w:pPr>
    </w:p>
    <w:p w:rsidR="00C03F53" w:rsidRPr="005E5035" w:rsidRDefault="00C03F53" w:rsidP="00C03F53">
      <w:pPr>
        <w:spacing w:after="0" w:line="240" w:lineRule="auto"/>
        <w:rPr>
          <w:rFonts w:ascii="Times New Roman" w:eastAsia="Arial Unicode MS" w:hAnsi="Times New Roman" w:cs="Times New Roman"/>
          <w:color w:val="000000"/>
          <w:sz w:val="28"/>
          <w:szCs w:val="28"/>
        </w:rPr>
      </w:pPr>
      <w:r w:rsidRPr="005E5035">
        <w:rPr>
          <w:rFonts w:ascii="Times New Roman" w:eastAsia="Arial Unicode MS" w:hAnsi="Times New Roman" w:cs="Times New Roman"/>
          <w:color w:val="000000"/>
          <w:sz w:val="28"/>
          <w:szCs w:val="28"/>
        </w:rPr>
        <w:t>Дата защиты: __________________________</w:t>
      </w:r>
    </w:p>
    <w:p w:rsidR="00C03F53" w:rsidRPr="005E5035" w:rsidRDefault="00C03F53" w:rsidP="00C03F53">
      <w:pPr>
        <w:spacing w:after="0" w:line="240" w:lineRule="auto"/>
        <w:rPr>
          <w:rFonts w:ascii="Times New Roman" w:eastAsia="Arial Unicode MS" w:hAnsi="Times New Roman" w:cs="Times New Roman"/>
          <w:color w:val="000000"/>
          <w:sz w:val="28"/>
          <w:szCs w:val="28"/>
        </w:rPr>
      </w:pPr>
    </w:p>
    <w:p w:rsidR="00C03F53" w:rsidRPr="005E5035" w:rsidRDefault="00C03F53" w:rsidP="00C03F53">
      <w:pPr>
        <w:spacing w:after="0" w:line="240" w:lineRule="auto"/>
        <w:rPr>
          <w:rFonts w:ascii="Times New Roman" w:eastAsia="Arial Unicode MS" w:hAnsi="Times New Roman" w:cs="Arial Unicode MS"/>
          <w:color w:val="000000"/>
          <w:sz w:val="28"/>
          <w:szCs w:val="28"/>
        </w:rPr>
      </w:pPr>
      <w:r w:rsidRPr="005E5035">
        <w:rPr>
          <w:rFonts w:ascii="Times New Roman" w:eastAsia="Arial Unicode MS" w:hAnsi="Times New Roman" w:cs="Times New Roman"/>
          <w:color w:val="000000"/>
          <w:sz w:val="28"/>
          <w:szCs w:val="28"/>
        </w:rPr>
        <w:t>Оценка:_______________________________</w:t>
      </w:r>
    </w:p>
    <w:p w:rsidR="00C03F53" w:rsidRPr="005E5035" w:rsidRDefault="00C03F53" w:rsidP="00C03F53">
      <w:pPr>
        <w:spacing w:after="0" w:line="240" w:lineRule="auto"/>
        <w:rPr>
          <w:rFonts w:ascii="Times New Roman" w:eastAsia="Arial Unicode MS" w:hAnsi="Times New Roman" w:cs="Arial Unicode MS"/>
          <w:color w:val="000000"/>
          <w:sz w:val="28"/>
          <w:szCs w:val="28"/>
        </w:rPr>
      </w:pPr>
    </w:p>
    <w:p w:rsidR="00C03F53" w:rsidRPr="005E5035" w:rsidRDefault="00C03F53" w:rsidP="00C03F53">
      <w:pPr>
        <w:spacing w:after="0" w:line="240" w:lineRule="auto"/>
        <w:rPr>
          <w:rFonts w:ascii="Times New Roman" w:eastAsia="Arial Unicode MS" w:hAnsi="Times New Roman" w:cs="Arial Unicode MS"/>
          <w:color w:val="000000"/>
          <w:sz w:val="28"/>
          <w:szCs w:val="28"/>
        </w:rPr>
      </w:pPr>
    </w:p>
    <w:p w:rsidR="00C03F53" w:rsidRPr="005E5035" w:rsidRDefault="00C03F53" w:rsidP="00C03F53">
      <w:pPr>
        <w:spacing w:after="0" w:line="240" w:lineRule="auto"/>
        <w:rPr>
          <w:rFonts w:ascii="Times New Roman" w:eastAsia="Arial Unicode MS" w:hAnsi="Times New Roman" w:cs="Arial Unicode MS"/>
          <w:color w:val="000000"/>
          <w:sz w:val="28"/>
          <w:szCs w:val="28"/>
        </w:rPr>
      </w:pPr>
    </w:p>
    <w:p w:rsidR="00C03F53" w:rsidRPr="005E5035" w:rsidRDefault="00C03F53" w:rsidP="00C03F53">
      <w:pPr>
        <w:spacing w:after="0" w:line="240" w:lineRule="auto"/>
        <w:rPr>
          <w:rFonts w:ascii="Times New Roman" w:eastAsia="Arial Unicode MS" w:hAnsi="Times New Roman" w:cs="Arial Unicode MS"/>
          <w:color w:val="000000"/>
          <w:sz w:val="28"/>
          <w:szCs w:val="28"/>
        </w:rPr>
      </w:pPr>
    </w:p>
    <w:p w:rsidR="00C03F53" w:rsidRPr="005E5035" w:rsidRDefault="00C03F53" w:rsidP="00C03F53">
      <w:pPr>
        <w:spacing w:after="0" w:line="240" w:lineRule="auto"/>
        <w:jc w:val="center"/>
        <w:rPr>
          <w:rFonts w:ascii="Times New Roman" w:eastAsia="Arial Unicode MS" w:hAnsi="Times New Roman" w:cs="Arial Unicode MS"/>
          <w:color w:val="000000"/>
          <w:sz w:val="28"/>
          <w:szCs w:val="28"/>
        </w:rPr>
      </w:pPr>
      <w:r>
        <w:rPr>
          <w:rFonts w:ascii="Times New Roman" w:eastAsia="Arial Unicode MS" w:hAnsi="Times New Roman" w:cs="Arial Unicode MS"/>
          <w:color w:val="000000"/>
          <w:sz w:val="28"/>
          <w:szCs w:val="28"/>
        </w:rPr>
        <w:t>Курган 2024</w:t>
      </w:r>
    </w:p>
    <w:p w:rsidR="00796250" w:rsidRPr="00796250" w:rsidRDefault="00796250" w:rsidP="00796250">
      <w:pPr>
        <w:tabs>
          <w:tab w:val="left" w:pos="708"/>
        </w:tabs>
        <w:spacing w:after="200" w:line="276" w:lineRule="auto"/>
        <w:jc w:val="right"/>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lastRenderedPageBreak/>
        <w:t xml:space="preserve">Приложение </w:t>
      </w:r>
      <w:r w:rsidR="008D24C1">
        <w:rPr>
          <w:rFonts w:ascii="Times New Roman" w:eastAsia="Times New Roman" w:hAnsi="Times New Roman" w:cs="Times New Roman"/>
          <w:sz w:val="28"/>
          <w:szCs w:val="28"/>
          <w:lang w:eastAsia="ru-RU"/>
        </w:rPr>
        <w:t>2</w:t>
      </w: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Примерная форма дневника практики</w:t>
      </w:r>
    </w:p>
    <w:p w:rsidR="00796250" w:rsidRPr="00796250" w:rsidRDefault="00796250" w:rsidP="00796250">
      <w:pPr>
        <w:tabs>
          <w:tab w:val="left" w:pos="708"/>
        </w:tabs>
        <w:spacing w:after="0" w:line="240" w:lineRule="auto"/>
        <w:ind w:firstLine="709"/>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ind w:firstLine="709"/>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ind w:firstLine="709"/>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Курганский государственный университет</w:t>
      </w: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ДНЕВНИК</w:t>
      </w: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_______________ практики</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0"/>
          <w:szCs w:val="20"/>
          <w:lang w:eastAsia="ru-RU"/>
        </w:rPr>
      </w:pPr>
      <w:r w:rsidRPr="00796250">
        <w:rPr>
          <w:rFonts w:ascii="Times New Roman" w:eastAsia="Times New Roman" w:hAnsi="Times New Roman" w:cs="Times New Roman"/>
          <w:sz w:val="20"/>
          <w:szCs w:val="20"/>
          <w:lang w:eastAsia="ru-RU"/>
        </w:rPr>
        <w:t>фамилия</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0"/>
          <w:szCs w:val="20"/>
          <w:lang w:eastAsia="ru-RU"/>
        </w:rPr>
      </w:pPr>
      <w:r w:rsidRPr="00796250">
        <w:rPr>
          <w:rFonts w:ascii="Times New Roman" w:eastAsia="Times New Roman" w:hAnsi="Times New Roman" w:cs="Times New Roman"/>
          <w:sz w:val="20"/>
          <w:szCs w:val="20"/>
          <w:lang w:eastAsia="ru-RU"/>
        </w:rPr>
        <w:t>имя, отчество</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367A8B" w:rsidP="00796250">
      <w:pPr>
        <w:tabs>
          <w:tab w:val="left" w:pos="70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обучающегося</w:t>
      </w:r>
      <w:r w:rsidR="00796250" w:rsidRPr="00796250">
        <w:rPr>
          <w:rFonts w:ascii="Times New Roman" w:eastAsia="Times New Roman" w:hAnsi="Times New Roman" w:cs="Times New Roman"/>
          <w:sz w:val="28"/>
          <w:szCs w:val="28"/>
          <w:lang w:eastAsia="ru-RU"/>
        </w:rPr>
        <w:t>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b/>
          <w:sz w:val="28"/>
          <w:szCs w:val="28"/>
          <w:lang w:eastAsia="ru-RU"/>
        </w:rPr>
        <w:t>направления подготовки</w:t>
      </w:r>
      <w:r w:rsidRPr="00796250">
        <w:rPr>
          <w:rFonts w:ascii="Times New Roman" w:eastAsia="Times New Roman" w:hAnsi="Times New Roman" w:cs="Times New Roman"/>
          <w:sz w:val="28"/>
          <w:szCs w:val="28"/>
          <w:lang w:eastAsia="ru-RU"/>
        </w:rPr>
        <w:t>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w:t>
      </w:r>
      <w:r w:rsidRPr="00796250">
        <w:rPr>
          <w:rFonts w:ascii="Times New Roman" w:eastAsia="Times New Roman" w:hAnsi="Times New Roman" w:cs="Times New Roman"/>
          <w:b/>
          <w:sz w:val="28"/>
          <w:szCs w:val="28"/>
          <w:lang w:eastAsia="ru-RU"/>
        </w:rPr>
        <w:t>курса</w:t>
      </w:r>
      <w:r w:rsidRPr="00796250">
        <w:rPr>
          <w:rFonts w:ascii="Times New Roman" w:eastAsia="Times New Roman" w:hAnsi="Times New Roman" w:cs="Times New Roman"/>
          <w:sz w:val="28"/>
          <w:szCs w:val="28"/>
          <w:lang w:eastAsia="ru-RU"/>
        </w:rPr>
        <w:t>____________</w:t>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t>________________________</w:t>
      </w:r>
      <w:r w:rsidRPr="00796250">
        <w:rPr>
          <w:rFonts w:ascii="Times New Roman" w:eastAsia="Times New Roman" w:hAnsi="Times New Roman" w:cs="Times New Roman"/>
          <w:b/>
          <w:sz w:val="28"/>
          <w:szCs w:val="28"/>
          <w:lang w:eastAsia="ru-RU"/>
        </w:rPr>
        <w:t>группы</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г. Курган</w:t>
      </w: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lastRenderedPageBreak/>
        <w:t>НАПРАВЛЕНИЕ НА ПРАКТИКУ</w:t>
      </w: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p>
    <w:p w:rsidR="00796250" w:rsidRPr="00796250" w:rsidRDefault="008D24C1" w:rsidP="00796250">
      <w:pPr>
        <w:tabs>
          <w:tab w:val="left" w:pos="70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Обучающийся</w:t>
      </w:r>
      <w:r w:rsidR="00796250" w:rsidRPr="00796250">
        <w:rPr>
          <w:rFonts w:ascii="Times New Roman" w:eastAsia="Times New Roman" w:hAnsi="Times New Roman" w:cs="Times New Roman"/>
          <w:sz w:val="28"/>
          <w:szCs w:val="28"/>
          <w:lang w:eastAsia="ru-RU"/>
        </w:rPr>
        <w:t xml:space="preserve"> __________________________</w:t>
      </w:r>
      <w:r>
        <w:rPr>
          <w:rFonts w:ascii="Times New Roman" w:eastAsia="Times New Roman" w:hAnsi="Times New Roman" w:cs="Times New Roman"/>
          <w:sz w:val="28"/>
          <w:szCs w:val="28"/>
          <w:lang w:eastAsia="ru-RU"/>
        </w:rPr>
        <w:t>___________________________</w:t>
      </w:r>
    </w:p>
    <w:p w:rsidR="00796250" w:rsidRPr="008D24C1" w:rsidRDefault="00796250" w:rsidP="008D24C1">
      <w:pPr>
        <w:tabs>
          <w:tab w:val="left" w:pos="708"/>
        </w:tabs>
        <w:spacing w:after="0" w:line="240" w:lineRule="auto"/>
        <w:jc w:val="center"/>
        <w:rPr>
          <w:rFonts w:ascii="Times New Roman" w:eastAsia="Times New Roman" w:hAnsi="Times New Roman" w:cs="Times New Roman"/>
          <w:sz w:val="20"/>
          <w:szCs w:val="20"/>
          <w:lang w:eastAsia="ru-RU"/>
        </w:rPr>
      </w:pPr>
      <w:r w:rsidRPr="00796250">
        <w:rPr>
          <w:rFonts w:ascii="Times New Roman" w:eastAsia="Times New Roman" w:hAnsi="Times New Roman" w:cs="Times New Roman"/>
          <w:sz w:val="20"/>
          <w:szCs w:val="20"/>
          <w:lang w:eastAsia="ru-RU"/>
        </w:rPr>
        <w:t>фамилия, имя, отчество</w:t>
      </w:r>
    </w:p>
    <w:p w:rsidR="00796250" w:rsidRDefault="008D24C1" w:rsidP="00796250">
      <w:pPr>
        <w:tabs>
          <w:tab w:val="left" w:pos="70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8D24C1" w:rsidRPr="00796250" w:rsidRDefault="008D24C1"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roofErr w:type="spellStart"/>
      <w:r w:rsidRPr="00796250">
        <w:rPr>
          <w:rFonts w:ascii="Times New Roman" w:eastAsia="Times New Roman" w:hAnsi="Times New Roman" w:cs="Times New Roman"/>
          <w:sz w:val="28"/>
          <w:szCs w:val="28"/>
          <w:lang w:eastAsia="ru-RU"/>
        </w:rPr>
        <w:t>_________курса</w:t>
      </w:r>
      <w:proofErr w:type="spellEnd"/>
      <w:r w:rsidRPr="00796250">
        <w:rPr>
          <w:rFonts w:ascii="Times New Roman" w:eastAsia="Times New Roman" w:hAnsi="Times New Roman" w:cs="Times New Roman"/>
          <w:sz w:val="28"/>
          <w:szCs w:val="28"/>
          <w:lang w:eastAsia="ru-RU"/>
        </w:rPr>
        <w:t xml:space="preserve">, </w:t>
      </w:r>
      <w:r w:rsidR="008D24C1">
        <w:rPr>
          <w:rFonts w:ascii="Times New Roman" w:eastAsia="Times New Roman" w:hAnsi="Times New Roman" w:cs="Times New Roman"/>
          <w:sz w:val="28"/>
          <w:szCs w:val="28"/>
          <w:lang w:eastAsia="ru-RU"/>
        </w:rPr>
        <w:t>специальности______________________</w:t>
      </w:r>
      <w:r w:rsidRPr="00796250">
        <w:rPr>
          <w:rFonts w:ascii="Times New Roman" w:eastAsia="Times New Roman" w:hAnsi="Times New Roman" w:cs="Times New Roman"/>
          <w:sz w:val="28"/>
          <w:szCs w:val="28"/>
          <w:lang w:eastAsia="ru-RU"/>
        </w:rPr>
        <w:t xml:space="preserve"> _______</w:t>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r>
      <w:r w:rsidRPr="00796250">
        <w:rPr>
          <w:rFonts w:ascii="Times New Roman" w:eastAsia="Times New Roman" w:hAnsi="Times New Roman" w:cs="Times New Roman"/>
          <w:sz w:val="28"/>
          <w:szCs w:val="28"/>
          <w:lang w:eastAsia="ru-RU"/>
        </w:rPr>
        <w:softHyphen/>
        <w:t>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Курганского государственного университета направляется для прохождения</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0"/>
          <w:szCs w:val="20"/>
          <w:lang w:eastAsia="ru-RU"/>
        </w:rPr>
      </w:pPr>
      <w:r w:rsidRPr="00796250">
        <w:rPr>
          <w:rFonts w:ascii="Times New Roman" w:eastAsia="Times New Roman" w:hAnsi="Times New Roman" w:cs="Times New Roman"/>
          <w:sz w:val="20"/>
          <w:szCs w:val="20"/>
          <w:lang w:eastAsia="ru-RU"/>
        </w:rPr>
        <w:t>вид практики</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в ________________________________________________________________</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0"/>
          <w:szCs w:val="20"/>
          <w:lang w:eastAsia="ru-RU"/>
        </w:rPr>
      </w:pPr>
      <w:r w:rsidRPr="00796250">
        <w:rPr>
          <w:rFonts w:ascii="Times New Roman" w:eastAsia="Times New Roman" w:hAnsi="Times New Roman" w:cs="Times New Roman"/>
          <w:sz w:val="20"/>
          <w:szCs w:val="20"/>
          <w:lang w:eastAsia="ru-RU"/>
        </w:rPr>
        <w:t>наименование населенного пункта</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0"/>
          <w:szCs w:val="20"/>
          <w:lang w:eastAsia="ru-RU"/>
        </w:rPr>
      </w:pPr>
      <w:r w:rsidRPr="00796250">
        <w:rPr>
          <w:rFonts w:ascii="Times New Roman" w:eastAsia="Times New Roman" w:hAnsi="Times New Roman" w:cs="Times New Roman"/>
          <w:sz w:val="20"/>
          <w:szCs w:val="20"/>
          <w:lang w:eastAsia="ru-RU"/>
        </w:rPr>
        <w:t>наименование учреждения (организации)</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СРОК ПРАКТИКИ:</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с «_____»__________________20____г.</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по «_____»_________________20____г.</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Руководитель практики 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Директор института_________________________________________________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М.П.</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8D24C1" w:rsidRPr="00796250" w:rsidRDefault="008D24C1"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lastRenderedPageBreak/>
        <w:t>1. КАЛЕНДАРНЫЙ ПЛАН</w:t>
      </w:r>
    </w:p>
    <w:p w:rsidR="00796250" w:rsidRPr="00796250" w:rsidRDefault="00796250" w:rsidP="00796250">
      <w:pPr>
        <w:tabs>
          <w:tab w:val="left" w:pos="708"/>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 xml:space="preserve">прохождения </w:t>
      </w:r>
      <w:proofErr w:type="spellStart"/>
      <w:r w:rsidRPr="00796250">
        <w:rPr>
          <w:rFonts w:ascii="Times New Roman" w:eastAsia="Times New Roman" w:hAnsi="Times New Roman" w:cs="Times New Roman"/>
          <w:b/>
          <w:sz w:val="28"/>
          <w:szCs w:val="28"/>
          <w:lang w:eastAsia="ru-RU"/>
        </w:rPr>
        <w:t>____________________________________практики</w:t>
      </w:r>
      <w:proofErr w:type="spellEnd"/>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8D24C1" w:rsidP="00796250">
      <w:pPr>
        <w:tabs>
          <w:tab w:val="left" w:pos="70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обучающимся</w:t>
      </w:r>
      <w:r w:rsidR="00796250" w:rsidRPr="00796250">
        <w:rPr>
          <w:rFonts w:ascii="Times New Roman" w:eastAsia="Times New Roman" w:hAnsi="Times New Roman" w:cs="Times New Roman"/>
          <w:sz w:val="28"/>
          <w:szCs w:val="28"/>
          <w:lang w:eastAsia="ru-RU"/>
        </w:rPr>
        <w:t>______________________________________________________</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0"/>
          <w:szCs w:val="20"/>
          <w:lang w:eastAsia="ru-RU"/>
        </w:rPr>
      </w:pPr>
      <w:r w:rsidRPr="00796250">
        <w:rPr>
          <w:rFonts w:ascii="Times New Roman" w:eastAsia="Times New Roman" w:hAnsi="Times New Roman" w:cs="Times New Roman"/>
          <w:sz w:val="20"/>
          <w:szCs w:val="20"/>
          <w:lang w:eastAsia="ru-RU"/>
        </w:rPr>
        <w:t>(составляется до начала практики)</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3"/>
        <w:gridCol w:w="2249"/>
        <w:gridCol w:w="2393"/>
      </w:tblGrid>
      <w:tr w:rsidR="00796250" w:rsidRPr="00796250" w:rsidTr="001774E2">
        <w:tc>
          <w:tcPr>
            <w:tcW w:w="675" w:type="dxa"/>
            <w:tcBorders>
              <w:top w:val="single" w:sz="4" w:space="0" w:color="000000"/>
              <w:left w:val="single" w:sz="4" w:space="0" w:color="000000"/>
              <w:bottom w:val="single" w:sz="4" w:space="0" w:color="000000"/>
              <w:right w:val="single" w:sz="4" w:space="0" w:color="000000"/>
            </w:tcBorders>
            <w:vAlign w:val="center"/>
            <w:hideMark/>
          </w:tcPr>
          <w:p w:rsidR="00796250" w:rsidRPr="00796250" w:rsidRDefault="00796250" w:rsidP="00796250">
            <w:pPr>
              <w:tabs>
                <w:tab w:val="left" w:pos="708"/>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796250" w:rsidRPr="00796250" w:rsidRDefault="00796250" w:rsidP="00796250">
            <w:pPr>
              <w:tabs>
                <w:tab w:val="left" w:pos="708"/>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Виды выполняемых работ</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796250" w:rsidRPr="00796250" w:rsidRDefault="00796250" w:rsidP="00796250">
            <w:pPr>
              <w:tabs>
                <w:tab w:val="left" w:pos="708"/>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Рабочее место </w:t>
            </w:r>
          </w:p>
          <w:p w:rsidR="00796250" w:rsidRPr="00796250" w:rsidRDefault="00367A8B" w:rsidP="00796250">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обучающегося</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96250" w:rsidRPr="00796250" w:rsidRDefault="00796250" w:rsidP="00796250">
            <w:pPr>
              <w:tabs>
                <w:tab w:val="left" w:pos="708"/>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Время работ </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(в днях или неделях)</w:t>
            </w:r>
          </w:p>
        </w:tc>
      </w:tr>
      <w:tr w:rsidR="00796250" w:rsidRPr="00796250" w:rsidTr="001774E2">
        <w:trPr>
          <w:trHeight w:val="1142"/>
        </w:trPr>
        <w:tc>
          <w:tcPr>
            <w:tcW w:w="675" w:type="dxa"/>
            <w:tcBorders>
              <w:top w:val="single" w:sz="4" w:space="0" w:color="000000"/>
              <w:left w:val="single" w:sz="4" w:space="0" w:color="000000"/>
              <w:bottom w:val="single" w:sz="4" w:space="0" w:color="000000"/>
              <w:right w:val="single" w:sz="4" w:space="0" w:color="000000"/>
            </w:tcBorders>
          </w:tcPr>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rPr>
            </w:pPr>
          </w:p>
        </w:tc>
        <w:tc>
          <w:tcPr>
            <w:tcW w:w="2249" w:type="dxa"/>
            <w:tcBorders>
              <w:top w:val="single" w:sz="4" w:space="0" w:color="000000"/>
              <w:left w:val="single" w:sz="4" w:space="0" w:color="000000"/>
              <w:bottom w:val="single" w:sz="4" w:space="0" w:color="000000"/>
              <w:right w:val="single" w:sz="4" w:space="0" w:color="000000"/>
            </w:tcBorders>
          </w:tcPr>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rPr>
            </w:pPr>
          </w:p>
        </w:tc>
      </w:tr>
    </w:tbl>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Руководитель практики от университета 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Руководитель практики от учреждения 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3531"/>
        </w:tabs>
        <w:spacing w:after="0" w:line="240" w:lineRule="auto"/>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ab/>
      </w: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2. СОДЕРЖАНИЕ ТЕОРЕТИЧЕСКИХ ЗАНЯТИЙ НА ПРАКТИКЕ</w:t>
      </w:r>
    </w:p>
    <w:p w:rsidR="00796250" w:rsidRPr="00796250" w:rsidRDefault="00796250" w:rsidP="00796250">
      <w:pPr>
        <w:tabs>
          <w:tab w:val="left" w:pos="3531"/>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5138"/>
        <w:gridCol w:w="3190"/>
      </w:tblGrid>
      <w:tr w:rsidR="00796250" w:rsidRPr="00796250" w:rsidTr="001774E2">
        <w:tc>
          <w:tcPr>
            <w:tcW w:w="1242" w:type="dxa"/>
            <w:tcBorders>
              <w:top w:val="single" w:sz="4" w:space="0" w:color="000000"/>
              <w:left w:val="single" w:sz="4" w:space="0" w:color="000000"/>
              <w:bottom w:val="single" w:sz="4" w:space="0" w:color="000000"/>
              <w:right w:val="single" w:sz="4" w:space="0" w:color="000000"/>
            </w:tcBorders>
            <w:vAlign w:val="center"/>
            <w:hideMark/>
          </w:tcPr>
          <w:p w:rsidR="00796250" w:rsidRPr="00796250" w:rsidRDefault="00796250" w:rsidP="00796250">
            <w:pPr>
              <w:tabs>
                <w:tab w:val="left" w:pos="3531"/>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Дата</w:t>
            </w:r>
          </w:p>
        </w:tc>
        <w:tc>
          <w:tcPr>
            <w:tcW w:w="5138" w:type="dxa"/>
            <w:tcBorders>
              <w:top w:val="single" w:sz="4" w:space="0" w:color="000000"/>
              <w:left w:val="single" w:sz="4" w:space="0" w:color="000000"/>
              <w:bottom w:val="single" w:sz="4" w:space="0" w:color="000000"/>
              <w:right w:val="single" w:sz="4" w:space="0" w:color="000000"/>
            </w:tcBorders>
            <w:vAlign w:val="center"/>
            <w:hideMark/>
          </w:tcPr>
          <w:p w:rsidR="00796250" w:rsidRPr="00796250" w:rsidRDefault="00796250" w:rsidP="00796250">
            <w:pPr>
              <w:tabs>
                <w:tab w:val="left" w:pos="3531"/>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Содержание занятий</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796250" w:rsidRPr="00796250" w:rsidRDefault="00796250" w:rsidP="00796250">
            <w:pPr>
              <w:tabs>
                <w:tab w:val="left" w:pos="3531"/>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Ф.И.О. </w:t>
            </w:r>
          </w:p>
          <w:p w:rsidR="00796250" w:rsidRPr="00796250" w:rsidRDefault="00796250" w:rsidP="00796250">
            <w:pPr>
              <w:tabs>
                <w:tab w:val="left" w:pos="3531"/>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руководителя занятий</w:t>
            </w:r>
          </w:p>
        </w:tc>
      </w:tr>
      <w:tr w:rsidR="00796250" w:rsidRPr="00796250" w:rsidTr="001774E2">
        <w:trPr>
          <w:trHeight w:val="988"/>
        </w:trPr>
        <w:tc>
          <w:tcPr>
            <w:tcW w:w="1242" w:type="dxa"/>
            <w:tcBorders>
              <w:top w:val="single" w:sz="4" w:space="0" w:color="000000"/>
              <w:left w:val="single" w:sz="4" w:space="0" w:color="000000"/>
              <w:bottom w:val="single" w:sz="4" w:space="0" w:color="000000"/>
              <w:right w:val="single" w:sz="4" w:space="0" w:color="000000"/>
            </w:tcBorders>
          </w:tcPr>
          <w:p w:rsidR="00796250" w:rsidRPr="00796250" w:rsidRDefault="00796250" w:rsidP="00796250">
            <w:pPr>
              <w:tabs>
                <w:tab w:val="left" w:pos="3531"/>
              </w:tabs>
              <w:spacing w:after="0" w:line="240" w:lineRule="auto"/>
              <w:rPr>
                <w:rFonts w:ascii="Times New Roman" w:eastAsia="Times New Roman" w:hAnsi="Times New Roman" w:cs="Times New Roman"/>
                <w:sz w:val="28"/>
                <w:szCs w:val="28"/>
              </w:rPr>
            </w:pPr>
          </w:p>
        </w:tc>
        <w:tc>
          <w:tcPr>
            <w:tcW w:w="5138" w:type="dxa"/>
            <w:tcBorders>
              <w:top w:val="single" w:sz="4" w:space="0" w:color="000000"/>
              <w:left w:val="single" w:sz="4" w:space="0" w:color="000000"/>
              <w:bottom w:val="single" w:sz="4" w:space="0" w:color="000000"/>
              <w:right w:val="single" w:sz="4" w:space="0" w:color="000000"/>
            </w:tcBorders>
          </w:tcPr>
          <w:p w:rsidR="00796250" w:rsidRPr="00796250" w:rsidRDefault="00796250" w:rsidP="00796250">
            <w:pPr>
              <w:tabs>
                <w:tab w:val="left" w:pos="3531"/>
              </w:tabs>
              <w:spacing w:after="0" w:line="240" w:lineRule="auto"/>
              <w:rPr>
                <w:rFonts w:ascii="Times New Roman" w:eastAsia="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796250" w:rsidRPr="00796250" w:rsidRDefault="00796250" w:rsidP="00796250">
            <w:pPr>
              <w:tabs>
                <w:tab w:val="left" w:pos="3531"/>
              </w:tabs>
              <w:spacing w:after="0" w:line="240" w:lineRule="auto"/>
              <w:rPr>
                <w:rFonts w:ascii="Times New Roman" w:eastAsia="Times New Roman" w:hAnsi="Times New Roman" w:cs="Times New Roman"/>
                <w:sz w:val="28"/>
                <w:szCs w:val="28"/>
              </w:rPr>
            </w:pPr>
          </w:p>
        </w:tc>
      </w:tr>
    </w:tbl>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 xml:space="preserve">3. ИНДИВИДУАЛЬНОЕ ЗАДАНИЕ </w:t>
      </w:r>
      <w:proofErr w:type="gramStart"/>
      <w:r w:rsidR="008D24C1">
        <w:rPr>
          <w:rFonts w:ascii="Times New Roman" w:eastAsia="Times New Roman" w:hAnsi="Times New Roman" w:cs="Times New Roman"/>
          <w:b/>
          <w:sz w:val="28"/>
          <w:szCs w:val="28"/>
          <w:lang w:eastAsia="ru-RU"/>
        </w:rPr>
        <w:t>ОБУЧАЮЩЕМУСЯ</w:t>
      </w:r>
      <w:proofErr w:type="gramEnd"/>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3531"/>
        </w:tabs>
        <w:spacing w:after="0" w:line="240" w:lineRule="auto"/>
        <w:jc w:val="center"/>
        <w:rPr>
          <w:rFonts w:ascii="Times New Roman" w:eastAsia="Times New Roman" w:hAnsi="Times New Roman" w:cs="Times New Roman"/>
          <w:sz w:val="28"/>
          <w:szCs w:val="28"/>
          <w:lang w:eastAsia="ru-RU"/>
        </w:rPr>
      </w:pPr>
    </w:p>
    <w:p w:rsidR="00796250" w:rsidRPr="00796250" w:rsidRDefault="00796250" w:rsidP="00796250">
      <w:pPr>
        <w:tabs>
          <w:tab w:val="left" w:pos="3531"/>
        </w:tabs>
        <w:spacing w:after="0" w:line="240" w:lineRule="auto"/>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Специальный вопрос</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3531"/>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Дата выдачи «____»_____________20____г.</w:t>
      </w:r>
    </w:p>
    <w:p w:rsidR="00796250" w:rsidRPr="00796250" w:rsidRDefault="00796250" w:rsidP="00796250">
      <w:pPr>
        <w:tabs>
          <w:tab w:val="left" w:pos="3531"/>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Срок выполнения «_____»___________20____г.</w:t>
      </w:r>
    </w:p>
    <w:p w:rsidR="00796250" w:rsidRPr="00796250" w:rsidRDefault="00796250" w:rsidP="00796250">
      <w:pPr>
        <w:tabs>
          <w:tab w:val="left" w:pos="3531"/>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Подпись руководителя, выдавшего задание ____________________</w:t>
      </w:r>
    </w:p>
    <w:p w:rsidR="00796250" w:rsidRPr="00796250" w:rsidRDefault="00796250" w:rsidP="00796250">
      <w:pPr>
        <w:tabs>
          <w:tab w:val="left" w:pos="3531"/>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3531"/>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p>
    <w:p w:rsid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p>
    <w:p w:rsidR="008D24C1" w:rsidRPr="00796250" w:rsidRDefault="008D24C1" w:rsidP="00796250">
      <w:pPr>
        <w:tabs>
          <w:tab w:val="left" w:pos="3531"/>
        </w:tabs>
        <w:spacing w:after="0" w:line="240" w:lineRule="auto"/>
        <w:jc w:val="center"/>
        <w:rPr>
          <w:rFonts w:ascii="Times New Roman" w:eastAsia="Times New Roman" w:hAnsi="Times New Roman" w:cs="Times New Roman"/>
          <w:b/>
          <w:sz w:val="28"/>
          <w:szCs w:val="28"/>
          <w:lang w:eastAsia="ru-RU"/>
        </w:rPr>
      </w:pP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lastRenderedPageBreak/>
        <w:t xml:space="preserve">4. РАБОТА ПО ИЗУЧЕНИЮ </w:t>
      </w: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 xml:space="preserve">МЕТОДОВ РАБОТЫ </w:t>
      </w: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В УЧРЕЖДЕНИИ (ОРГАНИЗАЦИИ)</w:t>
      </w:r>
    </w:p>
    <w:p w:rsidR="00796250" w:rsidRPr="00796250" w:rsidRDefault="00796250" w:rsidP="00796250">
      <w:pPr>
        <w:tabs>
          <w:tab w:val="left" w:pos="3531"/>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954"/>
        <w:gridCol w:w="2941"/>
      </w:tblGrid>
      <w:tr w:rsidR="00796250" w:rsidRPr="00796250" w:rsidTr="001774E2">
        <w:tc>
          <w:tcPr>
            <w:tcW w:w="675" w:type="dxa"/>
            <w:tcBorders>
              <w:top w:val="single" w:sz="4" w:space="0" w:color="000000"/>
              <w:left w:val="single" w:sz="4" w:space="0" w:color="000000"/>
              <w:bottom w:val="single" w:sz="4" w:space="0" w:color="000000"/>
              <w:right w:val="single" w:sz="4" w:space="0" w:color="000000"/>
            </w:tcBorders>
            <w:vAlign w:val="center"/>
            <w:hideMark/>
          </w:tcPr>
          <w:p w:rsidR="00796250" w:rsidRPr="00796250" w:rsidRDefault="00796250" w:rsidP="00796250">
            <w:pPr>
              <w:tabs>
                <w:tab w:val="left" w:pos="3531"/>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796250" w:rsidRPr="00796250" w:rsidRDefault="00796250" w:rsidP="00796250">
            <w:pPr>
              <w:tabs>
                <w:tab w:val="left" w:pos="3531"/>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Содержание выполненных работ</w:t>
            </w:r>
          </w:p>
        </w:tc>
        <w:tc>
          <w:tcPr>
            <w:tcW w:w="2941" w:type="dxa"/>
            <w:tcBorders>
              <w:top w:val="single" w:sz="4" w:space="0" w:color="000000"/>
              <w:left w:val="single" w:sz="4" w:space="0" w:color="000000"/>
              <w:bottom w:val="single" w:sz="4" w:space="0" w:color="000000"/>
              <w:right w:val="single" w:sz="4" w:space="0" w:color="000000"/>
            </w:tcBorders>
            <w:vAlign w:val="center"/>
            <w:hideMark/>
          </w:tcPr>
          <w:p w:rsidR="00796250" w:rsidRPr="00796250" w:rsidRDefault="00796250" w:rsidP="00796250">
            <w:pPr>
              <w:tabs>
                <w:tab w:val="left" w:pos="3531"/>
              </w:tabs>
              <w:spacing w:after="0" w:line="240" w:lineRule="auto"/>
              <w:jc w:val="center"/>
              <w:rPr>
                <w:rFonts w:ascii="Times New Roman" w:eastAsia="Times New Roman" w:hAnsi="Times New Roman" w:cs="Times New Roman"/>
                <w:sz w:val="24"/>
                <w:szCs w:val="24"/>
              </w:rPr>
            </w:pPr>
            <w:r w:rsidRPr="00796250">
              <w:rPr>
                <w:rFonts w:ascii="Times New Roman" w:eastAsia="Times New Roman" w:hAnsi="Times New Roman" w:cs="Times New Roman"/>
                <w:sz w:val="24"/>
                <w:szCs w:val="24"/>
              </w:rPr>
              <w:t xml:space="preserve">Заключение учреждения (организации) о работе </w:t>
            </w:r>
            <w:r w:rsidR="00367A8B">
              <w:rPr>
                <w:rFonts w:ascii="Times New Roman" w:eastAsia="Times New Roman" w:hAnsi="Times New Roman" w:cs="Times New Roman"/>
                <w:sz w:val="24"/>
                <w:szCs w:val="24"/>
              </w:rPr>
              <w:t>обучающегося</w:t>
            </w:r>
          </w:p>
        </w:tc>
      </w:tr>
      <w:tr w:rsidR="00796250" w:rsidRPr="00796250" w:rsidTr="001774E2">
        <w:trPr>
          <w:trHeight w:val="1000"/>
        </w:trPr>
        <w:tc>
          <w:tcPr>
            <w:tcW w:w="675" w:type="dxa"/>
            <w:tcBorders>
              <w:top w:val="single" w:sz="4" w:space="0" w:color="000000"/>
              <w:left w:val="single" w:sz="4" w:space="0" w:color="000000"/>
              <w:bottom w:val="single" w:sz="4" w:space="0" w:color="000000"/>
              <w:right w:val="single" w:sz="4" w:space="0" w:color="000000"/>
            </w:tcBorders>
          </w:tcPr>
          <w:p w:rsidR="00796250" w:rsidRPr="00796250" w:rsidRDefault="00796250" w:rsidP="00796250">
            <w:pPr>
              <w:tabs>
                <w:tab w:val="left" w:pos="3531"/>
              </w:tabs>
              <w:spacing w:after="0" w:line="240" w:lineRule="auto"/>
              <w:rPr>
                <w:rFonts w:ascii="Times New Roman" w:eastAsia="Times New Roman" w:hAnsi="Times New Roman" w:cs="Times New Roman"/>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796250" w:rsidRPr="00796250" w:rsidRDefault="00796250" w:rsidP="00796250">
            <w:pPr>
              <w:tabs>
                <w:tab w:val="left" w:pos="3531"/>
              </w:tabs>
              <w:spacing w:after="0" w:line="240" w:lineRule="auto"/>
              <w:rPr>
                <w:rFonts w:ascii="Times New Roman" w:eastAsia="Times New Roman" w:hAnsi="Times New Roman" w:cs="Times New Roman"/>
                <w:sz w:val="28"/>
                <w:szCs w:val="28"/>
              </w:rPr>
            </w:pPr>
          </w:p>
        </w:tc>
        <w:tc>
          <w:tcPr>
            <w:tcW w:w="2941" w:type="dxa"/>
            <w:tcBorders>
              <w:top w:val="single" w:sz="4" w:space="0" w:color="000000"/>
              <w:left w:val="single" w:sz="4" w:space="0" w:color="000000"/>
              <w:bottom w:val="single" w:sz="4" w:space="0" w:color="000000"/>
              <w:right w:val="single" w:sz="4" w:space="0" w:color="000000"/>
            </w:tcBorders>
          </w:tcPr>
          <w:p w:rsidR="00796250" w:rsidRPr="00796250" w:rsidRDefault="00796250" w:rsidP="00796250">
            <w:pPr>
              <w:tabs>
                <w:tab w:val="left" w:pos="3531"/>
              </w:tabs>
              <w:spacing w:after="0" w:line="240" w:lineRule="auto"/>
              <w:rPr>
                <w:rFonts w:ascii="Times New Roman" w:eastAsia="Times New Roman" w:hAnsi="Times New Roman" w:cs="Times New Roman"/>
                <w:sz w:val="28"/>
                <w:szCs w:val="28"/>
              </w:rPr>
            </w:pPr>
          </w:p>
        </w:tc>
      </w:tr>
    </w:tbl>
    <w:p w:rsidR="00796250" w:rsidRPr="00796250" w:rsidRDefault="00796250" w:rsidP="00796250">
      <w:pPr>
        <w:tabs>
          <w:tab w:val="left" w:pos="3531"/>
        </w:tabs>
        <w:spacing w:after="0" w:line="240" w:lineRule="auto"/>
        <w:rPr>
          <w:rFonts w:ascii="Times New Roman" w:eastAsia="Times New Roman" w:hAnsi="Times New Roman" w:cs="Times New Roman"/>
          <w:sz w:val="28"/>
          <w:szCs w:val="28"/>
          <w:lang w:eastAsia="ru-RU"/>
        </w:rPr>
      </w:pPr>
    </w:p>
    <w:p w:rsidR="00796250" w:rsidRPr="00796250" w:rsidRDefault="00796250" w:rsidP="00796250">
      <w:pPr>
        <w:tabs>
          <w:tab w:val="left" w:pos="3531"/>
        </w:tabs>
        <w:spacing w:after="0" w:line="240" w:lineRule="auto"/>
        <w:rPr>
          <w:rFonts w:ascii="Times New Roman" w:eastAsia="Times New Roman" w:hAnsi="Times New Roman" w:cs="Times New Roman"/>
          <w:sz w:val="28"/>
          <w:szCs w:val="28"/>
          <w:lang w:eastAsia="ru-RU"/>
        </w:rPr>
      </w:pP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 xml:space="preserve">5. ВЫВОДЫ И ПРЕДЛОЖЕНИЯ </w:t>
      </w:r>
      <w:r w:rsidR="008D24C1">
        <w:rPr>
          <w:rFonts w:ascii="Times New Roman" w:eastAsia="Times New Roman" w:hAnsi="Times New Roman" w:cs="Times New Roman"/>
          <w:b/>
          <w:sz w:val="28"/>
          <w:szCs w:val="28"/>
          <w:lang w:eastAsia="ru-RU"/>
        </w:rPr>
        <w:t>ОБУЧАЮЩЕГОСЯ</w:t>
      </w:r>
      <w:r w:rsidRPr="00796250">
        <w:rPr>
          <w:rFonts w:ascii="Times New Roman" w:eastAsia="Times New Roman" w:hAnsi="Times New Roman" w:cs="Times New Roman"/>
          <w:b/>
          <w:sz w:val="28"/>
          <w:szCs w:val="28"/>
          <w:lang w:eastAsia="ru-RU"/>
        </w:rPr>
        <w:t xml:space="preserve"> О ПРАКТИКЕ</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3531"/>
        </w:tabs>
        <w:spacing w:after="0" w:line="240" w:lineRule="auto"/>
        <w:rPr>
          <w:rFonts w:ascii="Times New Roman" w:eastAsia="Times New Roman" w:hAnsi="Times New Roman" w:cs="Times New Roman"/>
          <w:sz w:val="28"/>
          <w:szCs w:val="28"/>
          <w:lang w:eastAsia="ru-RU"/>
        </w:rPr>
      </w:pPr>
    </w:p>
    <w:p w:rsidR="00796250" w:rsidRPr="00796250" w:rsidRDefault="00796250" w:rsidP="00796250">
      <w:pPr>
        <w:tabs>
          <w:tab w:val="left" w:pos="3531"/>
        </w:tabs>
        <w:spacing w:after="0" w:line="240" w:lineRule="auto"/>
        <w:rPr>
          <w:rFonts w:ascii="Times New Roman" w:eastAsia="Times New Roman" w:hAnsi="Times New Roman" w:cs="Times New Roman"/>
          <w:b/>
          <w:sz w:val="28"/>
          <w:szCs w:val="28"/>
          <w:lang w:eastAsia="ru-RU"/>
        </w:rPr>
      </w:pP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6. ХАРАКТЕРИСТИКА</w:t>
      </w: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 xml:space="preserve">(оценка работы </w:t>
      </w:r>
      <w:proofErr w:type="gramStart"/>
      <w:r>
        <w:rPr>
          <w:rFonts w:ascii="Times New Roman" w:eastAsia="Times New Roman" w:hAnsi="Times New Roman" w:cs="Times New Roman"/>
          <w:b/>
          <w:sz w:val="28"/>
          <w:szCs w:val="28"/>
          <w:lang w:eastAsia="ru-RU"/>
        </w:rPr>
        <w:t>обучающегося</w:t>
      </w:r>
      <w:proofErr w:type="gramEnd"/>
      <w:r w:rsidRPr="00796250">
        <w:rPr>
          <w:rFonts w:ascii="Times New Roman" w:eastAsia="Times New Roman" w:hAnsi="Times New Roman" w:cs="Times New Roman"/>
          <w:b/>
          <w:sz w:val="28"/>
          <w:szCs w:val="28"/>
          <w:lang w:eastAsia="ru-RU"/>
        </w:rPr>
        <w:t xml:space="preserve"> на практике)</w:t>
      </w:r>
    </w:p>
    <w:p w:rsidR="00796250" w:rsidRPr="00796250" w:rsidRDefault="00796250" w:rsidP="00796250">
      <w:pPr>
        <w:tabs>
          <w:tab w:val="left" w:pos="3531"/>
        </w:tabs>
        <w:spacing w:after="0" w:line="240" w:lineRule="auto"/>
        <w:jc w:val="center"/>
        <w:rPr>
          <w:rFonts w:ascii="Times New Roman" w:eastAsia="Times New Roman" w:hAnsi="Times New Roman" w:cs="Times New Roman"/>
          <w:sz w:val="24"/>
          <w:szCs w:val="24"/>
          <w:lang w:eastAsia="ru-RU"/>
        </w:rPr>
      </w:pPr>
      <w:r w:rsidRPr="00796250">
        <w:rPr>
          <w:rFonts w:ascii="Times New Roman" w:eastAsia="Times New Roman" w:hAnsi="Times New Roman" w:cs="Times New Roman"/>
          <w:sz w:val="24"/>
          <w:szCs w:val="24"/>
          <w:lang w:eastAsia="ru-RU"/>
        </w:rPr>
        <w:t>Заполняется руководителем практики от учреждения</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__________________________________________________________________</w:t>
      </w:r>
    </w:p>
    <w:p w:rsidR="00796250" w:rsidRPr="00796250" w:rsidRDefault="00796250" w:rsidP="00796250">
      <w:pPr>
        <w:tabs>
          <w:tab w:val="left" w:pos="3531"/>
        </w:tabs>
        <w:spacing w:after="0" w:line="240" w:lineRule="auto"/>
        <w:rPr>
          <w:rFonts w:ascii="Times New Roman" w:eastAsia="Times New Roman" w:hAnsi="Times New Roman" w:cs="Times New Roman"/>
          <w:sz w:val="28"/>
          <w:szCs w:val="28"/>
          <w:lang w:eastAsia="ru-RU"/>
        </w:rPr>
      </w:pPr>
    </w:p>
    <w:p w:rsidR="00796250" w:rsidRPr="00796250" w:rsidRDefault="00796250" w:rsidP="00796250">
      <w:pPr>
        <w:tabs>
          <w:tab w:val="left" w:pos="3531"/>
        </w:tabs>
        <w:spacing w:after="0" w:line="240" w:lineRule="auto"/>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Руководитель практики от учреждения _______________________________</w:t>
      </w:r>
    </w:p>
    <w:p w:rsidR="00796250" w:rsidRPr="00796250" w:rsidRDefault="00796250" w:rsidP="00796250">
      <w:pPr>
        <w:tabs>
          <w:tab w:val="left" w:pos="3531"/>
        </w:tabs>
        <w:spacing w:after="0" w:line="240" w:lineRule="auto"/>
        <w:rPr>
          <w:rFonts w:ascii="Times New Roman" w:eastAsia="Times New Roman" w:hAnsi="Times New Roman" w:cs="Times New Roman"/>
          <w:sz w:val="28"/>
          <w:szCs w:val="28"/>
          <w:lang w:eastAsia="ru-RU"/>
        </w:rPr>
      </w:pPr>
    </w:p>
    <w:p w:rsidR="00796250" w:rsidRPr="00796250" w:rsidRDefault="00796250" w:rsidP="00796250">
      <w:pPr>
        <w:tabs>
          <w:tab w:val="left" w:pos="3531"/>
        </w:tabs>
        <w:spacing w:after="0" w:line="240" w:lineRule="auto"/>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М.П.</w:t>
      </w:r>
    </w:p>
    <w:p w:rsidR="00796250" w:rsidRPr="00796250" w:rsidRDefault="00796250" w:rsidP="00796250">
      <w:pPr>
        <w:tabs>
          <w:tab w:val="left" w:pos="708"/>
        </w:tabs>
        <w:spacing w:after="200" w:line="276" w:lineRule="auto"/>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br w:type="page"/>
      </w:r>
    </w:p>
    <w:p w:rsidR="00796250" w:rsidRPr="00796250" w:rsidRDefault="00796250" w:rsidP="00796250">
      <w:pPr>
        <w:tabs>
          <w:tab w:val="left" w:pos="3531"/>
        </w:tabs>
        <w:spacing w:after="0" w:line="240" w:lineRule="auto"/>
        <w:jc w:val="right"/>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lastRenderedPageBreak/>
        <w:t xml:space="preserve">Приложение </w:t>
      </w:r>
      <w:r w:rsidR="002F585C">
        <w:rPr>
          <w:rFonts w:ascii="Times New Roman" w:eastAsia="Times New Roman" w:hAnsi="Times New Roman" w:cs="Times New Roman"/>
          <w:sz w:val="28"/>
          <w:szCs w:val="28"/>
          <w:lang w:eastAsia="ru-RU"/>
        </w:rPr>
        <w:t>3</w:t>
      </w:r>
    </w:p>
    <w:p w:rsidR="00796250" w:rsidRPr="00796250" w:rsidRDefault="00796250" w:rsidP="00796250">
      <w:pPr>
        <w:tabs>
          <w:tab w:val="left" w:pos="3531"/>
        </w:tabs>
        <w:spacing w:after="0" w:line="240" w:lineRule="auto"/>
        <w:jc w:val="center"/>
        <w:rPr>
          <w:rFonts w:ascii="Times New Roman" w:eastAsia="Times New Roman" w:hAnsi="Times New Roman" w:cs="Times New Roman"/>
          <w:b/>
          <w:sz w:val="28"/>
          <w:szCs w:val="28"/>
          <w:lang w:eastAsia="ru-RU"/>
        </w:rPr>
      </w:pPr>
      <w:r w:rsidRPr="00796250">
        <w:rPr>
          <w:rFonts w:ascii="Times New Roman" w:eastAsia="Times New Roman" w:hAnsi="Times New Roman" w:cs="Times New Roman"/>
          <w:b/>
          <w:sz w:val="28"/>
          <w:szCs w:val="28"/>
          <w:lang w:eastAsia="ru-RU"/>
        </w:rPr>
        <w:t>Примерная форма отчета о практике</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 xml:space="preserve">МИНИСТЕРСТВО НАУКИ И ВЫСШЕГО ОБРАЗОВАНИЯ </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РОССИЙСКОЙ ФЕДЕРАЦИИ</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высшего образования</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«Курганский государственный университет»</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(КГУ)</w:t>
      </w:r>
    </w:p>
    <w:p w:rsidR="00796250" w:rsidRPr="00796250" w:rsidRDefault="00796250" w:rsidP="00796250">
      <w:pPr>
        <w:keepNext/>
        <w:tabs>
          <w:tab w:val="left" w:pos="708"/>
        </w:tabs>
        <w:spacing w:after="0" w:line="240" w:lineRule="auto"/>
        <w:jc w:val="right"/>
        <w:outlineLvl w:val="0"/>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 xml:space="preserve">Отчет о прохождении </w:t>
      </w:r>
      <w:r>
        <w:rPr>
          <w:rFonts w:ascii="Times New Roman" w:eastAsia="Times New Roman" w:hAnsi="Times New Roman" w:cs="Times New Roman"/>
          <w:sz w:val="28"/>
          <w:szCs w:val="28"/>
          <w:lang w:eastAsia="ru-RU"/>
        </w:rPr>
        <w:t>производственной (</w:t>
      </w:r>
      <w:r w:rsidRPr="00796250">
        <w:rPr>
          <w:rFonts w:ascii="Times New Roman" w:eastAsia="Times New Roman" w:hAnsi="Times New Roman" w:cs="Times New Roman"/>
          <w:sz w:val="28"/>
          <w:szCs w:val="28"/>
          <w:lang w:eastAsia="ru-RU"/>
        </w:rPr>
        <w:t>преддипломной</w:t>
      </w:r>
      <w:r>
        <w:rPr>
          <w:rFonts w:ascii="Times New Roman" w:eastAsia="Times New Roman" w:hAnsi="Times New Roman" w:cs="Times New Roman"/>
          <w:sz w:val="28"/>
          <w:szCs w:val="28"/>
          <w:lang w:eastAsia="ru-RU"/>
        </w:rPr>
        <w:t>)</w:t>
      </w:r>
      <w:r w:rsidRPr="00796250">
        <w:rPr>
          <w:rFonts w:ascii="Times New Roman" w:eastAsia="Times New Roman" w:hAnsi="Times New Roman" w:cs="Times New Roman"/>
          <w:sz w:val="28"/>
          <w:szCs w:val="28"/>
          <w:lang w:eastAsia="ru-RU"/>
        </w:rPr>
        <w:t xml:space="preserve"> практики</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в ________________________________________________</w:t>
      </w:r>
    </w:p>
    <w:p w:rsidR="00796250" w:rsidRPr="00796250" w:rsidRDefault="00796250" w:rsidP="00796250">
      <w:pPr>
        <w:tabs>
          <w:tab w:val="left" w:pos="708"/>
        </w:tabs>
        <w:spacing w:after="0" w:line="240" w:lineRule="auto"/>
        <w:jc w:val="center"/>
        <w:rPr>
          <w:rFonts w:ascii="Times New Roman" w:eastAsia="Times New Roman" w:hAnsi="Times New Roman" w:cs="Times New Roman"/>
          <w:i/>
          <w:iCs/>
          <w:sz w:val="28"/>
          <w:szCs w:val="28"/>
          <w:lang w:eastAsia="ru-RU"/>
        </w:rPr>
      </w:pPr>
      <w:r w:rsidRPr="00796250">
        <w:rPr>
          <w:rFonts w:ascii="Times New Roman" w:eastAsia="Times New Roman" w:hAnsi="Times New Roman" w:cs="Times New Roman"/>
          <w:i/>
          <w:iCs/>
          <w:sz w:val="28"/>
          <w:szCs w:val="28"/>
          <w:lang w:eastAsia="ru-RU"/>
        </w:rPr>
        <w:t>наименование организации или структурного подразделения (базы практики)</w:t>
      </w: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p>
    <w:p w:rsidR="00796250" w:rsidRPr="00796250" w:rsidRDefault="00796250" w:rsidP="00796250">
      <w:pPr>
        <w:tabs>
          <w:tab w:val="left" w:pos="8346"/>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8346"/>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8346"/>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8346"/>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 xml:space="preserve">Выполнил: </w:t>
      </w:r>
      <w:r w:rsidR="00367A8B">
        <w:rPr>
          <w:rFonts w:ascii="Times New Roman" w:eastAsia="Times New Roman" w:hAnsi="Times New Roman" w:cs="Times New Roman"/>
          <w:sz w:val="28"/>
          <w:szCs w:val="28"/>
          <w:lang w:eastAsia="ru-RU"/>
        </w:rPr>
        <w:t>обучающийс</w:t>
      </w:r>
      <w:proofErr w:type="gramStart"/>
      <w:r w:rsidR="00367A8B">
        <w:rPr>
          <w:rFonts w:ascii="Times New Roman" w:eastAsia="Times New Roman" w:hAnsi="Times New Roman" w:cs="Times New Roman"/>
          <w:sz w:val="28"/>
          <w:szCs w:val="28"/>
          <w:lang w:eastAsia="ru-RU"/>
        </w:rPr>
        <w:t>я</w:t>
      </w:r>
      <w:r w:rsidRPr="00796250">
        <w:rPr>
          <w:rFonts w:ascii="Times New Roman" w:eastAsia="Times New Roman" w:hAnsi="Times New Roman" w:cs="Times New Roman"/>
          <w:sz w:val="28"/>
          <w:szCs w:val="28"/>
          <w:lang w:eastAsia="ru-RU"/>
        </w:rPr>
        <w:t>(</w:t>
      </w:r>
      <w:proofErr w:type="spellStart"/>
      <w:proofErr w:type="gramEnd"/>
      <w:r w:rsidRPr="00796250">
        <w:rPr>
          <w:rFonts w:ascii="Times New Roman" w:eastAsia="Times New Roman" w:hAnsi="Times New Roman" w:cs="Times New Roman"/>
          <w:sz w:val="28"/>
          <w:szCs w:val="28"/>
          <w:lang w:eastAsia="ru-RU"/>
        </w:rPr>
        <w:t>ка</w:t>
      </w:r>
      <w:proofErr w:type="spellEnd"/>
      <w:r w:rsidRPr="00796250">
        <w:rPr>
          <w:rFonts w:ascii="Times New Roman" w:eastAsia="Times New Roman" w:hAnsi="Times New Roman" w:cs="Times New Roman"/>
          <w:sz w:val="28"/>
          <w:szCs w:val="28"/>
          <w:lang w:eastAsia="ru-RU"/>
        </w:rPr>
        <w:t xml:space="preserve">) группы _________       ____________      И.О. Фамилия </w:t>
      </w:r>
    </w:p>
    <w:p w:rsidR="00796250" w:rsidRPr="00796250" w:rsidRDefault="00796250" w:rsidP="00796250">
      <w:pPr>
        <w:tabs>
          <w:tab w:val="left" w:pos="8346"/>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 xml:space="preserve">Руководитель практики от организации          _______________ И.О. Фамилия </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iCs/>
          <w:sz w:val="28"/>
          <w:szCs w:val="28"/>
          <w:lang w:eastAsia="ru-RU"/>
        </w:rPr>
      </w:pPr>
      <w:r w:rsidRPr="00796250">
        <w:rPr>
          <w:rFonts w:ascii="Times New Roman" w:eastAsia="Times New Roman" w:hAnsi="Times New Roman" w:cs="Times New Roman"/>
          <w:iCs/>
          <w:sz w:val="28"/>
          <w:szCs w:val="28"/>
          <w:lang w:eastAsia="ru-RU"/>
        </w:rPr>
        <w:tab/>
      </w:r>
      <w:r w:rsidRPr="00796250">
        <w:rPr>
          <w:rFonts w:ascii="Times New Roman" w:eastAsia="Times New Roman" w:hAnsi="Times New Roman" w:cs="Times New Roman"/>
          <w:iCs/>
          <w:sz w:val="28"/>
          <w:szCs w:val="28"/>
          <w:lang w:eastAsia="ru-RU"/>
        </w:rPr>
        <w:tab/>
      </w:r>
      <w:r w:rsidRPr="00796250">
        <w:rPr>
          <w:rFonts w:ascii="Times New Roman" w:eastAsia="Times New Roman" w:hAnsi="Times New Roman" w:cs="Times New Roman"/>
          <w:iCs/>
          <w:sz w:val="28"/>
          <w:szCs w:val="28"/>
          <w:lang w:eastAsia="ru-RU"/>
        </w:rPr>
        <w:tab/>
      </w:r>
      <w:r w:rsidRPr="00796250">
        <w:rPr>
          <w:rFonts w:ascii="Times New Roman" w:eastAsia="Times New Roman" w:hAnsi="Times New Roman" w:cs="Times New Roman"/>
          <w:iCs/>
          <w:sz w:val="28"/>
          <w:szCs w:val="28"/>
          <w:lang w:eastAsia="ru-RU"/>
        </w:rPr>
        <w:tab/>
      </w:r>
      <w:r w:rsidRPr="00796250">
        <w:rPr>
          <w:rFonts w:ascii="Times New Roman" w:eastAsia="Times New Roman" w:hAnsi="Times New Roman" w:cs="Times New Roman"/>
          <w:iCs/>
          <w:sz w:val="28"/>
          <w:szCs w:val="28"/>
          <w:lang w:eastAsia="ru-RU"/>
        </w:rPr>
        <w:tab/>
      </w:r>
      <w:r w:rsidRPr="00796250">
        <w:rPr>
          <w:rFonts w:ascii="Times New Roman" w:eastAsia="Times New Roman" w:hAnsi="Times New Roman" w:cs="Times New Roman"/>
          <w:iCs/>
          <w:sz w:val="28"/>
          <w:szCs w:val="28"/>
          <w:lang w:eastAsia="ru-RU"/>
        </w:rPr>
        <w:tab/>
      </w:r>
      <w:r w:rsidRPr="00796250">
        <w:rPr>
          <w:rFonts w:ascii="Times New Roman" w:eastAsia="Times New Roman" w:hAnsi="Times New Roman" w:cs="Times New Roman"/>
          <w:iCs/>
          <w:sz w:val="28"/>
          <w:szCs w:val="28"/>
          <w:lang w:eastAsia="ru-RU"/>
        </w:rPr>
        <w:tab/>
      </w:r>
      <w:r w:rsidRPr="00796250">
        <w:rPr>
          <w:rFonts w:ascii="Times New Roman" w:eastAsia="Times New Roman" w:hAnsi="Times New Roman" w:cs="Times New Roman"/>
          <w:iCs/>
          <w:sz w:val="28"/>
          <w:szCs w:val="28"/>
          <w:lang w:eastAsia="ru-RU"/>
        </w:rPr>
        <w:tab/>
      </w:r>
      <w:r w:rsidRPr="00796250">
        <w:rPr>
          <w:rFonts w:ascii="Times New Roman" w:eastAsia="Times New Roman" w:hAnsi="Times New Roman" w:cs="Times New Roman"/>
          <w:iCs/>
          <w:sz w:val="28"/>
          <w:szCs w:val="28"/>
          <w:lang w:eastAsia="ru-RU"/>
        </w:rPr>
        <w:tab/>
      </w:r>
      <w:r w:rsidRPr="00796250">
        <w:rPr>
          <w:rFonts w:ascii="Times New Roman" w:eastAsia="Times New Roman" w:hAnsi="Times New Roman" w:cs="Times New Roman"/>
          <w:iCs/>
          <w:sz w:val="28"/>
          <w:szCs w:val="28"/>
          <w:lang w:eastAsia="ru-RU"/>
        </w:rPr>
        <w:tab/>
      </w:r>
      <w:r w:rsidRPr="00796250">
        <w:rPr>
          <w:rFonts w:ascii="Times New Roman" w:eastAsia="Times New Roman" w:hAnsi="Times New Roman" w:cs="Times New Roman"/>
          <w:iCs/>
          <w:sz w:val="28"/>
          <w:szCs w:val="28"/>
          <w:lang w:eastAsia="ru-RU"/>
        </w:rPr>
        <w:tab/>
      </w:r>
      <w:r w:rsidRPr="00796250">
        <w:rPr>
          <w:rFonts w:ascii="Times New Roman" w:eastAsia="Times New Roman" w:hAnsi="Times New Roman" w:cs="Times New Roman"/>
          <w:iCs/>
          <w:sz w:val="28"/>
          <w:szCs w:val="28"/>
          <w:lang w:eastAsia="ru-RU"/>
        </w:rPr>
        <w:tab/>
        <w:t>М.П.</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highlight w:val="yellow"/>
          <w:lang w:eastAsia="ru-RU"/>
        </w:rPr>
      </w:pPr>
    </w:p>
    <w:p w:rsidR="00796250" w:rsidRPr="00796250" w:rsidRDefault="00796250" w:rsidP="00796250">
      <w:pPr>
        <w:tabs>
          <w:tab w:val="left" w:pos="708"/>
        </w:tabs>
        <w:spacing w:after="0" w:line="240" w:lineRule="auto"/>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 xml:space="preserve">Руководитель выпускной </w:t>
      </w:r>
    </w:p>
    <w:p w:rsidR="00796250" w:rsidRPr="00796250" w:rsidRDefault="00796250" w:rsidP="00796250">
      <w:pPr>
        <w:tabs>
          <w:tab w:val="left" w:pos="708"/>
        </w:tabs>
        <w:spacing w:after="0" w:line="240" w:lineRule="auto"/>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квалификационной работы</w:t>
      </w:r>
      <w:r w:rsidRPr="00796250">
        <w:rPr>
          <w:rFonts w:ascii="Times New Roman" w:eastAsia="Times New Roman" w:hAnsi="Times New Roman" w:cs="Times New Roman"/>
          <w:sz w:val="28"/>
          <w:szCs w:val="28"/>
          <w:lang w:eastAsia="ru-RU"/>
        </w:rPr>
        <w:tab/>
      </w:r>
      <w:r w:rsidRPr="00796250">
        <w:rPr>
          <w:rFonts w:ascii="Times New Roman" w:eastAsia="Times New Roman" w:hAnsi="Times New Roman" w:cs="Times New Roman"/>
          <w:sz w:val="28"/>
          <w:szCs w:val="28"/>
          <w:lang w:eastAsia="ru-RU"/>
        </w:rPr>
        <w:tab/>
        <w:t xml:space="preserve">                 ______________  И.О. Фамилия </w:t>
      </w:r>
    </w:p>
    <w:p w:rsidR="00796250" w:rsidRPr="00796250" w:rsidRDefault="00796250" w:rsidP="00796250">
      <w:pPr>
        <w:tabs>
          <w:tab w:val="left" w:pos="708"/>
        </w:tabs>
        <w:spacing w:after="0" w:line="240" w:lineRule="auto"/>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 xml:space="preserve">Руководитель практики от университета        _______________ И.О. Фамилия </w:t>
      </w:r>
    </w:p>
    <w:p w:rsidR="00796250" w:rsidRPr="00796250" w:rsidRDefault="00796250" w:rsidP="00796250">
      <w:pPr>
        <w:tabs>
          <w:tab w:val="left" w:pos="708"/>
        </w:tabs>
        <w:spacing w:after="0" w:line="240" w:lineRule="auto"/>
        <w:jc w:val="both"/>
        <w:rPr>
          <w:rFonts w:ascii="Times New Roman" w:eastAsia="Times New Roman" w:hAnsi="Times New Roman" w:cs="Times New Roman"/>
          <w:i/>
          <w:iCs/>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Дата защиты:</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Оценка:</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spacing w:after="0" w:line="240" w:lineRule="auto"/>
        <w:jc w:val="center"/>
        <w:rPr>
          <w:rFonts w:ascii="Times New Roman" w:eastAsia="Times New Roman" w:hAnsi="Times New Roman" w:cs="Times New Roman"/>
          <w:b/>
          <w:bCs/>
          <w:spacing w:val="-6"/>
          <w:sz w:val="28"/>
          <w:szCs w:val="28"/>
          <w:highlight w:val="yellow"/>
          <w:lang w:eastAsia="ru-RU"/>
        </w:rPr>
      </w:pPr>
      <w:r w:rsidRPr="00796250">
        <w:rPr>
          <w:rFonts w:ascii="Times New Roman" w:eastAsia="Times New Roman" w:hAnsi="Times New Roman" w:cs="Times New Roman"/>
          <w:sz w:val="28"/>
          <w:szCs w:val="28"/>
          <w:lang w:eastAsia="ru-RU"/>
        </w:rPr>
        <w:t>Курган 20_ _</w:t>
      </w:r>
    </w:p>
    <w:p w:rsidR="00796250" w:rsidRPr="00796250" w:rsidRDefault="00796250" w:rsidP="00796250">
      <w:pPr>
        <w:spacing w:after="0" w:line="240" w:lineRule="auto"/>
        <w:rPr>
          <w:rFonts w:ascii="Times New Roman" w:eastAsia="Times New Roman" w:hAnsi="Times New Roman" w:cs="Times New Roman"/>
          <w:sz w:val="28"/>
          <w:szCs w:val="28"/>
          <w:highlight w:val="yellow"/>
          <w:lang w:eastAsia="ru-RU"/>
        </w:rPr>
        <w:sectPr w:rsidR="00796250" w:rsidRPr="00796250">
          <w:pgSz w:w="11907" w:h="16840"/>
          <w:pgMar w:top="1134" w:right="850" w:bottom="1134" w:left="1701" w:header="709" w:footer="0" w:gutter="0"/>
          <w:pgNumType w:start="1"/>
          <w:cols w:space="720"/>
        </w:sectPr>
      </w:pPr>
    </w:p>
    <w:p w:rsidR="00796250" w:rsidRPr="00796250" w:rsidRDefault="00796250" w:rsidP="00796250">
      <w:pPr>
        <w:tabs>
          <w:tab w:val="left" w:pos="708"/>
        </w:tabs>
        <w:spacing w:after="0" w:line="240" w:lineRule="auto"/>
        <w:jc w:val="center"/>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lastRenderedPageBreak/>
        <w:t>Примерное содержание отчета по практике</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Введение</w:t>
      </w:r>
    </w:p>
    <w:p w:rsidR="00796250" w:rsidRPr="00796250" w:rsidRDefault="00796250" w:rsidP="00796250">
      <w:pPr>
        <w:tabs>
          <w:tab w:val="left" w:pos="708"/>
        </w:tabs>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 xml:space="preserve">1. </w:t>
      </w:r>
      <w:r w:rsidRPr="00796250">
        <w:rPr>
          <w:rFonts w:ascii="Times New Roman" w:eastAsia="Times New Roman" w:hAnsi="Times New Roman" w:cs="Times New Roman"/>
          <w:caps/>
          <w:sz w:val="28"/>
          <w:szCs w:val="28"/>
          <w:lang w:eastAsia="ru-RU"/>
        </w:rPr>
        <w:t>Краткая характеристика УЧРЕЖДЕНИЯ, организации</w:t>
      </w:r>
      <w:r w:rsidRPr="00796250">
        <w:rPr>
          <w:rFonts w:ascii="Times New Roman" w:eastAsia="Times New Roman" w:hAnsi="Times New Roman" w:cs="Times New Roman"/>
          <w:sz w:val="28"/>
          <w:szCs w:val="28"/>
          <w:lang w:eastAsia="ru-RU"/>
        </w:rPr>
        <w:tab/>
      </w: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 xml:space="preserve">2. </w:t>
      </w:r>
      <w:r w:rsidRPr="00796250">
        <w:rPr>
          <w:rFonts w:ascii="Times New Roman" w:eastAsia="Times New Roman" w:hAnsi="Times New Roman" w:cs="Times New Roman"/>
          <w:caps/>
          <w:sz w:val="28"/>
          <w:szCs w:val="28"/>
          <w:lang w:eastAsia="ru-RU"/>
        </w:rPr>
        <w:t>Отчет по результатам стажировки</w:t>
      </w: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2.1. Особенности организации учреждения</w:t>
      </w: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2.2. Справка об участии в планировании работы подразделения учреждения (организации)</w:t>
      </w: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2.3. Перечень изученной нормативной документации, учебных изданий</w:t>
      </w: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2.4. Справка о выполнении функциональных обязанностей должностных лиц в качестве дублера</w:t>
      </w: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2.5. Перечень совещаний и деловых встреч, в которых принималось участие</w:t>
      </w: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3. СПРАВКА О ВЫПОЛНЕНИИ ИНДИВИДУАЛЬНОГО ЗАДАНИЯ</w:t>
      </w: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Заключение</w:t>
      </w: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r w:rsidRPr="00796250">
        <w:rPr>
          <w:rFonts w:ascii="Times New Roman" w:eastAsia="Times New Roman" w:hAnsi="Times New Roman" w:cs="Times New Roman"/>
          <w:sz w:val="28"/>
          <w:szCs w:val="28"/>
          <w:lang w:eastAsia="ru-RU"/>
        </w:rPr>
        <w:t>Приложение: Перечень материалов, собранных при прохождении практики</w:t>
      </w: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p w:rsidR="00796250" w:rsidRPr="00796250" w:rsidRDefault="00796250" w:rsidP="00796250">
      <w:pPr>
        <w:tabs>
          <w:tab w:val="left" w:pos="708"/>
        </w:tabs>
        <w:autoSpaceDE w:val="0"/>
        <w:autoSpaceDN w:val="0"/>
        <w:spacing w:after="0" w:line="240" w:lineRule="auto"/>
        <w:jc w:val="both"/>
        <w:rPr>
          <w:rFonts w:ascii="Times New Roman" w:eastAsia="Times New Roman" w:hAnsi="Times New Roman" w:cs="Times New Roman"/>
          <w:sz w:val="28"/>
          <w:szCs w:val="28"/>
          <w:lang w:eastAsia="ru-RU"/>
        </w:rPr>
      </w:pPr>
    </w:p>
    <w:sectPr w:rsidR="00796250" w:rsidRPr="00796250" w:rsidSect="0043286B">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4E2" w:rsidRDefault="001774E2" w:rsidP="0099373A">
      <w:pPr>
        <w:spacing w:after="0" w:line="240" w:lineRule="auto"/>
      </w:pPr>
      <w:r>
        <w:separator/>
      </w:r>
    </w:p>
  </w:endnote>
  <w:endnote w:type="continuationSeparator" w:id="0">
    <w:p w:rsidR="001774E2" w:rsidRDefault="001774E2" w:rsidP="00993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47187"/>
      <w:docPartObj>
        <w:docPartGallery w:val="Page Numbers (Bottom of Page)"/>
        <w:docPartUnique/>
      </w:docPartObj>
    </w:sdtPr>
    <w:sdtContent>
      <w:p w:rsidR="001774E2" w:rsidRDefault="001774E2">
        <w:pPr>
          <w:pStyle w:val="a6"/>
          <w:jc w:val="center"/>
        </w:pPr>
        <w:fldSimple w:instr="PAGE   \* MERGEFORMAT">
          <w:r w:rsidR="002F585C">
            <w:rPr>
              <w:noProof/>
            </w:rPr>
            <w:t>31</w:t>
          </w:r>
        </w:fldSimple>
      </w:p>
    </w:sdtContent>
  </w:sdt>
  <w:p w:rsidR="001774E2" w:rsidRDefault="001774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4E2" w:rsidRDefault="001774E2" w:rsidP="0099373A">
      <w:pPr>
        <w:spacing w:after="0" w:line="240" w:lineRule="auto"/>
      </w:pPr>
      <w:r>
        <w:separator/>
      </w:r>
    </w:p>
  </w:footnote>
  <w:footnote w:type="continuationSeparator" w:id="0">
    <w:p w:rsidR="001774E2" w:rsidRDefault="001774E2" w:rsidP="009937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938"/>
    <w:multiLevelType w:val="hybridMultilevel"/>
    <w:tmpl w:val="D9FE5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C374B"/>
    <w:multiLevelType w:val="hybridMultilevel"/>
    <w:tmpl w:val="8E5A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546A49"/>
    <w:multiLevelType w:val="hybridMultilevel"/>
    <w:tmpl w:val="77A43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5D044E"/>
    <w:multiLevelType w:val="hybridMultilevel"/>
    <w:tmpl w:val="8D3000E6"/>
    <w:lvl w:ilvl="0" w:tplc="28628B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0B5A3D"/>
    <w:multiLevelType w:val="hybridMultilevel"/>
    <w:tmpl w:val="77FC6F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6BE0"/>
    <w:rsid w:val="00034500"/>
    <w:rsid w:val="00056FB2"/>
    <w:rsid w:val="00175099"/>
    <w:rsid w:val="001774E2"/>
    <w:rsid w:val="0026734E"/>
    <w:rsid w:val="00283648"/>
    <w:rsid w:val="002A452C"/>
    <w:rsid w:val="002D2074"/>
    <w:rsid w:val="002F3914"/>
    <w:rsid w:val="002F4DAB"/>
    <w:rsid w:val="002F585C"/>
    <w:rsid w:val="00367A8B"/>
    <w:rsid w:val="003B78B1"/>
    <w:rsid w:val="003C0F03"/>
    <w:rsid w:val="0043286B"/>
    <w:rsid w:val="004E67AE"/>
    <w:rsid w:val="004F2F1B"/>
    <w:rsid w:val="00514002"/>
    <w:rsid w:val="005230DC"/>
    <w:rsid w:val="00657046"/>
    <w:rsid w:val="00682985"/>
    <w:rsid w:val="006B575E"/>
    <w:rsid w:val="0070781E"/>
    <w:rsid w:val="00735F99"/>
    <w:rsid w:val="0073704D"/>
    <w:rsid w:val="0077199E"/>
    <w:rsid w:val="007957B7"/>
    <w:rsid w:val="00796250"/>
    <w:rsid w:val="008119FD"/>
    <w:rsid w:val="00836BE0"/>
    <w:rsid w:val="008404A4"/>
    <w:rsid w:val="008A1E9A"/>
    <w:rsid w:val="008D24C1"/>
    <w:rsid w:val="008F4C39"/>
    <w:rsid w:val="0099373A"/>
    <w:rsid w:val="009C0EA8"/>
    <w:rsid w:val="00AC4EA0"/>
    <w:rsid w:val="00B415DD"/>
    <w:rsid w:val="00C03F53"/>
    <w:rsid w:val="00C57347"/>
    <w:rsid w:val="00C65EB9"/>
    <w:rsid w:val="00CD14EE"/>
    <w:rsid w:val="00D32974"/>
    <w:rsid w:val="00D57DC4"/>
    <w:rsid w:val="00D64F19"/>
    <w:rsid w:val="00D65519"/>
    <w:rsid w:val="00D95A3F"/>
    <w:rsid w:val="00DA12B8"/>
    <w:rsid w:val="00DE02B9"/>
    <w:rsid w:val="00E93486"/>
    <w:rsid w:val="00E97C54"/>
    <w:rsid w:val="00ED04F8"/>
    <w:rsid w:val="00F51AA2"/>
    <w:rsid w:val="00F57907"/>
    <w:rsid w:val="00F83FD4"/>
    <w:rsid w:val="00FC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DAB"/>
    <w:pPr>
      <w:spacing w:after="0" w:line="240" w:lineRule="auto"/>
    </w:pPr>
  </w:style>
  <w:style w:type="paragraph" w:styleId="a4">
    <w:name w:val="header"/>
    <w:basedOn w:val="a"/>
    <w:link w:val="a5"/>
    <w:uiPriority w:val="99"/>
    <w:unhideWhenUsed/>
    <w:rsid w:val="009937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373A"/>
  </w:style>
  <w:style w:type="paragraph" w:styleId="a6">
    <w:name w:val="footer"/>
    <w:basedOn w:val="a"/>
    <w:link w:val="a7"/>
    <w:uiPriority w:val="99"/>
    <w:unhideWhenUsed/>
    <w:rsid w:val="009937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373A"/>
  </w:style>
  <w:style w:type="paragraph" w:styleId="a8">
    <w:name w:val="List Paragraph"/>
    <w:basedOn w:val="a"/>
    <w:uiPriority w:val="34"/>
    <w:qFormat/>
    <w:rsid w:val="0099373A"/>
    <w:pPr>
      <w:ind w:left="720"/>
      <w:contextualSpacing/>
    </w:pPr>
  </w:style>
  <w:style w:type="table" w:styleId="a9">
    <w:name w:val="Table Grid"/>
    <w:basedOn w:val="a1"/>
    <w:uiPriority w:val="39"/>
    <w:rsid w:val="00771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056FB2"/>
    <w:rPr>
      <w:rFonts w:cs="Times New Roman"/>
      <w:color w:val="0000FF"/>
      <w:u w:val="single"/>
    </w:rPr>
  </w:style>
  <w:style w:type="paragraph" w:customStyle="1" w:styleId="s16">
    <w:name w:val="s_16"/>
    <w:basedOn w:val="a"/>
    <w:uiPriority w:val="99"/>
    <w:qFormat/>
    <w:rsid w:val="001774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8D24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24C1"/>
    <w:pPr>
      <w:widowControl w:val="0"/>
      <w:autoSpaceDE w:val="0"/>
      <w:autoSpaceDN w:val="0"/>
      <w:spacing w:after="0" w:line="240" w:lineRule="auto"/>
      <w:ind w:left="9" w:firstLine="70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ook/ugolovnoe-pravo-osobennaya-chast-praktikum-4901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0C01A-42AD-4B64-92EA-135C817B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31</Pages>
  <Words>8540</Words>
  <Characters>48682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Александр</cp:lastModifiedBy>
  <cp:revision>43</cp:revision>
  <dcterms:created xsi:type="dcterms:W3CDTF">2024-02-28T05:21:00Z</dcterms:created>
  <dcterms:modified xsi:type="dcterms:W3CDTF">2024-04-03T11:03:00Z</dcterms:modified>
</cp:coreProperties>
</file>