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36" w:rsidRDefault="00F22D36" w:rsidP="00F22D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22D36" w:rsidRDefault="00F22D36" w:rsidP="00F22D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22D36" w:rsidRDefault="00F22D36" w:rsidP="00F22D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</w:p>
    <w:p w:rsidR="00F22D36" w:rsidRDefault="00F22D36" w:rsidP="00F22D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«Курганский государственный университет»</w:t>
      </w:r>
    </w:p>
    <w:p w:rsidR="00F22D36" w:rsidRDefault="00F22D36" w:rsidP="00F22D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(ФГБОУ ВО «КГУ»)</w:t>
      </w:r>
    </w:p>
    <w:p w:rsidR="00F22D36" w:rsidRDefault="00F22D36" w:rsidP="00F22D36">
      <w:pPr>
        <w:ind w:left="-540"/>
        <w:jc w:val="center"/>
        <w:rPr>
          <w:color w:val="000000"/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color w:val="000000"/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color w:val="000000"/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color w:val="000000"/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color w:val="000000"/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color w:val="000000"/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color w:val="000000"/>
          <w:sz w:val="24"/>
          <w:szCs w:val="24"/>
        </w:rPr>
      </w:pPr>
    </w:p>
    <w:p w:rsidR="00F22D36" w:rsidRDefault="00F22D36" w:rsidP="00F22D36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F22D36" w:rsidRDefault="00F22D36" w:rsidP="00F22D36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Ректор </w:t>
      </w:r>
    </w:p>
    <w:p w:rsidR="00F22D36" w:rsidRDefault="00F22D36" w:rsidP="00F22D36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   / Н.В. </w:t>
      </w:r>
      <w:proofErr w:type="gramStart"/>
      <w:r>
        <w:rPr>
          <w:sz w:val="28"/>
          <w:szCs w:val="28"/>
        </w:rPr>
        <w:t>Дубив</w:t>
      </w:r>
      <w:proofErr w:type="gramEnd"/>
      <w:r>
        <w:rPr>
          <w:sz w:val="28"/>
          <w:szCs w:val="28"/>
        </w:rPr>
        <w:t xml:space="preserve"> /</w:t>
      </w:r>
    </w:p>
    <w:p w:rsidR="00F22D36" w:rsidRDefault="00F22D36" w:rsidP="00F22D36">
      <w:pPr>
        <w:ind w:left="4820" w:right="-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«26» января_ 2024 г.</w:t>
      </w:r>
    </w:p>
    <w:p w:rsidR="00F22D36" w:rsidRDefault="00F22D36" w:rsidP="00F22D36">
      <w:pPr>
        <w:ind w:left="4820"/>
        <w:jc w:val="center"/>
        <w:rPr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sz w:val="24"/>
          <w:szCs w:val="24"/>
        </w:rPr>
      </w:pPr>
    </w:p>
    <w:p w:rsidR="00F22D36" w:rsidRDefault="00F22D36" w:rsidP="00F22D36">
      <w:pPr>
        <w:ind w:left="-540"/>
        <w:jc w:val="center"/>
        <w:rPr>
          <w:sz w:val="24"/>
          <w:szCs w:val="24"/>
        </w:rPr>
      </w:pPr>
    </w:p>
    <w:p w:rsidR="00F22D36" w:rsidRDefault="00F22D36" w:rsidP="00F22D36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F22D36" w:rsidRDefault="00F22D36" w:rsidP="00F22D36">
      <w:pPr>
        <w:jc w:val="center"/>
        <w:rPr>
          <w:sz w:val="28"/>
          <w:szCs w:val="28"/>
        </w:rPr>
      </w:pPr>
    </w:p>
    <w:p w:rsidR="00F22D36" w:rsidRPr="00C730B7" w:rsidRDefault="00F22D36" w:rsidP="00F22D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БД.</w:t>
      </w:r>
      <w:r>
        <w:rPr>
          <w:b/>
          <w:bCs/>
          <w:sz w:val="32"/>
          <w:szCs w:val="32"/>
        </w:rPr>
        <w:t>09 Математика</w:t>
      </w:r>
    </w:p>
    <w:p w:rsidR="00F22D36" w:rsidRDefault="00F22D36" w:rsidP="00F22D36">
      <w:pPr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2D36" w:rsidRDefault="00F22D36" w:rsidP="00F22D3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среднего профессионального образования</w:t>
      </w:r>
    </w:p>
    <w:p w:rsidR="00F22D36" w:rsidRDefault="00F22D36" w:rsidP="00F22D36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40.02.04 Юриспруденция</w:t>
      </w:r>
    </w:p>
    <w:p w:rsidR="00F22D36" w:rsidRDefault="00F22D36" w:rsidP="00F22D36">
      <w:pPr>
        <w:jc w:val="center"/>
        <w:rPr>
          <w:sz w:val="28"/>
          <w:szCs w:val="28"/>
        </w:rPr>
      </w:pPr>
    </w:p>
    <w:p w:rsidR="00F22D36" w:rsidRDefault="00F22D36" w:rsidP="00F22D36">
      <w:pPr>
        <w:pStyle w:val="s16"/>
        <w:spacing w:before="88" w:beforeAutospacing="0" w:after="88" w:afterAutospacing="0"/>
        <w:ind w:right="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Квалификация: </w:t>
      </w:r>
    </w:p>
    <w:p w:rsidR="00F22D36" w:rsidRDefault="00F22D36" w:rsidP="00F22D3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22D36" w:rsidRDefault="00F22D36" w:rsidP="00F22D36">
      <w:pPr>
        <w:tabs>
          <w:tab w:val="left" w:pos="0"/>
        </w:tabs>
        <w:jc w:val="center"/>
        <w:rPr>
          <w:color w:val="22272F"/>
          <w:sz w:val="28"/>
          <w:szCs w:val="28"/>
        </w:rPr>
      </w:pPr>
    </w:p>
    <w:p w:rsidR="00F22D36" w:rsidRDefault="00F22D36" w:rsidP="00F22D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F22D36" w:rsidRDefault="00F22D36" w:rsidP="00F22D3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Очная </w:t>
      </w: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ind w:left="-540"/>
        <w:jc w:val="center"/>
      </w:pPr>
    </w:p>
    <w:p w:rsidR="00F22D36" w:rsidRDefault="00F22D36" w:rsidP="00F22D36">
      <w:pPr>
        <w:tabs>
          <w:tab w:val="left" w:pos="0"/>
        </w:tabs>
        <w:spacing w:line="276" w:lineRule="auto"/>
        <w:jc w:val="center"/>
      </w:pPr>
      <w:r>
        <w:rPr>
          <w:sz w:val="28"/>
          <w:szCs w:val="28"/>
        </w:rPr>
        <w:t>Курган  2024</w:t>
      </w:r>
    </w:p>
    <w:p w:rsidR="00F22D36" w:rsidRDefault="00F22D36" w:rsidP="00F22D36">
      <w:pPr>
        <w:tabs>
          <w:tab w:val="left" w:pos="0"/>
        </w:tabs>
        <w:spacing w:line="276" w:lineRule="auto"/>
      </w:pPr>
    </w:p>
    <w:p w:rsidR="00F22D36" w:rsidRDefault="00F22D36" w:rsidP="00F22D36">
      <w:pPr>
        <w:tabs>
          <w:tab w:val="left" w:pos="0"/>
        </w:tabs>
        <w:spacing w:line="276" w:lineRule="auto"/>
      </w:pPr>
    </w:p>
    <w:p w:rsidR="00B33141" w:rsidRDefault="00B33141" w:rsidP="006427D5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  <w:r w:rsidR="00C030DD">
        <w:rPr>
          <w:sz w:val="28"/>
          <w:szCs w:val="28"/>
        </w:rPr>
        <w:t xml:space="preserve"> 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236157" w:rsidRPr="00122BE8" w:rsidRDefault="00236157" w:rsidP="00236157">
      <w:pPr>
        <w:jc w:val="both"/>
        <w:rPr>
          <w:sz w:val="28"/>
          <w:szCs w:val="28"/>
        </w:rPr>
      </w:pPr>
      <w:r w:rsidRPr="00122BE8">
        <w:rPr>
          <w:sz w:val="28"/>
          <w:szCs w:val="28"/>
        </w:rPr>
        <w:t xml:space="preserve">преподаватель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122BE8">
        <w:rPr>
          <w:sz w:val="28"/>
          <w:szCs w:val="28"/>
        </w:rPr>
        <w:t xml:space="preserve"> </w:t>
      </w:r>
      <w:r>
        <w:rPr>
          <w:sz w:val="28"/>
          <w:szCs w:val="28"/>
        </w:rPr>
        <w:t>М.В. Созинова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064A51" w:rsidRDefault="00064A51" w:rsidP="00064A51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предметно-цикловой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</w:t>
      </w:r>
      <w:r w:rsidR="00C030DD">
        <w:rPr>
          <w:sz w:val="28"/>
          <w:szCs w:val="28"/>
        </w:rPr>
        <w:t xml:space="preserve"> </w:t>
      </w:r>
      <w:r w:rsidRPr="005E2730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5E2730">
        <w:rPr>
          <w:sz w:val="28"/>
          <w:szCs w:val="28"/>
        </w:rPr>
        <w:t>»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C030DD">
        <w:rPr>
          <w:sz w:val="28"/>
          <w:szCs w:val="28"/>
        </w:rPr>
        <w:t xml:space="preserve"> </w:t>
      </w:r>
      <w:r w:rsidRPr="005E2730">
        <w:rPr>
          <w:sz w:val="28"/>
          <w:szCs w:val="28"/>
        </w:rPr>
        <w:t>года,</w:t>
      </w:r>
      <w:r w:rsidR="00C030DD">
        <w:rPr>
          <w:sz w:val="28"/>
          <w:szCs w:val="28"/>
        </w:rPr>
        <w:t xml:space="preserve"> </w:t>
      </w:r>
      <w:r w:rsidRPr="005E2730">
        <w:rPr>
          <w:sz w:val="28"/>
          <w:szCs w:val="28"/>
        </w:rPr>
        <w:t>протокол</w:t>
      </w:r>
      <w:r w:rsidR="00C030DD">
        <w:rPr>
          <w:sz w:val="28"/>
          <w:szCs w:val="28"/>
        </w:rPr>
        <w:t xml:space="preserve"> </w:t>
      </w:r>
      <w:r w:rsidRPr="005E2730">
        <w:rPr>
          <w:sz w:val="28"/>
          <w:szCs w:val="28"/>
        </w:rPr>
        <w:t>№</w:t>
      </w:r>
      <w:r w:rsidR="00C030D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E2730">
        <w:rPr>
          <w:sz w:val="28"/>
          <w:szCs w:val="28"/>
        </w:rPr>
        <w:t>.</w:t>
      </w: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caps/>
          <w:sz w:val="24"/>
          <w:szCs w:val="24"/>
        </w:rPr>
      </w:pPr>
    </w:p>
    <w:p w:rsidR="00194207" w:rsidRDefault="00194207" w:rsidP="0019420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94207" w:rsidRDefault="00194207" w:rsidP="00194207">
      <w:pPr>
        <w:jc w:val="both"/>
        <w:rPr>
          <w:sz w:val="28"/>
          <w:szCs w:val="28"/>
        </w:rPr>
      </w:pPr>
    </w:p>
    <w:p w:rsidR="00194207" w:rsidRDefault="00194207" w:rsidP="00194207">
      <w:pPr>
        <w:jc w:val="both"/>
        <w:rPr>
          <w:sz w:val="28"/>
          <w:szCs w:val="28"/>
        </w:rPr>
      </w:pPr>
    </w:p>
    <w:p w:rsidR="00F22D36" w:rsidRDefault="00194207" w:rsidP="00F22D3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030DD">
        <w:rPr>
          <w:sz w:val="28"/>
          <w:szCs w:val="28"/>
        </w:rPr>
        <w:t xml:space="preserve"> </w:t>
      </w:r>
      <w:r w:rsidR="00F22D36">
        <w:rPr>
          <w:sz w:val="28"/>
          <w:szCs w:val="28"/>
        </w:rPr>
        <w:t>управления</w:t>
      </w:r>
    </w:p>
    <w:p w:rsidR="00194207" w:rsidRDefault="00F22D36" w:rsidP="00F22D36">
      <w:pPr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Григоренко</w:t>
      </w:r>
    </w:p>
    <w:p w:rsidR="00194207" w:rsidRDefault="00194207" w:rsidP="00BA409D">
      <w:pPr>
        <w:jc w:val="both"/>
        <w:rPr>
          <w:sz w:val="28"/>
          <w:szCs w:val="28"/>
        </w:rPr>
      </w:pPr>
      <w:r>
        <w:rPr>
          <w:caps/>
          <w:sz w:val="24"/>
          <w:szCs w:val="24"/>
        </w:rPr>
        <w:br w:type="page"/>
      </w:r>
    </w:p>
    <w:p w:rsidR="00053EA8" w:rsidRPr="00281C1A" w:rsidRDefault="00281C1A" w:rsidP="006427D5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1.</w:t>
      </w:r>
      <w:r w:rsidR="00C030DD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Паспорт</w:t>
      </w:r>
      <w:r w:rsidR="00C030DD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Фонда</w:t>
      </w:r>
      <w:r w:rsidR="00C030DD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оценочных</w:t>
      </w:r>
      <w:r w:rsidR="00C030DD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средств</w:t>
      </w:r>
    </w:p>
    <w:p w:rsidR="006B3A58" w:rsidRPr="00E202A3" w:rsidRDefault="006B3A58">
      <w:pPr>
        <w:jc w:val="both"/>
        <w:rPr>
          <w:sz w:val="24"/>
          <w:szCs w:val="24"/>
        </w:rPr>
      </w:pPr>
    </w:p>
    <w:p w:rsidR="00C36C6F" w:rsidRPr="006427D5" w:rsidRDefault="00C36C6F" w:rsidP="00F22D36">
      <w:pPr>
        <w:ind w:firstLine="720"/>
        <w:jc w:val="both"/>
        <w:rPr>
          <w:b/>
        </w:rPr>
      </w:pPr>
      <w:r w:rsidRPr="006427D5">
        <w:t>Фонд</w:t>
      </w:r>
      <w:r w:rsidR="00C030DD">
        <w:t xml:space="preserve"> </w:t>
      </w:r>
      <w:r w:rsidRPr="006427D5">
        <w:t>оценочных</w:t>
      </w:r>
      <w:r w:rsidR="00C030DD">
        <w:t xml:space="preserve"> </w:t>
      </w:r>
      <w:r w:rsidRPr="006427D5">
        <w:t>средств</w:t>
      </w:r>
      <w:r w:rsidR="00C030DD">
        <w:t xml:space="preserve"> </w:t>
      </w:r>
      <w:r w:rsidR="00D1385A" w:rsidRPr="006427D5">
        <w:t>(далее</w:t>
      </w:r>
      <w:r w:rsidR="00C030DD">
        <w:t xml:space="preserve"> </w:t>
      </w:r>
      <w:r w:rsidR="00D1385A" w:rsidRPr="006427D5">
        <w:t>ФОС)</w:t>
      </w:r>
      <w:r w:rsidR="00C030DD">
        <w:t xml:space="preserve"> </w:t>
      </w:r>
      <w:r w:rsidRPr="006427D5">
        <w:t>предназначен</w:t>
      </w:r>
      <w:r w:rsidR="00C030DD">
        <w:t xml:space="preserve"> </w:t>
      </w:r>
      <w:r w:rsidRPr="006427D5">
        <w:t>для</w:t>
      </w:r>
      <w:r w:rsidR="00C030DD">
        <w:t xml:space="preserve"> </w:t>
      </w:r>
      <w:r w:rsidRPr="006427D5">
        <w:t>контроля</w:t>
      </w:r>
      <w:r w:rsidR="00C030DD">
        <w:t xml:space="preserve"> </w:t>
      </w:r>
      <w:r w:rsidRPr="006427D5">
        <w:t>и</w:t>
      </w:r>
      <w:r w:rsidR="00C030DD">
        <w:t xml:space="preserve"> </w:t>
      </w:r>
      <w:r w:rsidRPr="006427D5">
        <w:t>оценки</w:t>
      </w:r>
      <w:r w:rsidR="00C030DD">
        <w:t xml:space="preserve"> </w:t>
      </w:r>
      <w:r w:rsidRPr="006427D5">
        <w:t>образовательных</w:t>
      </w:r>
      <w:r w:rsidR="00C030DD">
        <w:t xml:space="preserve"> </w:t>
      </w:r>
      <w:r w:rsidRPr="006427D5">
        <w:t>достижений</w:t>
      </w:r>
      <w:r w:rsidR="00C030DD">
        <w:t xml:space="preserve"> </w:t>
      </w:r>
      <w:r w:rsidRPr="006427D5">
        <w:t>обучающихся,</w:t>
      </w:r>
      <w:r w:rsidR="00C030DD">
        <w:t xml:space="preserve"> </w:t>
      </w:r>
      <w:r w:rsidRPr="006427D5">
        <w:t>освоивших</w:t>
      </w:r>
      <w:r w:rsidR="00C030DD">
        <w:t xml:space="preserve"> </w:t>
      </w:r>
      <w:r w:rsidRPr="006427D5">
        <w:t>программу</w:t>
      </w:r>
      <w:r w:rsidR="00C030DD">
        <w:t xml:space="preserve">  </w:t>
      </w:r>
      <w:r w:rsidR="00881BD9" w:rsidRPr="006427D5">
        <w:t>предмета</w:t>
      </w:r>
      <w:r w:rsidR="00C030DD">
        <w:t xml:space="preserve"> </w:t>
      </w:r>
      <w:r w:rsidR="00F22D36">
        <w:t>БД.09 Математика</w:t>
      </w:r>
      <w:r w:rsidR="00C030DD">
        <w:t xml:space="preserve"> </w:t>
      </w:r>
      <w:r w:rsidRPr="006427D5">
        <w:t>основной</w:t>
      </w:r>
      <w:r w:rsidR="00C030DD">
        <w:t xml:space="preserve"> </w:t>
      </w:r>
      <w:r w:rsidRPr="006427D5">
        <w:t>профессиональной</w:t>
      </w:r>
      <w:r w:rsidR="00C030DD">
        <w:t xml:space="preserve"> </w:t>
      </w:r>
      <w:r w:rsidRPr="006427D5">
        <w:t>образовательной</w:t>
      </w:r>
      <w:r w:rsidR="00C030DD">
        <w:t xml:space="preserve"> </w:t>
      </w:r>
      <w:r w:rsidRPr="006427D5">
        <w:t>программы</w:t>
      </w:r>
      <w:r w:rsidR="00C030DD">
        <w:t xml:space="preserve"> </w:t>
      </w:r>
      <w:r w:rsidRPr="006427D5">
        <w:t>подготовки</w:t>
      </w:r>
      <w:r w:rsidR="00C030DD">
        <w:t xml:space="preserve"> </w:t>
      </w:r>
      <w:r w:rsidRPr="006427D5">
        <w:t>специалистов</w:t>
      </w:r>
      <w:r w:rsidR="00C030DD">
        <w:t xml:space="preserve"> </w:t>
      </w:r>
      <w:r w:rsidRPr="006427D5">
        <w:t>среднего</w:t>
      </w:r>
      <w:r w:rsidR="00C030DD">
        <w:t xml:space="preserve"> </w:t>
      </w:r>
      <w:r w:rsidRPr="006427D5">
        <w:t>звена</w:t>
      </w:r>
      <w:r w:rsidR="00F22D36">
        <w:t xml:space="preserve"> </w:t>
      </w:r>
      <w:r w:rsidRPr="006427D5">
        <w:t>в</w:t>
      </w:r>
      <w:r w:rsidR="00C030DD">
        <w:t xml:space="preserve"> </w:t>
      </w:r>
      <w:r w:rsidRPr="006427D5">
        <w:t>соответствии</w:t>
      </w:r>
      <w:r w:rsidR="00C030DD">
        <w:t xml:space="preserve"> </w:t>
      </w:r>
      <w:r w:rsidRPr="006427D5">
        <w:t>с</w:t>
      </w:r>
      <w:r w:rsidR="00C030DD">
        <w:t xml:space="preserve"> </w:t>
      </w:r>
      <w:r w:rsidRPr="006427D5">
        <w:t>ФГОС</w:t>
      </w:r>
      <w:r w:rsidR="00C030DD">
        <w:t xml:space="preserve"> </w:t>
      </w:r>
      <w:r w:rsidRPr="006427D5">
        <w:t>СПО</w:t>
      </w:r>
      <w:r w:rsidR="00C030DD">
        <w:t xml:space="preserve"> </w:t>
      </w:r>
      <w:r w:rsidRPr="006427D5">
        <w:t>по</w:t>
      </w:r>
      <w:r w:rsidR="00C030DD">
        <w:t xml:space="preserve"> </w:t>
      </w:r>
      <w:r w:rsidRPr="006427D5">
        <w:t>специальности</w:t>
      </w:r>
      <w:r w:rsidR="00C030DD">
        <w:t xml:space="preserve"> </w:t>
      </w:r>
      <w:r w:rsidR="00F22D36">
        <w:rPr>
          <w:b/>
        </w:rPr>
        <w:t>40.02.04 Юриспруденция</w:t>
      </w:r>
      <w:r w:rsidR="00C030DD">
        <w:rPr>
          <w:b/>
        </w:rPr>
        <w:t xml:space="preserve"> </w:t>
      </w:r>
      <w:r w:rsidRPr="006427D5">
        <w:t>в</w:t>
      </w:r>
      <w:r w:rsidR="00C030DD">
        <w:t xml:space="preserve"> </w:t>
      </w:r>
      <w:r w:rsidRPr="006427D5">
        <w:t>части</w:t>
      </w:r>
      <w:r w:rsidR="00C030DD">
        <w:t xml:space="preserve"> </w:t>
      </w:r>
      <w:r w:rsidRPr="006427D5">
        <w:t>овладения</w:t>
      </w:r>
      <w:r w:rsidR="00C030DD">
        <w:t xml:space="preserve"> </w:t>
      </w:r>
      <w:r w:rsidRPr="006427D5">
        <w:t>усвоенных</w:t>
      </w:r>
      <w:r w:rsidR="00C030DD">
        <w:t xml:space="preserve"> </w:t>
      </w:r>
      <w:r w:rsidRPr="006427D5">
        <w:t>знаний,</w:t>
      </w:r>
      <w:r w:rsidR="00C030DD">
        <w:t xml:space="preserve"> </w:t>
      </w:r>
      <w:proofErr w:type="spellStart"/>
      <w:r w:rsidRPr="006427D5">
        <w:t>сформированности</w:t>
      </w:r>
      <w:proofErr w:type="spellEnd"/>
      <w:r w:rsidR="00C030DD">
        <w:t xml:space="preserve"> </w:t>
      </w:r>
      <w:r w:rsidRPr="006427D5">
        <w:t>общих</w:t>
      </w:r>
      <w:r w:rsidR="00C030DD">
        <w:t xml:space="preserve"> </w:t>
      </w:r>
      <w:r w:rsidRPr="006427D5">
        <w:t>компетенций</w:t>
      </w:r>
      <w:r w:rsidR="00C030DD">
        <w:t xml:space="preserve"> </w:t>
      </w:r>
      <w:r w:rsidRPr="006427D5">
        <w:t>и</w:t>
      </w:r>
      <w:r w:rsidR="00C030DD">
        <w:t xml:space="preserve"> </w:t>
      </w:r>
      <w:r w:rsidRPr="006427D5">
        <w:t>обеспечивающих</w:t>
      </w:r>
      <w:r w:rsidR="00C030DD">
        <w:t xml:space="preserve"> </w:t>
      </w:r>
      <w:r w:rsidRPr="006427D5">
        <w:t>их</w:t>
      </w:r>
      <w:r w:rsidR="00C030DD">
        <w:t xml:space="preserve"> </w:t>
      </w:r>
      <w:r w:rsidRPr="006427D5">
        <w:t>умений.</w:t>
      </w:r>
    </w:p>
    <w:p w:rsidR="00F22D36" w:rsidRDefault="00C36C6F" w:rsidP="00F22D36">
      <w:pPr>
        <w:ind w:firstLine="720"/>
        <w:jc w:val="both"/>
        <w:rPr>
          <w:b/>
        </w:rPr>
      </w:pPr>
      <w:r w:rsidRPr="006427D5">
        <w:t>ФОС</w:t>
      </w:r>
      <w:r w:rsidR="00C030DD">
        <w:t xml:space="preserve"> </w:t>
      </w:r>
      <w:r w:rsidRPr="006427D5">
        <w:t>представляет</w:t>
      </w:r>
      <w:r w:rsidR="00C030DD">
        <w:t xml:space="preserve"> </w:t>
      </w:r>
      <w:r w:rsidRPr="006427D5">
        <w:t>собой</w:t>
      </w:r>
      <w:r w:rsidR="00C030DD">
        <w:t xml:space="preserve"> </w:t>
      </w:r>
      <w:r w:rsidRPr="006427D5">
        <w:t>комплект</w:t>
      </w:r>
      <w:r w:rsidR="00C030DD">
        <w:t xml:space="preserve"> </w:t>
      </w:r>
      <w:r w:rsidRPr="006427D5">
        <w:t>заданий</w:t>
      </w:r>
      <w:r w:rsidR="00C030DD">
        <w:t xml:space="preserve"> </w:t>
      </w:r>
      <w:r w:rsidRPr="006427D5">
        <w:t>для</w:t>
      </w:r>
      <w:r w:rsidR="00C030DD">
        <w:t xml:space="preserve"> </w:t>
      </w:r>
      <w:r w:rsidRPr="006427D5">
        <w:t>проведения</w:t>
      </w:r>
      <w:r w:rsidR="00C030DD">
        <w:t xml:space="preserve"> </w:t>
      </w:r>
      <w:r w:rsidRPr="006427D5">
        <w:t>текущего</w:t>
      </w:r>
      <w:r w:rsidR="00C030DD">
        <w:t xml:space="preserve"> </w:t>
      </w:r>
      <w:r w:rsidRPr="006427D5">
        <w:t>контроля</w:t>
      </w:r>
      <w:r w:rsidR="00C030DD">
        <w:t xml:space="preserve"> </w:t>
      </w:r>
      <w:r w:rsidRPr="006427D5">
        <w:t>успеваемости</w:t>
      </w:r>
      <w:r w:rsidR="00C030DD">
        <w:t xml:space="preserve"> </w:t>
      </w:r>
      <w:r w:rsidRPr="006427D5">
        <w:t>и</w:t>
      </w:r>
      <w:r w:rsidR="00C030DD">
        <w:t xml:space="preserve"> </w:t>
      </w:r>
      <w:r w:rsidRPr="006427D5">
        <w:t>промежуточной</w:t>
      </w:r>
      <w:r w:rsidR="00C030DD">
        <w:t xml:space="preserve"> </w:t>
      </w:r>
      <w:r w:rsidR="00881BD9" w:rsidRPr="006427D5">
        <w:t>аттестации</w:t>
      </w:r>
      <w:r w:rsidR="00C030DD">
        <w:t xml:space="preserve"> </w:t>
      </w:r>
      <w:r w:rsidR="00881BD9" w:rsidRPr="006427D5">
        <w:t>по</w:t>
      </w:r>
      <w:r w:rsidR="00C030DD">
        <w:t xml:space="preserve">  </w:t>
      </w:r>
      <w:r w:rsidR="00F574B0" w:rsidRPr="006427D5">
        <w:t>предмету</w:t>
      </w:r>
      <w:r w:rsidR="00C030DD">
        <w:t xml:space="preserve"> </w:t>
      </w:r>
      <w:r w:rsidR="00F22D36">
        <w:t>БД.09 Математика</w:t>
      </w:r>
      <w:r w:rsidR="00C030DD">
        <w:t xml:space="preserve"> </w:t>
      </w:r>
      <w:r w:rsidRPr="006427D5">
        <w:t>по</w:t>
      </w:r>
      <w:r w:rsidR="00C030DD">
        <w:t xml:space="preserve"> </w:t>
      </w:r>
      <w:r w:rsidRPr="006427D5">
        <w:t>специальности</w:t>
      </w:r>
      <w:r w:rsidR="00C030DD">
        <w:t xml:space="preserve"> </w:t>
      </w:r>
      <w:r w:rsidR="00F22D36">
        <w:rPr>
          <w:b/>
        </w:rPr>
        <w:t>40.02.04 Юриспруденция.</w:t>
      </w:r>
    </w:p>
    <w:p w:rsidR="00C36C6F" w:rsidRPr="006427D5" w:rsidRDefault="00C030DD" w:rsidP="00F22D36">
      <w:pPr>
        <w:ind w:firstLine="720"/>
        <w:jc w:val="both"/>
        <w:rPr>
          <w:iCs/>
        </w:rPr>
      </w:pPr>
      <w:r>
        <w:rPr>
          <w:b/>
        </w:rPr>
        <w:t xml:space="preserve"> </w:t>
      </w:r>
      <w:r w:rsidR="00C36C6F" w:rsidRPr="006427D5">
        <w:t>ФОС</w:t>
      </w:r>
      <w:r>
        <w:t xml:space="preserve"> </w:t>
      </w:r>
      <w:r w:rsidR="00C36C6F" w:rsidRPr="006427D5">
        <w:t>включает</w:t>
      </w:r>
      <w:r>
        <w:t xml:space="preserve"> </w:t>
      </w:r>
      <w:r w:rsidR="00C36C6F" w:rsidRPr="006427D5">
        <w:t>контрольные</w:t>
      </w:r>
      <w:r>
        <w:t xml:space="preserve"> </w:t>
      </w:r>
      <w:r w:rsidR="00C36C6F" w:rsidRPr="006427D5">
        <w:t>материалы</w:t>
      </w:r>
      <w:r>
        <w:t xml:space="preserve"> </w:t>
      </w:r>
      <w:r w:rsidR="00C36C6F" w:rsidRPr="006427D5">
        <w:t>и</w:t>
      </w:r>
      <w:r>
        <w:t xml:space="preserve"> </w:t>
      </w:r>
      <w:r w:rsidR="00C36C6F" w:rsidRPr="006427D5">
        <w:t>рекомендации</w:t>
      </w:r>
      <w:r>
        <w:t xml:space="preserve"> </w:t>
      </w:r>
      <w:r w:rsidR="00C36C6F" w:rsidRPr="006427D5">
        <w:t>для</w:t>
      </w:r>
      <w:r>
        <w:t xml:space="preserve"> </w:t>
      </w:r>
      <w:r w:rsidR="00C36C6F" w:rsidRPr="006427D5">
        <w:t>проведения</w:t>
      </w:r>
      <w:r>
        <w:t xml:space="preserve"> </w:t>
      </w:r>
      <w:r w:rsidR="00C36C6F" w:rsidRPr="006427D5">
        <w:t>промежуточной</w:t>
      </w:r>
      <w:r>
        <w:t xml:space="preserve"> </w:t>
      </w:r>
      <w:r w:rsidR="00C36C6F" w:rsidRPr="006427D5">
        <w:t>аттестации</w:t>
      </w:r>
      <w:r>
        <w:t xml:space="preserve"> </w:t>
      </w:r>
      <w:r w:rsidR="00C36C6F" w:rsidRPr="006427D5">
        <w:t>в</w:t>
      </w:r>
      <w:r>
        <w:t xml:space="preserve"> </w:t>
      </w:r>
      <w:r w:rsidR="00C36C6F" w:rsidRPr="006427D5">
        <w:t>форме</w:t>
      </w:r>
      <w:r>
        <w:t xml:space="preserve"> </w:t>
      </w:r>
      <w:r w:rsidR="00F22D36">
        <w:t>зачета с оценкой</w:t>
      </w:r>
      <w:r w:rsidR="00C36C6F" w:rsidRPr="006427D5">
        <w:rPr>
          <w:iCs/>
        </w:rPr>
        <w:t>.</w:t>
      </w:r>
    </w:p>
    <w:p w:rsidR="009C4F9C" w:rsidRDefault="009C4F9C" w:rsidP="009C4F9C">
      <w:pPr>
        <w:pStyle w:val="Style12"/>
        <w:widowControl/>
        <w:ind w:firstLine="709"/>
      </w:pPr>
    </w:p>
    <w:tbl>
      <w:tblPr>
        <w:tblW w:w="4981" w:type="pct"/>
        <w:tblInd w:w="-22" w:type="dxa"/>
        <w:tblLook w:val="0000" w:firstRow="0" w:lastRow="0" w:firstColumn="0" w:lastColumn="0" w:noHBand="0" w:noVBand="0"/>
      </w:tblPr>
      <w:tblGrid>
        <w:gridCol w:w="7031"/>
        <w:gridCol w:w="2790"/>
      </w:tblGrid>
      <w:tr w:rsidR="009C4F9C" w:rsidRPr="008B32F3" w:rsidTr="009C4F9C"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F9C" w:rsidRPr="008B32F3" w:rsidRDefault="009C4F9C" w:rsidP="009C4F9C">
            <w:pPr>
              <w:pStyle w:val="13"/>
              <w:snapToGrid w:val="0"/>
              <w:ind w:left="0"/>
              <w:jc w:val="center"/>
              <w:rPr>
                <w:b/>
              </w:rPr>
            </w:pPr>
            <w:r w:rsidRPr="008B32F3">
              <w:rPr>
                <w:b/>
              </w:rPr>
              <w:t>Результаты</w:t>
            </w:r>
            <w:r w:rsidR="00C030DD">
              <w:rPr>
                <w:b/>
              </w:rPr>
              <w:t xml:space="preserve"> </w:t>
            </w:r>
            <w:r>
              <w:rPr>
                <w:b/>
              </w:rPr>
              <w:t>обучения</w:t>
            </w:r>
            <w:r w:rsidR="00C030DD">
              <w:rPr>
                <w:b/>
              </w:rPr>
              <w:t xml:space="preserve"> 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9C" w:rsidRPr="008B32F3" w:rsidRDefault="009C4F9C" w:rsidP="009C4F9C">
            <w:pPr>
              <w:pStyle w:val="13"/>
              <w:snapToGrid w:val="0"/>
              <w:ind w:left="0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  <w:r w:rsidR="00C030DD">
              <w:rPr>
                <w:b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9C4F9C" w:rsidRPr="008B32F3" w:rsidTr="009C4F9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9C" w:rsidRPr="008B32F3" w:rsidRDefault="009C4F9C" w:rsidP="009C4F9C">
            <w:pPr>
              <w:adjustRightInd w:val="0"/>
              <w:rPr>
                <w:b/>
                <w:sz w:val="24"/>
                <w:szCs w:val="24"/>
              </w:rPr>
            </w:pPr>
            <w:r w:rsidRPr="008B32F3">
              <w:rPr>
                <w:b/>
                <w:i/>
                <w:sz w:val="24"/>
                <w:szCs w:val="24"/>
              </w:rPr>
              <w:t>личностные:</w:t>
            </w:r>
          </w:p>
        </w:tc>
      </w:tr>
      <w:tr w:rsidR="009C4F9C" w:rsidRPr="008B32F3" w:rsidTr="009C4F9C">
        <w:trPr>
          <w:cantSplit/>
          <w:trHeight w:val="7714"/>
        </w:trPr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8B32F3">
              <w:rPr>
                <w:sz w:val="24"/>
                <w:szCs w:val="24"/>
              </w:rPr>
              <w:t>сформированность</w:t>
            </w:r>
            <w:proofErr w:type="spellEnd"/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представлений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математике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как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универсальном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языке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науки,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средстве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моделирования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явлений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процессов,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идеях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методах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математики;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понимание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значимости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математики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научно-технического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прогресса,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8B32F3">
              <w:rPr>
                <w:sz w:val="24"/>
                <w:szCs w:val="24"/>
              </w:rPr>
              <w:t>сформированность</w:t>
            </w:r>
            <w:proofErr w:type="spellEnd"/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отношения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математике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как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части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общечеловеческой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культуры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через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знакомство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историей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развития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математики,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эволюцией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идей;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развитие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логического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мышления,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пространственного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воображения,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алгоритмической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культуры,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критичности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мышления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уровне,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необходимом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будущей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профессиональной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продолжения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образования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самообразования;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математическими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знаниями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умениями,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необходимыми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повседневной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жизни,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освоения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смежных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естественно-научных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дисциплин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дисциплин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профессионального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цикла,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получения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образования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областях,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требующих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углубленной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подготовки;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готовность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способность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образованию,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числе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самообразованию,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протяжении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всей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жизни;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сознательное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отношение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непрерывному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образованию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как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условию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успешной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профессиональной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общественной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готовность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способность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самостоятельной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творческой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ответственной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готовность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коллективной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работе,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сотрудничеству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сверстниками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образовательной,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общественно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полезной,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учебно-исследовательской,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проектной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других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видах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rStyle w:val="FontStyle44"/>
                <w:rFonts w:eastAsia="Calibri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отношение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профессиональной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как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возможности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участия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личных,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общественных,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государственных,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общенациональных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проблем;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Устный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контроль: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устный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опрос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собеседование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Письменный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контроль: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выполнение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тестовых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заданий;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написание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рефератов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Контроль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помощью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технических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средств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информационных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систем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</w:tc>
      </w:tr>
      <w:tr w:rsidR="009C4F9C" w:rsidRPr="008B32F3" w:rsidTr="009C4F9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9C" w:rsidRPr="008B32F3" w:rsidRDefault="009C4F9C" w:rsidP="009C4F9C">
            <w:pPr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8B32F3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8B32F3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9C4F9C" w:rsidRPr="008B32F3" w:rsidTr="009C4F9C">
        <w:trPr>
          <w:trHeight w:val="2172"/>
        </w:trPr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lastRenderedPageBreak/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самостоятельно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определять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цели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составлять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планы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самостоятельно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осуществлять,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контролировать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корректировать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деятельность;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использовать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все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возможные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ресурсы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достижения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поставленных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целей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реализации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планов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выбирать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успешные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стратегии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различных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ситуациях;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продуктивно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общаться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взаимодействовать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процессе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совместной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учитывать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позиции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других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участников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эффективно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разрешать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конфликты;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навыками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познавательной,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учебно-исследовательской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проектной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навыками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разрешения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проблем;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способность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готовность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самостоятельному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поиску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методов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практических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задач,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применению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различных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методов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познания;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готовность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способность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самостоятельной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информационно-познавательной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деятельности,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включая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ориентироваться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различных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источниках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информации,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критически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оценивать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интерпретировать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информацию,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получаемую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из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различных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источников;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языковыми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средствами: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ясно,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логично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точно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излагать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свою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точку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зрения,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использовать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адекватные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языковые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средства;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навыками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познавательной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рефлексии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как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осознания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совершаемых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действий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мыслительных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процессов,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результатов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оснований,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границ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своего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знания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незнания,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новых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познавательных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задач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средств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достижения;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rStyle w:val="FontStyle44"/>
                <w:rFonts w:eastAsia="Calibri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целеустремленность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поисках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принятии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сообразительность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интуиция,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развитость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пространственных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представлений;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способность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воспринимать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красоту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гармонию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мира;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Устный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контроль: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устный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опрос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собеседование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Письменный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контроль: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выполнение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тестовых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заданий;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написание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рефератов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Контроль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помощью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технических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средств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информационных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систем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</w:tc>
      </w:tr>
      <w:tr w:rsidR="009C4F9C" w:rsidRPr="008B32F3" w:rsidTr="009C4F9C">
        <w:trPr>
          <w:trHeight w:val="30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9C" w:rsidRPr="008B32F3" w:rsidRDefault="009C4F9C" w:rsidP="009C4F9C">
            <w:pPr>
              <w:pStyle w:val="a4"/>
              <w:snapToGrid w:val="0"/>
              <w:ind w:left="720"/>
              <w:rPr>
                <w:b/>
              </w:rPr>
            </w:pPr>
            <w:r w:rsidRPr="008B32F3">
              <w:rPr>
                <w:b/>
                <w:i/>
              </w:rPr>
              <w:t>предметные:</w:t>
            </w:r>
          </w:p>
        </w:tc>
      </w:tr>
      <w:tr w:rsidR="009C4F9C" w:rsidRPr="008B32F3" w:rsidTr="009C4F9C">
        <w:trPr>
          <w:trHeight w:val="1247"/>
        </w:trPr>
        <w:tc>
          <w:tcPr>
            <w:tcW w:w="3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8B32F3">
              <w:rPr>
                <w:sz w:val="24"/>
                <w:szCs w:val="24"/>
              </w:rPr>
              <w:t>сформированность</w:t>
            </w:r>
            <w:proofErr w:type="spellEnd"/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представлений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математике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как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части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мировой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культуры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месте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математики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современной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цивилизации,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способах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описания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явлений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реального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мира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языке;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8B32F3">
              <w:rPr>
                <w:sz w:val="24"/>
                <w:szCs w:val="24"/>
              </w:rPr>
              <w:t>сформированность</w:t>
            </w:r>
            <w:proofErr w:type="spellEnd"/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представлений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понятиях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как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важнейших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моделях,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позволяющих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описывать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изучать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разные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процессы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явления;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понимание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возможности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аксиоматического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построения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теорий;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методами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доказательств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алгоритмов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решения,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применять,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проводить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доказательные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рассуждения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ходе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задач;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стандартными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приемами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рациональных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иррациональных,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показательных,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степенных,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тригонометрических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уравнений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неравенств,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систем;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использование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готовых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компьютерных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программ,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числе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поиска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пути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иллюстрации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уравнений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неравенств;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8B32F3">
              <w:rPr>
                <w:sz w:val="24"/>
                <w:szCs w:val="24"/>
              </w:rPr>
              <w:t>сформированность</w:t>
            </w:r>
            <w:proofErr w:type="spellEnd"/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представлений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об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основных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понятиях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математического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анализа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свойствах,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умением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характеризовать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поведение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функций,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использование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полученных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lastRenderedPageBreak/>
              <w:t>знаний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описания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анализа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реальных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зависимостей;</w:t>
            </w:r>
          </w:p>
          <w:p w:rsidR="009C4F9C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основными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понятиями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плоских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пространственных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геометрических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фигурах,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основных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свойствах;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8B32F3">
              <w:rPr>
                <w:sz w:val="24"/>
                <w:szCs w:val="24"/>
              </w:rPr>
              <w:t>сформированность</w:t>
            </w:r>
            <w:proofErr w:type="spellEnd"/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распознавать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геометрические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фигуры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чертежах,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моделях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реальном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мире;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применение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изученных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свойств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геометрических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фигур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формул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для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геометрических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задач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задач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практическим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содержанием;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8B32F3">
              <w:rPr>
                <w:sz w:val="24"/>
                <w:szCs w:val="24"/>
              </w:rPr>
              <w:t>сформированность</w:t>
            </w:r>
            <w:proofErr w:type="spellEnd"/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представлений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процессах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явлениях,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имеющих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вероятностный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характер,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статистических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закономерностях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реальном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мире,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основных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понятиях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элементарной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теории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вероятностей;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умений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находить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оценивать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вероятности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наступления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событий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простейших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практических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ситуациях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основные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характеристики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случайных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величин;</w:t>
            </w:r>
          </w:p>
          <w:p w:rsidR="009C4F9C" w:rsidRPr="008B32F3" w:rsidRDefault="009C4F9C" w:rsidP="009C4F9C">
            <w:pPr>
              <w:adjustRightInd w:val="0"/>
              <w:jc w:val="both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−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владение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навыками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использования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готовых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компьютерных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программ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при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решении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задач.</w:t>
            </w:r>
          </w:p>
        </w:tc>
        <w:tc>
          <w:tcPr>
            <w:tcW w:w="1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lastRenderedPageBreak/>
              <w:t>Устный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контроль: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устный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опрос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собеседование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Письменный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контроль: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выполнение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тестовых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заданий;</w:t>
            </w:r>
          </w:p>
          <w:p w:rsidR="009C4F9C" w:rsidRPr="008B32F3" w:rsidRDefault="009C4F9C" w:rsidP="009C4F9C">
            <w:pPr>
              <w:widowControl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написание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рефератов</w:t>
            </w: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  <w:r w:rsidRPr="008B32F3">
              <w:rPr>
                <w:sz w:val="24"/>
                <w:szCs w:val="24"/>
              </w:rPr>
              <w:t>Контроль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помощью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технических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средств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информационных</w:t>
            </w:r>
            <w:r w:rsidR="00C030DD">
              <w:rPr>
                <w:sz w:val="24"/>
                <w:szCs w:val="24"/>
              </w:rPr>
              <w:t xml:space="preserve"> </w:t>
            </w:r>
            <w:r w:rsidRPr="008B32F3">
              <w:rPr>
                <w:sz w:val="24"/>
                <w:szCs w:val="24"/>
              </w:rPr>
              <w:t>систем</w:t>
            </w: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rPr>
                <w:sz w:val="24"/>
                <w:szCs w:val="24"/>
              </w:rPr>
            </w:pPr>
          </w:p>
          <w:p w:rsidR="009C4F9C" w:rsidRPr="008B32F3" w:rsidRDefault="009C4F9C" w:rsidP="009C4F9C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9C4F9C" w:rsidRDefault="00F22D36" w:rsidP="009C4F9C">
      <w:r>
        <w:rPr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81.6pt;margin-top:4pt;width:33.1pt;height:10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" filled="f" strokecolor="white">
            <v:textbox style="mso-next-textbox:#_x0000_s1046">
              <w:txbxContent>
                <w:p w:rsidR="009C4F9C" w:rsidRDefault="009C4F9C" w:rsidP="009C4F9C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6012B" wp14:editId="1607BBB8">
                        <wp:extent cx="200025" cy="142875"/>
                        <wp:effectExtent l="19050" t="0" r="9525" b="0"/>
                        <wp:docPr id="5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C4F9C" w:rsidRDefault="009C4F9C" w:rsidP="009C4F9C">
      <w:pPr>
        <w:pStyle w:val="Style12"/>
        <w:widowControl/>
        <w:rPr>
          <w:b/>
        </w:rPr>
      </w:pPr>
    </w:p>
    <w:p w:rsidR="009C4F9C" w:rsidRPr="005635FD" w:rsidRDefault="009C4F9C" w:rsidP="009C4F9C">
      <w:pPr>
        <w:pStyle w:val="Style12"/>
        <w:widowControl/>
        <w:ind w:firstLine="567"/>
        <w:rPr>
          <w:rFonts w:ascii="Arial" w:hAnsi="Arial" w:cs="Arial"/>
          <w:sz w:val="19"/>
          <w:szCs w:val="19"/>
        </w:rPr>
      </w:pPr>
      <w:r w:rsidRPr="00F4492E">
        <w:rPr>
          <w:b/>
        </w:rPr>
        <w:t>ВХОДНОЙ</w:t>
      </w:r>
      <w:r w:rsidR="00C030DD">
        <w:rPr>
          <w:b/>
        </w:rPr>
        <w:t xml:space="preserve"> </w:t>
      </w:r>
      <w:r w:rsidRPr="00F4492E">
        <w:rPr>
          <w:b/>
        </w:rPr>
        <w:t>КОНТРОЛЬ</w:t>
      </w:r>
    </w:p>
    <w:p w:rsidR="009C4F9C" w:rsidRPr="00F4492E" w:rsidRDefault="009C4F9C" w:rsidP="009C4F9C">
      <w:pPr>
        <w:ind w:firstLine="567"/>
        <w:jc w:val="center"/>
        <w:rPr>
          <w:b/>
        </w:rPr>
      </w:pPr>
    </w:p>
    <w:p w:rsidR="009C4F9C" w:rsidRPr="00620CB5" w:rsidRDefault="009C4F9C" w:rsidP="009C4F9C">
      <w:pPr>
        <w:ind w:firstLine="567"/>
        <w:rPr>
          <w:b/>
          <w:bCs/>
          <w:sz w:val="24"/>
          <w:szCs w:val="24"/>
        </w:rPr>
      </w:pPr>
      <w:r w:rsidRPr="00620CB5">
        <w:rPr>
          <w:b/>
          <w:bCs/>
          <w:sz w:val="24"/>
          <w:szCs w:val="24"/>
        </w:rPr>
        <w:t>Время</w:t>
      </w:r>
      <w:r w:rsidR="00C030DD">
        <w:rPr>
          <w:b/>
          <w:bCs/>
          <w:sz w:val="24"/>
          <w:szCs w:val="24"/>
        </w:rPr>
        <w:t xml:space="preserve"> </w:t>
      </w:r>
      <w:r w:rsidRPr="00620CB5">
        <w:rPr>
          <w:b/>
          <w:bCs/>
          <w:sz w:val="24"/>
          <w:szCs w:val="24"/>
        </w:rPr>
        <w:t>проведения:</w:t>
      </w:r>
      <w:r w:rsidR="00C030DD">
        <w:rPr>
          <w:b/>
          <w:bCs/>
          <w:sz w:val="24"/>
          <w:szCs w:val="24"/>
        </w:rPr>
        <w:t xml:space="preserve"> </w:t>
      </w:r>
      <w:r w:rsidRPr="00620CB5">
        <w:rPr>
          <w:bCs/>
          <w:sz w:val="24"/>
          <w:szCs w:val="24"/>
        </w:rPr>
        <w:t>сентябрь</w:t>
      </w:r>
    </w:p>
    <w:p w:rsidR="009C4F9C" w:rsidRDefault="009C4F9C" w:rsidP="009C4F9C">
      <w:pPr>
        <w:ind w:firstLine="567"/>
        <w:rPr>
          <w:sz w:val="24"/>
          <w:szCs w:val="24"/>
        </w:rPr>
      </w:pPr>
      <w:r w:rsidRPr="00620CB5">
        <w:rPr>
          <w:b/>
          <w:bCs/>
          <w:sz w:val="24"/>
          <w:szCs w:val="24"/>
        </w:rPr>
        <w:t>Цель</w:t>
      </w:r>
      <w:r w:rsidR="00C030DD">
        <w:rPr>
          <w:b/>
          <w:bCs/>
          <w:sz w:val="24"/>
          <w:szCs w:val="24"/>
        </w:rPr>
        <w:t xml:space="preserve"> </w:t>
      </w:r>
      <w:r w:rsidRPr="00620CB5">
        <w:rPr>
          <w:b/>
          <w:bCs/>
          <w:sz w:val="24"/>
          <w:szCs w:val="24"/>
        </w:rPr>
        <w:t>проведения:</w:t>
      </w:r>
      <w:r w:rsidR="00C030DD">
        <w:rPr>
          <w:sz w:val="24"/>
          <w:szCs w:val="24"/>
        </w:rPr>
        <w:t xml:space="preserve"> </w:t>
      </w:r>
      <w:r w:rsidRPr="00620CB5">
        <w:rPr>
          <w:sz w:val="24"/>
          <w:szCs w:val="24"/>
        </w:rPr>
        <w:t>выявление</w:t>
      </w:r>
      <w:r w:rsidR="00C030DD">
        <w:rPr>
          <w:sz w:val="24"/>
          <w:szCs w:val="24"/>
        </w:rPr>
        <w:t xml:space="preserve"> </w:t>
      </w:r>
      <w:r w:rsidRPr="00620CB5">
        <w:rPr>
          <w:sz w:val="24"/>
          <w:szCs w:val="24"/>
        </w:rPr>
        <w:t>уровня</w:t>
      </w:r>
      <w:r w:rsidR="00C030DD">
        <w:rPr>
          <w:sz w:val="24"/>
          <w:szCs w:val="24"/>
        </w:rPr>
        <w:t xml:space="preserve"> </w:t>
      </w:r>
      <w:r w:rsidRPr="00620CB5">
        <w:rPr>
          <w:sz w:val="24"/>
          <w:szCs w:val="24"/>
        </w:rPr>
        <w:t>познавательных</w:t>
      </w:r>
      <w:r w:rsidR="00C030DD">
        <w:rPr>
          <w:sz w:val="24"/>
          <w:szCs w:val="24"/>
        </w:rPr>
        <w:t xml:space="preserve"> </w:t>
      </w:r>
      <w:r w:rsidRPr="00620CB5">
        <w:rPr>
          <w:sz w:val="24"/>
          <w:szCs w:val="24"/>
        </w:rPr>
        <w:t>возможностей</w:t>
      </w:r>
      <w:r w:rsidR="00C030DD">
        <w:rPr>
          <w:sz w:val="24"/>
          <w:szCs w:val="24"/>
        </w:rPr>
        <w:t xml:space="preserve"> </w:t>
      </w:r>
      <w:r w:rsidRPr="00620CB5">
        <w:rPr>
          <w:sz w:val="24"/>
          <w:szCs w:val="24"/>
        </w:rPr>
        <w:t>обучающихся</w:t>
      </w:r>
    </w:p>
    <w:p w:rsidR="009C4F9C" w:rsidRPr="00620CB5" w:rsidRDefault="009C4F9C" w:rsidP="009C4F9C">
      <w:pPr>
        <w:ind w:firstLine="567"/>
        <w:rPr>
          <w:b/>
          <w:bCs/>
          <w:sz w:val="24"/>
          <w:szCs w:val="24"/>
        </w:rPr>
      </w:pPr>
    </w:p>
    <w:p w:rsidR="009C4F9C" w:rsidRDefault="009C4F9C" w:rsidP="009C4F9C">
      <w:pPr>
        <w:pStyle w:val="a6"/>
        <w:tabs>
          <w:tab w:val="center" w:pos="4819"/>
        </w:tabs>
        <w:ind w:left="0" w:firstLine="567"/>
      </w:pPr>
      <w:r w:rsidRPr="00620CB5">
        <w:rPr>
          <w:b/>
          <w:bCs/>
        </w:rPr>
        <w:t>Метод</w:t>
      </w:r>
      <w:r w:rsidR="00C030DD">
        <w:rPr>
          <w:b/>
          <w:bCs/>
        </w:rPr>
        <w:t xml:space="preserve"> </w:t>
      </w:r>
      <w:r w:rsidRPr="00620CB5">
        <w:rPr>
          <w:b/>
          <w:bCs/>
        </w:rPr>
        <w:t>контроля:</w:t>
      </w:r>
      <w:r w:rsidR="00C030DD">
        <w:rPr>
          <w:b/>
          <w:bCs/>
        </w:rPr>
        <w:t xml:space="preserve"> </w:t>
      </w:r>
      <w:r w:rsidRPr="00620CB5">
        <w:rPr>
          <w:bCs/>
        </w:rPr>
        <w:t>п</w:t>
      </w:r>
      <w:r w:rsidRPr="00620CB5">
        <w:t>исьменная</w:t>
      </w:r>
      <w:r w:rsidR="00C030DD">
        <w:t xml:space="preserve"> </w:t>
      </w:r>
      <w:r w:rsidRPr="00620CB5">
        <w:t>контрольная</w:t>
      </w:r>
      <w:r w:rsidR="00C030DD">
        <w:t xml:space="preserve"> </w:t>
      </w:r>
      <w:r w:rsidRPr="00620CB5">
        <w:t>работа</w:t>
      </w:r>
    </w:p>
    <w:p w:rsidR="009C4F9C" w:rsidRPr="00620CB5" w:rsidRDefault="009C4F9C" w:rsidP="009C4F9C">
      <w:pPr>
        <w:pStyle w:val="a6"/>
        <w:tabs>
          <w:tab w:val="center" w:pos="4819"/>
        </w:tabs>
        <w:ind w:left="0" w:firstLine="567"/>
      </w:pPr>
    </w:p>
    <w:bookmarkStart w:id="0" w:name="_MON_1769959649"/>
    <w:bookmarkEnd w:id="0"/>
    <w:p w:rsidR="009C4F9C" w:rsidRPr="00A64C45" w:rsidRDefault="009C4F9C" w:rsidP="009C4F9C">
      <w:pPr>
        <w:pStyle w:val="a6"/>
        <w:tabs>
          <w:tab w:val="center" w:pos="4819"/>
        </w:tabs>
        <w:ind w:left="0"/>
        <w:jc w:val="center"/>
      </w:pPr>
      <w:r w:rsidRPr="005635FD">
        <w:rPr>
          <w:b/>
        </w:rPr>
        <w:object w:dxaOrig="9779" w:dyaOrig="13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8pt;height:376.8pt" o:ole="">
            <v:imagedata r:id="rId7" o:title="" croptop="1506f"/>
          </v:shape>
          <o:OLEObject Type="Embed" ProgID="Word.Document.12" ShapeID="_x0000_i1025" DrawAspect="Content" ObjectID="_1776163034" r:id="rId8"/>
        </w:object>
      </w:r>
    </w:p>
    <w:p w:rsidR="009C4F9C" w:rsidRDefault="009C4F9C" w:rsidP="009C4F9C">
      <w:pPr>
        <w:rPr>
          <w:b/>
          <w:bCs/>
        </w:rPr>
      </w:pPr>
    </w:p>
    <w:p w:rsidR="009C4F9C" w:rsidRPr="00BE0DD7" w:rsidRDefault="009C4F9C" w:rsidP="009C4F9C">
      <w:pPr>
        <w:pStyle w:val="a6"/>
        <w:ind w:left="0"/>
        <w:jc w:val="center"/>
        <w:rPr>
          <w:b/>
        </w:rPr>
      </w:pPr>
    </w:p>
    <w:p w:rsidR="009C4F9C" w:rsidRPr="00541F88" w:rsidRDefault="009C4F9C" w:rsidP="009C4F9C">
      <w:pPr>
        <w:jc w:val="center"/>
        <w:rPr>
          <w:b/>
          <w:sz w:val="24"/>
          <w:szCs w:val="24"/>
        </w:rPr>
      </w:pPr>
      <w:r w:rsidRPr="00541F88">
        <w:rPr>
          <w:b/>
          <w:sz w:val="24"/>
          <w:szCs w:val="24"/>
        </w:rPr>
        <w:t>Критерии</w:t>
      </w:r>
      <w:r w:rsidR="00C030DD">
        <w:rPr>
          <w:b/>
          <w:sz w:val="24"/>
          <w:szCs w:val="24"/>
        </w:rPr>
        <w:t xml:space="preserve"> </w:t>
      </w:r>
      <w:r w:rsidRPr="00541F88">
        <w:rPr>
          <w:b/>
          <w:sz w:val="24"/>
          <w:szCs w:val="24"/>
        </w:rPr>
        <w:t>оценок</w:t>
      </w:r>
    </w:p>
    <w:p w:rsidR="009C4F9C" w:rsidRDefault="009C4F9C" w:rsidP="009C4F9C">
      <w:pPr>
        <w:pStyle w:val="ab"/>
        <w:shd w:val="clear" w:color="auto" w:fill="FFFFFF"/>
        <w:spacing w:before="0" w:beforeAutospacing="0" w:after="0" w:afterAutospacing="0"/>
        <w:rPr>
          <w:color w:val="111115"/>
        </w:rPr>
      </w:pPr>
      <w:r w:rsidRPr="00541F88">
        <w:rPr>
          <w:color w:val="111115"/>
        </w:rPr>
        <w:t>-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выполнено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менее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60%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задания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–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«неудовлетворительно»</w:t>
      </w:r>
    </w:p>
    <w:p w:rsidR="009C4F9C" w:rsidRDefault="009C4F9C" w:rsidP="009C4F9C">
      <w:pPr>
        <w:pStyle w:val="ab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111115"/>
        </w:rPr>
        <w:t>-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выполнено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60-70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%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задания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-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«удовлетворительно»</w:t>
      </w:r>
    </w:p>
    <w:p w:rsidR="009C4F9C" w:rsidRDefault="009C4F9C" w:rsidP="009C4F9C">
      <w:pPr>
        <w:pStyle w:val="ab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111115"/>
        </w:rPr>
        <w:t>-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выполнено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71-85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%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задания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-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«хорошо</w:t>
      </w:r>
      <w:r>
        <w:rPr>
          <w:color w:val="111115"/>
        </w:rPr>
        <w:t>»</w:t>
      </w:r>
    </w:p>
    <w:p w:rsidR="009C4F9C" w:rsidRPr="00A64C45" w:rsidRDefault="009C4F9C" w:rsidP="009C4F9C">
      <w:pPr>
        <w:pStyle w:val="ab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111115"/>
        </w:rPr>
        <w:t>-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выполнено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86-100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%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задания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-</w:t>
      </w:r>
      <w:r w:rsidR="00C030DD">
        <w:rPr>
          <w:color w:val="111115"/>
        </w:rPr>
        <w:t xml:space="preserve"> </w:t>
      </w:r>
      <w:r w:rsidRPr="00541F88">
        <w:rPr>
          <w:color w:val="111115"/>
        </w:rPr>
        <w:t>«отлично</w:t>
      </w:r>
    </w:p>
    <w:p w:rsidR="009C4F9C" w:rsidRDefault="009C4F9C" w:rsidP="009C4F9C">
      <w:pPr>
        <w:jc w:val="center"/>
        <w:rPr>
          <w:b/>
          <w:sz w:val="24"/>
          <w:szCs w:val="24"/>
        </w:rPr>
      </w:pPr>
    </w:p>
    <w:p w:rsidR="009C4F9C" w:rsidRPr="000A07E8" w:rsidRDefault="009C4F9C" w:rsidP="009C4F9C">
      <w:pPr>
        <w:jc w:val="center"/>
        <w:rPr>
          <w:b/>
          <w:caps/>
        </w:rPr>
      </w:pPr>
      <w:r w:rsidRPr="000A07E8">
        <w:rPr>
          <w:b/>
          <w:caps/>
        </w:rPr>
        <w:t>3.</w:t>
      </w:r>
      <w:r w:rsidR="00C030DD">
        <w:rPr>
          <w:b/>
          <w:caps/>
        </w:rPr>
        <w:t xml:space="preserve"> </w:t>
      </w:r>
      <w:r w:rsidRPr="000A07E8">
        <w:rPr>
          <w:b/>
          <w:caps/>
        </w:rPr>
        <w:t>Контрольно-оценочные</w:t>
      </w:r>
      <w:r w:rsidR="00C030DD">
        <w:rPr>
          <w:b/>
          <w:caps/>
        </w:rPr>
        <w:t xml:space="preserve"> </w:t>
      </w:r>
      <w:r w:rsidRPr="000A07E8">
        <w:rPr>
          <w:b/>
          <w:caps/>
        </w:rPr>
        <w:t>средства</w:t>
      </w:r>
      <w:r w:rsidR="00C030DD">
        <w:rPr>
          <w:b/>
          <w:caps/>
        </w:rPr>
        <w:t xml:space="preserve"> </w:t>
      </w:r>
      <w:r w:rsidRPr="000A07E8">
        <w:rPr>
          <w:b/>
          <w:caps/>
        </w:rPr>
        <w:t>для</w:t>
      </w:r>
      <w:r w:rsidR="00C030DD">
        <w:rPr>
          <w:b/>
          <w:caps/>
        </w:rPr>
        <w:t xml:space="preserve"> </w:t>
      </w:r>
      <w:r w:rsidRPr="000A07E8">
        <w:rPr>
          <w:b/>
          <w:caps/>
        </w:rPr>
        <w:t>текущего</w:t>
      </w:r>
      <w:r w:rsidR="00C030DD">
        <w:rPr>
          <w:b/>
          <w:caps/>
        </w:rPr>
        <w:t xml:space="preserve"> </w:t>
      </w:r>
      <w:r w:rsidRPr="000A07E8">
        <w:rPr>
          <w:b/>
          <w:caps/>
        </w:rPr>
        <w:t>контроля</w:t>
      </w:r>
      <w:r w:rsidR="00C030DD">
        <w:rPr>
          <w:b/>
          <w:caps/>
        </w:rPr>
        <w:t xml:space="preserve"> </w:t>
      </w:r>
      <w:r w:rsidRPr="000A07E8">
        <w:rPr>
          <w:b/>
          <w:caps/>
        </w:rPr>
        <w:t>обучающегося</w:t>
      </w:r>
    </w:p>
    <w:p w:rsidR="009C4F9C" w:rsidRPr="00747F15" w:rsidRDefault="00C030DD" w:rsidP="009C4F9C">
      <w:pPr>
        <w:jc w:val="center"/>
      </w:pPr>
      <w:r>
        <w:t xml:space="preserve"> </w:t>
      </w:r>
      <w:r w:rsidR="009C4F9C" w:rsidRPr="00747F15">
        <w:t>(по</w:t>
      </w:r>
      <w:r>
        <w:t xml:space="preserve"> </w:t>
      </w:r>
      <w:r w:rsidR="009C4F9C" w:rsidRPr="00747F15">
        <w:t>видам</w:t>
      </w:r>
      <w:r>
        <w:t xml:space="preserve"> </w:t>
      </w:r>
      <w:r w:rsidR="009C4F9C" w:rsidRPr="00747F15">
        <w:t>контроля)</w:t>
      </w:r>
    </w:p>
    <w:p w:rsidR="009C4F9C" w:rsidRDefault="009C4F9C" w:rsidP="009C4F9C">
      <w:pPr>
        <w:rPr>
          <w:b/>
          <w:sz w:val="24"/>
          <w:szCs w:val="24"/>
        </w:rPr>
      </w:pPr>
    </w:p>
    <w:p w:rsidR="009C4F9C" w:rsidRDefault="009C4F9C" w:rsidP="009C4F9C">
      <w:pPr>
        <w:ind w:firstLine="567"/>
        <w:jc w:val="both"/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</w:pP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3.1.</w:t>
      </w:r>
      <w:r w:rsid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Устный</w:t>
      </w:r>
      <w:r w:rsid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опрос</w:t>
      </w:r>
    </w:p>
    <w:p w:rsidR="009C4F9C" w:rsidRPr="00C030DD" w:rsidRDefault="009C4F9C" w:rsidP="009C4F9C">
      <w:pPr>
        <w:rPr>
          <w:b/>
          <w:sz w:val="24"/>
          <w:szCs w:val="24"/>
        </w:rPr>
      </w:pPr>
    </w:p>
    <w:p w:rsidR="00C3193A" w:rsidRPr="00C3193A" w:rsidRDefault="00C3193A" w:rsidP="00C3193A">
      <w:pPr>
        <w:pStyle w:val="a6"/>
        <w:tabs>
          <w:tab w:val="center" w:pos="4819"/>
        </w:tabs>
        <w:ind w:left="0" w:firstLine="567"/>
        <w:jc w:val="both"/>
        <w:rPr>
          <w:b/>
          <w:sz w:val="24"/>
          <w:szCs w:val="24"/>
        </w:rPr>
      </w:pPr>
      <w:r w:rsidRPr="001B5F80">
        <w:rPr>
          <w:b/>
          <w:sz w:val="24"/>
          <w:szCs w:val="24"/>
        </w:rPr>
        <w:t>Раздел 2 Прямые</w:t>
      </w:r>
      <w:r>
        <w:rPr>
          <w:b/>
          <w:sz w:val="24"/>
          <w:szCs w:val="24"/>
        </w:rPr>
        <w:t xml:space="preserve"> </w:t>
      </w:r>
      <w:r w:rsidRPr="001B5F80">
        <w:rPr>
          <w:b/>
          <w:sz w:val="24"/>
          <w:szCs w:val="24"/>
        </w:rPr>
        <w:t>и плоскости в пространстве</w:t>
      </w:r>
      <w:r w:rsidRPr="00C3193A">
        <w:rPr>
          <w:b/>
          <w:sz w:val="24"/>
          <w:szCs w:val="24"/>
        </w:rPr>
        <w:t xml:space="preserve"> </w:t>
      </w:r>
    </w:p>
    <w:p w:rsidR="00C3193A" w:rsidRPr="00C3193A" w:rsidRDefault="00C3193A" w:rsidP="00C3193A">
      <w:pPr>
        <w:pStyle w:val="a6"/>
        <w:tabs>
          <w:tab w:val="center" w:pos="4819"/>
        </w:tabs>
        <w:ind w:left="0" w:firstLine="567"/>
        <w:jc w:val="both"/>
        <w:rPr>
          <w:b/>
          <w:sz w:val="24"/>
          <w:szCs w:val="24"/>
        </w:rPr>
      </w:pPr>
      <w:r w:rsidRPr="00C3193A">
        <w:rPr>
          <w:b/>
          <w:sz w:val="24"/>
          <w:szCs w:val="24"/>
        </w:rPr>
        <w:t xml:space="preserve">Контрольные вопросы: 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Взаимное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расположение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прямых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пространстве.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Параллельность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прямой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плоскости.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Параллельность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плоскостей.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Перпендикулярность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прямой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плоскости.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Перпендикуляр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наклонная.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Теорема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трёх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перпендикулярах.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Угол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прямой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плоскостью.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Двугранный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угол,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измерение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двугранных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углов.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многогранном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угле.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Перпендикулярность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плоскостей.</w:t>
      </w:r>
    </w:p>
    <w:p w:rsidR="00C3193A" w:rsidRPr="00C3193A" w:rsidRDefault="00C3193A" w:rsidP="00C3193A">
      <w:pPr>
        <w:pStyle w:val="a6"/>
        <w:numPr>
          <w:ilvl w:val="0"/>
          <w:numId w:val="16"/>
        </w:numPr>
        <w:autoSpaceDE/>
        <w:autoSpaceDN/>
        <w:ind w:right="94"/>
        <w:contextualSpacing/>
        <w:rPr>
          <w:sz w:val="24"/>
          <w:szCs w:val="24"/>
        </w:rPr>
      </w:pPr>
      <w:r w:rsidRPr="00C3193A">
        <w:rPr>
          <w:sz w:val="24"/>
          <w:szCs w:val="24"/>
        </w:rPr>
        <w:t>Геометрические преобразования пространства: параллельный перенос, симметрия относительно  плоскости.</w:t>
      </w:r>
    </w:p>
    <w:p w:rsidR="00C3193A" w:rsidRDefault="00C3193A" w:rsidP="00C030DD">
      <w:pPr>
        <w:pStyle w:val="a6"/>
        <w:tabs>
          <w:tab w:val="center" w:pos="4819"/>
        </w:tabs>
        <w:ind w:left="0" w:firstLine="567"/>
        <w:jc w:val="both"/>
        <w:rPr>
          <w:b/>
          <w:sz w:val="24"/>
          <w:szCs w:val="24"/>
        </w:rPr>
      </w:pPr>
    </w:p>
    <w:p w:rsidR="00C030DD" w:rsidRPr="00C030DD" w:rsidRDefault="00C030DD" w:rsidP="00C030DD">
      <w:pPr>
        <w:pStyle w:val="a6"/>
        <w:tabs>
          <w:tab w:val="center" w:pos="4819"/>
        </w:tabs>
        <w:ind w:left="0" w:firstLine="567"/>
        <w:jc w:val="both"/>
        <w:rPr>
          <w:b/>
          <w:sz w:val="24"/>
          <w:szCs w:val="24"/>
        </w:rPr>
      </w:pPr>
      <w:r w:rsidRPr="00C030DD">
        <w:rPr>
          <w:b/>
          <w:sz w:val="24"/>
          <w:szCs w:val="24"/>
        </w:rPr>
        <w:t>Раздел 3 Координаты и векторы</w:t>
      </w:r>
    </w:p>
    <w:p w:rsidR="00C030DD" w:rsidRPr="00C030DD" w:rsidRDefault="00C030DD" w:rsidP="00C030DD">
      <w:pPr>
        <w:pStyle w:val="a6"/>
        <w:tabs>
          <w:tab w:val="center" w:pos="4819"/>
        </w:tabs>
        <w:ind w:left="0" w:firstLine="567"/>
        <w:rPr>
          <w:color w:val="111115"/>
          <w:sz w:val="24"/>
          <w:szCs w:val="24"/>
        </w:rPr>
      </w:pPr>
      <w:r w:rsidRPr="00C030DD">
        <w:rPr>
          <w:b/>
          <w:bCs/>
          <w:sz w:val="24"/>
          <w:szCs w:val="24"/>
        </w:rPr>
        <w:t>Контрольные вопросы:</w:t>
      </w:r>
      <w:r w:rsidRPr="00C030DD">
        <w:rPr>
          <w:color w:val="111115"/>
          <w:sz w:val="24"/>
          <w:szCs w:val="24"/>
        </w:rPr>
        <w:t xml:space="preserve"> 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Вектор. Определение.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Нулевой вектор. Длина нулевого вектора.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Длина или модуль ненулевого вектора.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Коллинеарные векторы.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Виды коллинеарных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Равные вектора. Определение.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Сколько векторов, равных данному, можно отложить от любой точки?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треугольника сложения двух неколлинеарных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параллелограмма сложения двух неколлинеарных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Разность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Теорема о средней линии трапеции.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Теорема о разложении вектора по двум неколлинеарным векторам.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Координаты равных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нахождения координат суммы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нахождения координат разности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нахождения координат произведения вектора на число.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и формулы для вычисления координат вектора по координатам его начала и конца.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и формулы для вычисления координат середины отрезка.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Правило и формула для вычисления длины вектора по его координатам.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Скалярное произведение векторов. Определение.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В каком случае скалярное произведение ненулевых векторов равно нулю.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Скалярный квадрат вектора.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lastRenderedPageBreak/>
        <w:t>Формула скалярного произведения векторов.</w:t>
      </w:r>
    </w:p>
    <w:p w:rsidR="00C030DD" w:rsidRPr="00C030DD" w:rsidRDefault="00C030DD" w:rsidP="00C030DD">
      <w:pPr>
        <w:pStyle w:val="a6"/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C030DD">
        <w:rPr>
          <w:color w:val="000000"/>
          <w:sz w:val="24"/>
          <w:szCs w:val="24"/>
        </w:rPr>
        <w:t>Формула косинуса угла α между ненулевыми векторами.</w:t>
      </w:r>
    </w:p>
    <w:p w:rsidR="00C030DD" w:rsidRPr="00C030DD" w:rsidRDefault="00C030DD" w:rsidP="00C030DD">
      <w:pPr>
        <w:pStyle w:val="a6"/>
        <w:tabs>
          <w:tab w:val="center" w:pos="4819"/>
        </w:tabs>
        <w:ind w:left="0" w:firstLine="567"/>
        <w:jc w:val="both"/>
        <w:rPr>
          <w:b/>
          <w:sz w:val="24"/>
          <w:szCs w:val="24"/>
        </w:rPr>
      </w:pPr>
    </w:p>
    <w:p w:rsidR="00C030DD" w:rsidRPr="00C030DD" w:rsidRDefault="00C030DD" w:rsidP="00C030DD">
      <w:pPr>
        <w:pStyle w:val="TableParagraph"/>
        <w:ind w:left="110"/>
        <w:rPr>
          <w:b/>
          <w:sz w:val="24"/>
          <w:szCs w:val="24"/>
        </w:rPr>
      </w:pPr>
      <w:r w:rsidRPr="00C030DD">
        <w:rPr>
          <w:b/>
          <w:sz w:val="24"/>
          <w:szCs w:val="24"/>
        </w:rPr>
        <w:t>Раздел 4. Основы тригонометрии. Тригонометрические функции</w:t>
      </w:r>
    </w:p>
    <w:p w:rsidR="00C030DD" w:rsidRPr="00C030DD" w:rsidRDefault="00C030DD" w:rsidP="00C030DD">
      <w:pPr>
        <w:pStyle w:val="a6"/>
        <w:tabs>
          <w:tab w:val="center" w:pos="4819"/>
        </w:tabs>
        <w:ind w:left="0" w:firstLine="567"/>
        <w:rPr>
          <w:color w:val="111115"/>
          <w:sz w:val="24"/>
          <w:szCs w:val="24"/>
        </w:rPr>
      </w:pPr>
      <w:r w:rsidRPr="00C030DD">
        <w:rPr>
          <w:b/>
          <w:bCs/>
          <w:sz w:val="24"/>
          <w:szCs w:val="24"/>
        </w:rPr>
        <w:t>Контрольные вопросы:</w:t>
      </w:r>
      <w:r w:rsidRPr="00C030DD">
        <w:rPr>
          <w:color w:val="111115"/>
          <w:sz w:val="24"/>
          <w:szCs w:val="24"/>
        </w:rPr>
        <w:t xml:space="preserve"> 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1.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Функция синус.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2.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Функция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косинус.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3.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Функция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тангенс.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4.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Функция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котангенс.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5. Формулы приведения.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6. Синус суммы и разности двух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углов.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7. Косинус суммы и разности двух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углов.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8. Тангенс суммы и разности двух углов.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9. Формулы двойного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угла.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10.Формулы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половинного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угла.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11. Формулы понижения степени.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12. Преобразование суммы тригонометрических функций в произведение.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 xml:space="preserve">13. Преобразование произведения тригонометрических функций в сумму.                                          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14. Арксинус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и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арккосинус.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 xml:space="preserve">15. 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Арктангенс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и арккотангенс.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 xml:space="preserve">16. 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Тригонометрическое уравнение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 xml:space="preserve">    </w:t>
      </w:r>
      <w:proofErr w:type="spellStart"/>
      <w:r w:rsidRPr="00C030DD">
        <w:rPr>
          <w:color w:val="000000"/>
        </w:rPr>
        <w:t>sin</w:t>
      </w:r>
      <w:proofErr w:type="spellEnd"/>
      <w:r w:rsidRPr="00C030DD">
        <w:rPr>
          <w:color w:val="000000"/>
        </w:rPr>
        <w:t xml:space="preserve"> x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=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a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181818"/>
        </w:rPr>
      </w:pPr>
      <w:r w:rsidRPr="00C030DD">
        <w:rPr>
          <w:color w:val="000000"/>
        </w:rPr>
        <w:t>17.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 xml:space="preserve">Тригонометрическое уравнение    </w:t>
      </w:r>
      <w:r w:rsidRPr="00C030DD">
        <w:rPr>
          <w:rStyle w:val="apple-converted-space"/>
          <w:color w:val="000000"/>
        </w:rPr>
        <w:t xml:space="preserve"> </w:t>
      </w:r>
      <w:proofErr w:type="spellStart"/>
      <w:r w:rsidRPr="00C030DD">
        <w:rPr>
          <w:color w:val="000000"/>
        </w:rPr>
        <w:t>cos</w:t>
      </w:r>
      <w:proofErr w:type="spellEnd"/>
      <w:r w:rsidRPr="00C030DD">
        <w:rPr>
          <w:color w:val="000000"/>
        </w:rPr>
        <w:t xml:space="preserve"> x =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a</w:t>
      </w:r>
    </w:p>
    <w:p w:rsidR="00C030DD" w:rsidRPr="00C030DD" w:rsidRDefault="00C030DD" w:rsidP="00C030DD">
      <w:pPr>
        <w:pStyle w:val="standard0"/>
        <w:shd w:val="clear" w:color="auto" w:fill="FFFFFF"/>
        <w:spacing w:before="0" w:beforeAutospacing="0" w:after="0" w:afterAutospacing="0"/>
        <w:rPr>
          <w:color w:val="000000"/>
        </w:rPr>
      </w:pPr>
      <w:r w:rsidRPr="00C030DD">
        <w:rPr>
          <w:color w:val="000000"/>
        </w:rPr>
        <w:t>18.</w:t>
      </w:r>
      <w:r w:rsidRPr="00C030DD">
        <w:rPr>
          <w:rStyle w:val="apple-converted-space"/>
          <w:color w:val="000000"/>
        </w:rPr>
        <w:t xml:space="preserve"> </w:t>
      </w:r>
      <w:r w:rsidRPr="00C030DD">
        <w:rPr>
          <w:color w:val="000000"/>
        </w:rPr>
        <w:t>Тригонометрические неравенства.</w:t>
      </w:r>
    </w:p>
    <w:p w:rsidR="00C030DD" w:rsidRPr="00C030DD" w:rsidRDefault="00C030DD" w:rsidP="00C030DD">
      <w:pPr>
        <w:pStyle w:val="a6"/>
        <w:tabs>
          <w:tab w:val="center" w:pos="4819"/>
        </w:tabs>
        <w:ind w:left="0" w:firstLine="567"/>
        <w:jc w:val="both"/>
        <w:rPr>
          <w:b/>
          <w:sz w:val="24"/>
          <w:szCs w:val="24"/>
        </w:rPr>
      </w:pPr>
    </w:p>
    <w:p w:rsidR="009C4F9C" w:rsidRPr="00C030DD" w:rsidRDefault="009C4F9C" w:rsidP="00C030DD">
      <w:pPr>
        <w:pStyle w:val="a6"/>
        <w:tabs>
          <w:tab w:val="center" w:pos="4819"/>
        </w:tabs>
        <w:ind w:left="0" w:firstLine="567"/>
        <w:jc w:val="both"/>
        <w:rPr>
          <w:b/>
          <w:bCs/>
          <w:sz w:val="24"/>
          <w:szCs w:val="24"/>
        </w:rPr>
      </w:pPr>
      <w:r w:rsidRPr="00C030DD">
        <w:rPr>
          <w:b/>
          <w:sz w:val="24"/>
          <w:szCs w:val="24"/>
        </w:rPr>
        <w:t>Раздел</w:t>
      </w:r>
      <w:r w:rsidR="00C030DD" w:rsidRPr="00C030DD"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5.</w:t>
      </w:r>
      <w:r w:rsidR="00C030DD" w:rsidRPr="00C030DD"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Комплексные</w:t>
      </w:r>
      <w:r w:rsidR="00C030DD" w:rsidRPr="00C030DD"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числа</w:t>
      </w:r>
      <w:r w:rsidR="00C030DD" w:rsidRPr="00C030DD">
        <w:rPr>
          <w:b/>
          <w:bCs/>
          <w:sz w:val="24"/>
          <w:szCs w:val="24"/>
        </w:rPr>
        <w:t xml:space="preserve"> </w:t>
      </w:r>
    </w:p>
    <w:p w:rsidR="009C4F9C" w:rsidRPr="00C030DD" w:rsidRDefault="009C4F9C" w:rsidP="00C030DD">
      <w:pPr>
        <w:pStyle w:val="a6"/>
        <w:tabs>
          <w:tab w:val="center" w:pos="4819"/>
        </w:tabs>
        <w:ind w:left="0" w:firstLine="567"/>
        <w:jc w:val="both"/>
        <w:rPr>
          <w:b/>
          <w:sz w:val="24"/>
          <w:szCs w:val="24"/>
        </w:rPr>
      </w:pPr>
      <w:r w:rsidRPr="00C030DD">
        <w:rPr>
          <w:b/>
          <w:bCs/>
          <w:sz w:val="24"/>
          <w:szCs w:val="24"/>
        </w:rPr>
        <w:t>Контрольные</w:t>
      </w:r>
      <w:r w:rsidR="00C030DD" w:rsidRPr="00C030DD">
        <w:rPr>
          <w:b/>
          <w:bCs/>
          <w:sz w:val="24"/>
          <w:szCs w:val="24"/>
        </w:rPr>
        <w:t xml:space="preserve"> </w:t>
      </w:r>
      <w:r w:rsidRPr="00C030DD">
        <w:rPr>
          <w:b/>
          <w:bCs/>
          <w:sz w:val="24"/>
          <w:szCs w:val="24"/>
        </w:rPr>
        <w:t>вопросы: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Определение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свойства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натуральных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целых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чисел.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Рациональные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его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свойства.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Приближенные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значения.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Погрешность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приближения.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Абсолютная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относительная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погрешности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приближения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их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границы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Какие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называются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иррациональными?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Существует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ли</w:t>
      </w:r>
      <w:r w:rsidR="00C030DD" w:rsidRPr="00C030DD">
        <w:rPr>
          <w:color w:val="181818"/>
        </w:rPr>
        <w:t xml:space="preserve"> </w:t>
      </w:r>
      <w:hyperlink r:id="rId9" w:history="1">
        <w:r w:rsidRPr="00C030DD">
          <w:rPr>
            <w:color w:val="181818"/>
          </w:rPr>
          <w:t>рациональное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число</w:t>
        </w:r>
      </w:hyperlink>
      <w:r w:rsidRPr="00C030DD">
        <w:rPr>
          <w:color w:val="181818"/>
        </w:rPr>
        <w:t>,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выражающее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длину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диагонали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квадрата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стороной,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равной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1?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Может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ли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быть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выражено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рациональным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числом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отношение</w:t>
      </w:r>
      <w:r w:rsidR="00C030DD" w:rsidRPr="00C030DD">
        <w:rPr>
          <w:color w:val="181818"/>
        </w:rPr>
        <w:t xml:space="preserve"> </w:t>
      </w:r>
      <w:hyperlink r:id="rId10" w:history="1">
        <w:r w:rsidRPr="00C030DD">
          <w:rPr>
            <w:color w:val="181818"/>
          </w:rPr>
          <w:t>длины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окружности</w:t>
        </w:r>
      </w:hyperlink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диаметру?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Докажите,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что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нет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такого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рационального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числа,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квадрат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которого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равнялся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бы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2.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В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чем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заключается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взаимно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однозначное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соответствие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между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множеством</w:t>
      </w:r>
      <w:r w:rsidR="00C030DD" w:rsidRPr="00C030DD">
        <w:rPr>
          <w:color w:val="181818"/>
        </w:rPr>
        <w:t xml:space="preserve"> </w:t>
      </w:r>
      <w:hyperlink r:id="rId11" w:history="1">
        <w:r w:rsidRPr="00C030DD">
          <w:rPr>
            <w:color w:val="181818"/>
          </w:rPr>
          <w:t>действительных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чисел</w:t>
        </w:r>
      </w:hyperlink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множеством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точек</w:t>
      </w:r>
      <w:r w:rsidR="00C030DD" w:rsidRPr="00C030DD">
        <w:rPr>
          <w:color w:val="181818"/>
        </w:rPr>
        <w:t xml:space="preserve"> </w:t>
      </w:r>
      <w:hyperlink r:id="rId12" w:history="1">
        <w:r w:rsidRPr="00C030DD">
          <w:rPr>
            <w:color w:val="181818"/>
          </w:rPr>
          <w:t>координатной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прямой</w:t>
        </w:r>
      </w:hyperlink>
      <w:r w:rsidRPr="00C030DD">
        <w:rPr>
          <w:color w:val="181818"/>
        </w:rPr>
        <w:t>?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Изобразите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координатной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прямой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точки,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которым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соответствуют</w:t>
      </w:r>
      <w:r w:rsidR="00C030DD" w:rsidRPr="00C030DD">
        <w:rPr>
          <w:color w:val="181818"/>
        </w:rPr>
        <w:t xml:space="preserve"> </w:t>
      </w:r>
      <w:hyperlink r:id="rId13" w:history="1">
        <w:r w:rsidRPr="00C030DD">
          <w:rPr>
            <w:color w:val="181818"/>
          </w:rPr>
          <w:t>иррациональные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числа</w:t>
        </w:r>
      </w:hyperlink>
      <w:r w:rsidR="00C030DD" w:rsidRPr="00C030DD">
        <w:rPr>
          <w:color w:val="18181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color w:val="1818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color w:val="181818"/>
          </w:rPr>
          <m:t>,</m:t>
        </m:r>
        <m:rad>
          <m:radPr>
            <m:degHide m:val="1"/>
            <m:ctrlPr>
              <w:rPr>
                <w:rFonts w:ascii="Cambria Math" w:hAnsi="Cambria Math"/>
                <w:color w:val="1818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181818"/>
          </w:rPr>
          <m:t>,</m:t>
        </m:r>
        <m:rad>
          <m:radPr>
            <m:degHide m:val="1"/>
            <m:ctrlPr>
              <w:rPr>
                <w:rFonts w:ascii="Cambria Math" w:hAnsi="Cambria Math"/>
                <w:color w:val="1818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5.</m:t>
            </m:r>
          </m:e>
        </m:rad>
      </m:oMath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Какие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множества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X,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где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X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=</w:t>
      </w:r>
      <m:oMath>
        <m:r>
          <m:rPr>
            <m:sty m:val="p"/>
          </m:rPr>
          <w:rPr>
            <w:rFonts w:ascii="Cambria Math" w:hAnsi="Cambria Math"/>
            <w:color w:val="181818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color w:val="18181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50;</m:t>
            </m:r>
            <m:f>
              <m:fPr>
                <m:ctrlPr>
                  <w:rPr>
                    <w:rFonts w:ascii="Cambria Math" w:hAnsi="Cambria Math"/>
                    <w:color w:val="18181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18181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181818"/>
                  </w:rPr>
                  <m:t>3,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;</m:t>
            </m:r>
            <m:f>
              <m:fPr>
                <m:ctrlPr>
                  <w:rPr>
                    <w:rFonts w:ascii="Cambria Math" w:hAnsi="Cambria Math"/>
                    <w:color w:val="181818"/>
                  </w:rPr>
                </m:ctrlPr>
              </m:fPr>
              <m:num>
                <m:r>
                  <w:rPr>
                    <w:rFonts w:ascii="Cambria Math" w:hAnsi="Cambria Math"/>
                    <w:color w:val="18181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18181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181818"/>
              </w:rPr>
              <m:t xml:space="preserve">;-1,233;0; </m:t>
            </m:r>
            <m:sSup>
              <m:sSupPr>
                <m:ctrlPr>
                  <w:rPr>
                    <w:rFonts w:ascii="Cambria Math" w:hAnsi="Cambria Math"/>
                    <w:color w:val="1818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181818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181818"/>
                  </w:rPr>
                  <m:t>0,71</m:t>
                </m:r>
              </m:sup>
            </m:sSup>
          </m:e>
        </m:d>
      </m:oMath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являются: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а)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натуральными;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б)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целыми;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рациональными;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г)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иррациональными;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действительными?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Может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ли</w:t>
      </w:r>
      <w:r w:rsidR="00C030DD" w:rsidRPr="00C030DD">
        <w:rPr>
          <w:color w:val="181818"/>
        </w:rPr>
        <w:t xml:space="preserve"> </w:t>
      </w:r>
      <w:hyperlink r:id="rId14" w:history="1">
        <w:r w:rsidRPr="00C030DD">
          <w:rPr>
            <w:color w:val="181818"/>
          </w:rPr>
          <w:t>бесконечная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десятичная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дробь</w:t>
        </w:r>
      </w:hyperlink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быть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числом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рациональным;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иррациональным?</w:t>
      </w:r>
    </w:p>
    <w:p w:rsidR="00C030DD" w:rsidRDefault="009C4F9C" w:rsidP="00ED3CCA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Какие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называются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действительными?</w:t>
      </w:r>
    </w:p>
    <w:p w:rsidR="009C4F9C" w:rsidRPr="00C030DD" w:rsidRDefault="009C4F9C" w:rsidP="00ED3CCA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С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помощью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знака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с: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запишите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соответствие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между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множествами</w:t>
      </w:r>
      <w:r w:rsidR="00C030DD" w:rsidRPr="00C030DD">
        <w:rPr>
          <w:color w:val="181818"/>
        </w:rPr>
        <w:t xml:space="preserve"> </w:t>
      </w:r>
      <w:r w:rsidR="00F22D36">
        <w:rPr>
          <w:color w:val="181818"/>
        </w:rPr>
        <w:pict>
          <v:shape id="_x0000_i1026" type="#_x0000_t75" alt="" style="width:24pt;height:24pt"/>
        </w:pic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Сравните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0,333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m:oMath>
        <m:f>
          <m:fPr>
            <m:ctrlPr>
              <w:rPr>
                <w:rFonts w:ascii="Cambria Math" w:hAnsi="Cambria Math"/>
                <w:color w:val="1818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3</m:t>
            </m:r>
          </m:den>
        </m:f>
      </m:oMath>
      <w:r w:rsidRPr="00C030DD">
        <w:rPr>
          <w:color w:val="181818"/>
        </w:rPr>
        <w:t>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Запишите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виде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бесконечной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десятичной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дроби:</w:t>
      </w:r>
      <w:r w:rsidR="00C030DD" w:rsidRPr="00C030DD">
        <w:rPr>
          <w:color w:val="181818"/>
        </w:rPr>
        <w:t xml:space="preserve"> </w:t>
      </w:r>
      <m:oMath>
        <m:f>
          <m:fPr>
            <m:ctrlPr>
              <w:rPr>
                <w:rFonts w:ascii="Cambria Math" w:hAnsi="Cambria Math"/>
                <w:color w:val="1818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8</m:t>
            </m:r>
          </m:den>
        </m:f>
      </m:oMath>
      <w:r w:rsidRPr="00C030DD">
        <w:rPr>
          <w:color w:val="181818"/>
        </w:rPr>
        <w:t>;</w:t>
      </w:r>
      <w:r w:rsidR="00C030DD" w:rsidRPr="00C030DD">
        <w:rPr>
          <w:color w:val="181818"/>
        </w:rPr>
        <w:t xml:space="preserve"> </w:t>
      </w:r>
      <m:oMath>
        <m:f>
          <m:fPr>
            <m:ctrlPr>
              <w:rPr>
                <w:rFonts w:ascii="Cambria Math" w:hAnsi="Cambria Math"/>
                <w:color w:val="1818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7</m:t>
            </m:r>
          </m:den>
        </m:f>
      </m:oMath>
      <w:r w:rsidRPr="00C030DD">
        <w:rPr>
          <w:color w:val="181818"/>
        </w:rPr>
        <w:t>;</w:t>
      </w:r>
      <w:r w:rsidR="00C030DD" w:rsidRPr="00C030DD">
        <w:rPr>
          <w:color w:val="181818"/>
        </w:rPr>
        <w:t xml:space="preserve"> </w:t>
      </w:r>
      <m:oMath>
        <m:f>
          <m:fPr>
            <m:ctrlPr>
              <w:rPr>
                <w:rFonts w:ascii="Cambria Math" w:hAnsi="Cambria Math"/>
                <w:color w:val="18181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81818"/>
              </w:rPr>
              <m:t>11</m:t>
            </m:r>
          </m:den>
        </m:f>
      </m:oMath>
      <w:r w:rsidRPr="00C030DD">
        <w:rPr>
          <w:color w:val="181818"/>
        </w:rPr>
        <w:t>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Дайте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определение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k-ой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степени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</w:t>
      </w:r>
      <w:r w:rsidR="00C030DD" w:rsidRPr="00C030DD">
        <w:rPr>
          <w:color w:val="181818"/>
        </w:rPr>
        <w:t xml:space="preserve"> </w:t>
      </w:r>
      <w:hyperlink r:id="rId15" w:history="1">
        <w:r w:rsidRPr="00C030DD">
          <w:rPr>
            <w:color w:val="181818"/>
          </w:rPr>
          <w:t>действительного</w:t>
        </w:r>
        <w:r w:rsidR="00C030DD" w:rsidRPr="00C030DD">
          <w:rPr>
            <w:color w:val="181818"/>
          </w:rPr>
          <w:t xml:space="preserve"> </w:t>
        </w:r>
        <w:r w:rsidRPr="00C030DD">
          <w:rPr>
            <w:color w:val="181818"/>
          </w:rPr>
          <w:t>числа</w:t>
        </w:r>
      </w:hyperlink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а.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lastRenderedPageBreak/>
        <w:t>Какой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корень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называется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арифметическим?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Верно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ли,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что</w:t>
      </w:r>
      <w:r w:rsidR="00C030DD" w:rsidRPr="00C030DD">
        <w:rPr>
          <w:color w:val="18181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color w:val="1818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181818"/>
              </w:rPr>
              <m:t xml:space="preserve">9 </m:t>
            </m:r>
          </m:e>
        </m:rad>
      </m:oMath>
      <w:r w:rsidRPr="00C030DD">
        <w:rPr>
          <w:color w:val="181818"/>
        </w:rPr>
        <w:t>=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±3?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Сформулируйте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правила: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а)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извлечения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произведения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умножения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корней;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б)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извлечения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дроби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деления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корней;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в)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извлечения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из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основное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свойство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корня;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г)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сравнения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корней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с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одинаковыми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показателями.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Определение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комплексного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Понятие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равенства</w:t>
      </w:r>
    </w:p>
    <w:p w:rsidR="009C4F9C" w:rsidRPr="00C030DD" w:rsidRDefault="009C4F9C" w:rsidP="00C030DD">
      <w:pPr>
        <w:pStyle w:val="ab"/>
        <w:numPr>
          <w:ilvl w:val="0"/>
          <w:numId w:val="1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181818"/>
        </w:rPr>
      </w:pPr>
      <w:r w:rsidRPr="00C030DD">
        <w:rPr>
          <w:color w:val="181818"/>
        </w:rPr>
        <w:t>Действия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над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комплексными</w:t>
      </w:r>
      <w:r w:rsidR="00C030DD" w:rsidRPr="00C030DD">
        <w:rPr>
          <w:color w:val="181818"/>
        </w:rPr>
        <w:t xml:space="preserve"> </w:t>
      </w:r>
      <w:r w:rsidRPr="00C030DD">
        <w:rPr>
          <w:color w:val="181818"/>
        </w:rPr>
        <w:t>числами</w:t>
      </w:r>
    </w:p>
    <w:p w:rsidR="009C4F9C" w:rsidRPr="00C030DD" w:rsidRDefault="009C4F9C" w:rsidP="00C030DD">
      <w:pPr>
        <w:ind w:firstLine="709"/>
        <w:rPr>
          <w:sz w:val="24"/>
          <w:szCs w:val="24"/>
        </w:rPr>
      </w:pPr>
    </w:p>
    <w:p w:rsidR="00C3193A" w:rsidRDefault="00C3193A" w:rsidP="00C3193A">
      <w:pPr>
        <w:jc w:val="both"/>
        <w:rPr>
          <w:b/>
          <w:sz w:val="24"/>
          <w:szCs w:val="24"/>
        </w:rPr>
      </w:pPr>
      <w:r w:rsidRPr="007A42C2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7A42C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77BF1">
        <w:rPr>
          <w:b/>
          <w:sz w:val="24"/>
          <w:szCs w:val="24"/>
        </w:rPr>
        <w:t>Многогранники и тела вращения</w:t>
      </w:r>
      <w:r w:rsidRPr="00C030DD">
        <w:rPr>
          <w:b/>
          <w:sz w:val="24"/>
          <w:szCs w:val="24"/>
        </w:rPr>
        <w:t xml:space="preserve"> </w:t>
      </w:r>
    </w:p>
    <w:p w:rsidR="00C3193A" w:rsidRPr="00C3193A" w:rsidRDefault="00C3193A" w:rsidP="00C3193A">
      <w:pPr>
        <w:pStyle w:val="a6"/>
        <w:autoSpaceDE/>
        <w:autoSpaceDN/>
        <w:ind w:left="720" w:right="94" w:firstLine="0"/>
        <w:contextualSpacing/>
        <w:rPr>
          <w:sz w:val="24"/>
          <w:szCs w:val="24"/>
        </w:rPr>
      </w:pPr>
      <w:r w:rsidRPr="00C030DD">
        <w:rPr>
          <w:b/>
          <w:bCs/>
          <w:sz w:val="24"/>
          <w:szCs w:val="24"/>
        </w:rPr>
        <w:t>Контрольные</w:t>
      </w:r>
      <w:r>
        <w:rPr>
          <w:b/>
          <w:bCs/>
          <w:sz w:val="24"/>
          <w:szCs w:val="24"/>
        </w:rPr>
        <w:t xml:space="preserve"> </w:t>
      </w:r>
      <w:r w:rsidRPr="00C030DD">
        <w:rPr>
          <w:b/>
          <w:bCs/>
          <w:sz w:val="24"/>
          <w:szCs w:val="24"/>
        </w:rPr>
        <w:t>вопросы: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Понятия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многогранника;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выпуклого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многогранника.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Вершины,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ребра,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грани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многогранника.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Развертка.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Многогранные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углы.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Теорема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Эйлера.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Призма.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Параллелепипед.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Куб.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Формулы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куба,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прямоугольного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параллелепипеда,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призмы.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Пирамида.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Правильная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пирамида.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Теорема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площади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боковой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поверхности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правильной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пирамиды.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Усеченная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пирамида.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Формулы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пирамиды.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Симметрии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кубе,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параллелепипеде,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призме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пирамиде.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Сечения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куба,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призмы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пирамиды.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Цилиндрическая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поверхность.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Цилиндр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элементы.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Формулы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вычисления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площадей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боковой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полной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поверхностей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цилиндра.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Коническая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поверхность.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Конус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измерения.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Усечённый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конус.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Сфера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шар.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Взаимное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расположение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сферы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плоскости.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Теорема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касательной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плоскости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сфере.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Формулы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шара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площади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сферы.</w:t>
      </w:r>
    </w:p>
    <w:p w:rsidR="00C3193A" w:rsidRPr="00C3193A" w:rsidRDefault="00C3193A" w:rsidP="00C3193A">
      <w:pPr>
        <w:pStyle w:val="a6"/>
        <w:numPr>
          <w:ilvl w:val="0"/>
          <w:numId w:val="17"/>
        </w:numPr>
        <w:autoSpaceDE/>
        <w:autoSpaceDN/>
        <w:ind w:right="94"/>
        <w:contextualSpacing/>
        <w:rPr>
          <w:sz w:val="24"/>
          <w:szCs w:val="24"/>
        </w:rPr>
      </w:pPr>
      <w:r w:rsidRPr="00C030DD">
        <w:rPr>
          <w:sz w:val="24"/>
          <w:szCs w:val="24"/>
        </w:rPr>
        <w:t>Подобие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тел.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площадей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поверхностей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объемов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подобных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тел.</w:t>
      </w:r>
    </w:p>
    <w:p w:rsidR="00C3193A" w:rsidRDefault="00C3193A" w:rsidP="00C030DD">
      <w:pPr>
        <w:pStyle w:val="TableParagraph"/>
        <w:ind w:left="110"/>
        <w:rPr>
          <w:b/>
          <w:sz w:val="24"/>
          <w:szCs w:val="24"/>
        </w:rPr>
      </w:pPr>
    </w:p>
    <w:p w:rsidR="00C030DD" w:rsidRPr="00C030DD" w:rsidRDefault="00C030DD" w:rsidP="00C030DD">
      <w:pPr>
        <w:pStyle w:val="TableParagraph"/>
        <w:ind w:left="110"/>
        <w:rPr>
          <w:b/>
          <w:sz w:val="24"/>
          <w:szCs w:val="24"/>
        </w:rPr>
      </w:pPr>
      <w:r w:rsidRPr="00C030DD">
        <w:rPr>
          <w:b/>
          <w:sz w:val="24"/>
          <w:szCs w:val="24"/>
        </w:rPr>
        <w:t>Раздел 9. Степени и корни. Степенная функция</w:t>
      </w:r>
    </w:p>
    <w:p w:rsidR="00C030DD" w:rsidRPr="00C030DD" w:rsidRDefault="00C030DD" w:rsidP="00C030DD">
      <w:pPr>
        <w:pStyle w:val="a6"/>
        <w:tabs>
          <w:tab w:val="center" w:pos="4819"/>
        </w:tabs>
        <w:ind w:left="0" w:firstLine="567"/>
        <w:rPr>
          <w:color w:val="111115"/>
          <w:sz w:val="24"/>
          <w:szCs w:val="24"/>
        </w:rPr>
      </w:pPr>
      <w:r w:rsidRPr="00C030DD">
        <w:rPr>
          <w:b/>
          <w:bCs/>
          <w:sz w:val="24"/>
          <w:szCs w:val="24"/>
        </w:rPr>
        <w:t>Контрольные вопросы:</w:t>
      </w:r>
      <w:r w:rsidRPr="00C030DD">
        <w:rPr>
          <w:color w:val="111115"/>
          <w:sz w:val="24"/>
          <w:szCs w:val="24"/>
        </w:rPr>
        <w:t xml:space="preserve"> </w:t>
      </w:r>
    </w:p>
    <w:p w:rsidR="00C030DD" w:rsidRPr="00C030DD" w:rsidRDefault="00C030DD" w:rsidP="00C030DD">
      <w:pPr>
        <w:pStyle w:val="a6"/>
        <w:tabs>
          <w:tab w:val="center" w:pos="4819"/>
        </w:tabs>
        <w:ind w:left="0" w:firstLine="0"/>
        <w:rPr>
          <w:color w:val="111115"/>
          <w:sz w:val="24"/>
          <w:szCs w:val="24"/>
        </w:rPr>
      </w:pPr>
      <w:r w:rsidRPr="00C030DD">
        <w:rPr>
          <w:color w:val="111115"/>
          <w:sz w:val="24"/>
          <w:szCs w:val="24"/>
        </w:rPr>
        <w:t xml:space="preserve">1. Понятие корня </w:t>
      </w:r>
      <w:r w:rsidRPr="00C030DD">
        <w:rPr>
          <w:color w:val="111115"/>
          <w:sz w:val="24"/>
          <w:szCs w:val="24"/>
          <w:lang w:val="en-US"/>
        </w:rPr>
        <w:t>n</w:t>
      </w:r>
      <w:r w:rsidRPr="00C030DD">
        <w:rPr>
          <w:color w:val="111115"/>
          <w:sz w:val="24"/>
          <w:szCs w:val="24"/>
        </w:rPr>
        <w:t>-ой степени из действительного числа.</w:t>
      </w:r>
    </w:p>
    <w:p w:rsidR="00C030DD" w:rsidRPr="00C030DD" w:rsidRDefault="00C030DD" w:rsidP="00C030DD">
      <w:pPr>
        <w:pStyle w:val="a6"/>
        <w:tabs>
          <w:tab w:val="center" w:pos="4819"/>
        </w:tabs>
        <w:ind w:left="0" w:firstLine="0"/>
        <w:rPr>
          <w:b/>
          <w:bCs/>
          <w:sz w:val="24"/>
          <w:szCs w:val="24"/>
        </w:rPr>
      </w:pPr>
      <w:r w:rsidRPr="00C030DD">
        <w:rPr>
          <w:color w:val="111115"/>
          <w:sz w:val="24"/>
          <w:szCs w:val="24"/>
        </w:rPr>
        <w:t xml:space="preserve">2. Функции вида </w:t>
      </w:r>
      <m:oMath>
        <m:r>
          <w:rPr>
            <w:rFonts w:ascii="Cambria Math" w:hAnsi="Cambria Math"/>
            <w:color w:val="111115"/>
            <w:sz w:val="24"/>
            <w:szCs w:val="24"/>
          </w:rPr>
          <m:t>y=</m:t>
        </m:r>
        <m:rad>
          <m:radPr>
            <m:ctrlPr>
              <w:rPr>
                <w:rFonts w:ascii="Cambria Math" w:hAnsi="Cambria Math"/>
                <w:i/>
                <w:color w:val="111115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color w:val="111115"/>
                <w:sz w:val="24"/>
                <w:szCs w:val="24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color w:val="111115"/>
                <w:sz w:val="24"/>
                <w:szCs w:val="24"/>
              </w:rPr>
              <m:t>x</m:t>
            </m:r>
          </m:e>
        </m:rad>
      </m:oMath>
      <w:r w:rsidRPr="00C030DD">
        <w:rPr>
          <w:color w:val="111115"/>
          <w:sz w:val="24"/>
          <w:szCs w:val="24"/>
        </w:rPr>
        <w:t>, их свойства и их графики.</w:t>
      </w:r>
    </w:p>
    <w:p w:rsidR="00C030DD" w:rsidRPr="00C030DD" w:rsidRDefault="00C030DD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 xml:space="preserve">3. Свойства корня </w:t>
      </w:r>
      <w:r w:rsidRPr="00C030DD">
        <w:rPr>
          <w:color w:val="111115"/>
          <w:sz w:val="24"/>
          <w:szCs w:val="24"/>
          <w:lang w:val="en-US"/>
        </w:rPr>
        <w:t>n</w:t>
      </w:r>
      <w:r w:rsidRPr="00C030DD">
        <w:rPr>
          <w:color w:val="111115"/>
          <w:sz w:val="24"/>
          <w:szCs w:val="24"/>
        </w:rPr>
        <w:t>-ой степени.</w:t>
      </w:r>
    </w:p>
    <w:p w:rsidR="00C030DD" w:rsidRPr="00C030DD" w:rsidRDefault="00C030DD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4. Преобразование выражений, содержащих радикалы.</w:t>
      </w:r>
    </w:p>
    <w:p w:rsidR="00C030DD" w:rsidRPr="00C030DD" w:rsidRDefault="00C030DD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5. Степенные функции, их свойства и графики.</w:t>
      </w:r>
    </w:p>
    <w:p w:rsidR="00C030DD" w:rsidRPr="00C030DD" w:rsidRDefault="00C030DD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6. Показательная функция, её свойства и график.</w:t>
      </w:r>
    </w:p>
    <w:p w:rsidR="00C030DD" w:rsidRPr="00C030DD" w:rsidRDefault="00C030DD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7. Показательные уравнения.</w:t>
      </w:r>
    </w:p>
    <w:p w:rsidR="00C030DD" w:rsidRPr="00C030DD" w:rsidRDefault="00C030DD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8. Показательные неравенства.</w:t>
      </w:r>
    </w:p>
    <w:p w:rsidR="00C030DD" w:rsidRPr="00C030DD" w:rsidRDefault="00C030DD" w:rsidP="00C030DD">
      <w:pPr>
        <w:pStyle w:val="TableParagraph"/>
        <w:ind w:left="110"/>
        <w:rPr>
          <w:b/>
          <w:sz w:val="24"/>
          <w:szCs w:val="24"/>
        </w:rPr>
      </w:pPr>
    </w:p>
    <w:p w:rsidR="00C030DD" w:rsidRPr="00C030DD" w:rsidRDefault="00C030DD" w:rsidP="00C030DD">
      <w:pPr>
        <w:pStyle w:val="TableParagraph"/>
        <w:ind w:left="110"/>
        <w:rPr>
          <w:b/>
          <w:sz w:val="24"/>
          <w:szCs w:val="24"/>
        </w:rPr>
      </w:pPr>
      <w:r w:rsidRPr="00C030DD">
        <w:rPr>
          <w:b/>
          <w:sz w:val="24"/>
          <w:szCs w:val="24"/>
        </w:rPr>
        <w:t>Раздел 11. Логарифмы. Логарифмическая функция</w:t>
      </w:r>
    </w:p>
    <w:p w:rsidR="009C4F9C" w:rsidRPr="00C030DD" w:rsidRDefault="009C4F9C" w:rsidP="00C030DD">
      <w:pPr>
        <w:pStyle w:val="a6"/>
        <w:tabs>
          <w:tab w:val="center" w:pos="4819"/>
        </w:tabs>
        <w:ind w:left="0" w:firstLine="567"/>
        <w:rPr>
          <w:color w:val="111115"/>
          <w:sz w:val="24"/>
          <w:szCs w:val="24"/>
        </w:rPr>
      </w:pPr>
      <w:r w:rsidRPr="00C030DD">
        <w:rPr>
          <w:b/>
          <w:bCs/>
          <w:sz w:val="24"/>
          <w:szCs w:val="24"/>
        </w:rPr>
        <w:t>Контрольные</w:t>
      </w:r>
      <w:r w:rsidR="00C030DD" w:rsidRPr="00C030DD">
        <w:rPr>
          <w:b/>
          <w:bCs/>
          <w:sz w:val="24"/>
          <w:szCs w:val="24"/>
        </w:rPr>
        <w:t xml:space="preserve"> </w:t>
      </w:r>
      <w:r w:rsidRPr="00C030DD">
        <w:rPr>
          <w:b/>
          <w:bCs/>
          <w:sz w:val="24"/>
          <w:szCs w:val="24"/>
        </w:rPr>
        <w:t>вопросы:</w:t>
      </w:r>
      <w:r w:rsidR="00C030DD" w:rsidRPr="00C030DD">
        <w:rPr>
          <w:color w:val="111115"/>
          <w:sz w:val="24"/>
          <w:szCs w:val="24"/>
        </w:rPr>
        <w:t xml:space="preserve"> 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9.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Понятие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логарифма.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10.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Функция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  <w:lang w:val="en-US"/>
        </w:rPr>
        <w:t>y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=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 w:rsidRPr="00C030DD">
        <w:rPr>
          <w:sz w:val="24"/>
          <w:szCs w:val="24"/>
        </w:rPr>
        <w:t>,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её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свойства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график.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11.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Свойства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логарифмов.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12.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Логарифмические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уравнения.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13.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Логарифмические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неравенства.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14.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Переход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новому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основанию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логарифма.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15.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Равносильность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уравнений.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16.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Общие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методы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решения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уравнений.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lastRenderedPageBreak/>
        <w:t>17.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Решение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неравенств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одной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переменной.</w:t>
      </w:r>
    </w:p>
    <w:p w:rsidR="009C4F9C" w:rsidRPr="00C030DD" w:rsidRDefault="009C4F9C" w:rsidP="00C030DD">
      <w:pPr>
        <w:rPr>
          <w:sz w:val="24"/>
          <w:szCs w:val="24"/>
        </w:rPr>
      </w:pPr>
      <w:r w:rsidRPr="00C030DD">
        <w:rPr>
          <w:sz w:val="24"/>
          <w:szCs w:val="24"/>
        </w:rPr>
        <w:t>18.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Системы</w:t>
      </w:r>
      <w:r w:rsidR="00C030DD" w:rsidRP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уравнений.</w:t>
      </w:r>
    </w:p>
    <w:p w:rsidR="009C4F9C" w:rsidRPr="00C030DD" w:rsidRDefault="009C4F9C" w:rsidP="00C030DD">
      <w:pPr>
        <w:rPr>
          <w:sz w:val="24"/>
          <w:szCs w:val="24"/>
        </w:rPr>
      </w:pPr>
    </w:p>
    <w:p w:rsidR="009C4F9C" w:rsidRPr="00C030DD" w:rsidRDefault="009C4F9C" w:rsidP="009C4F9C">
      <w:pPr>
        <w:ind w:firstLine="567"/>
        <w:jc w:val="both"/>
        <w:rPr>
          <w:sz w:val="24"/>
          <w:szCs w:val="24"/>
        </w:rPr>
      </w:pPr>
      <w:r w:rsidRPr="00C030DD">
        <w:rPr>
          <w:b/>
          <w:sz w:val="24"/>
          <w:szCs w:val="24"/>
        </w:rPr>
        <w:t>Критерии</w:t>
      </w:r>
      <w:r w:rsidR="00C030DD"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оценивания</w:t>
      </w:r>
      <w:r w:rsidR="00C030DD"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устного</w:t>
      </w:r>
      <w:r w:rsidR="00C030DD"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опроса: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полнота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правильность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ответа;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степень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осознанности,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понимания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изученного;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языковое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оформление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ответа.</w:t>
      </w:r>
      <w:r w:rsidR="00C030DD">
        <w:rPr>
          <w:sz w:val="24"/>
          <w:szCs w:val="24"/>
        </w:rPr>
        <w:t xml:space="preserve"> </w:t>
      </w:r>
    </w:p>
    <w:p w:rsidR="009C4F9C" w:rsidRPr="00C030DD" w:rsidRDefault="009C4F9C" w:rsidP="00F22D36">
      <w:pPr>
        <w:ind w:firstLine="709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Оценка</w:t>
      </w:r>
      <w:r w:rsidR="00C030DD">
        <w:rPr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отлично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ставится,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если: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полно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раскрыто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содержание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вопроса;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материал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изложен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грамотно,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определенной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логической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последовательности,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точно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используется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терминология;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показано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умение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иллюстрировать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теоретические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положения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конкретными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примерами,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применять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новой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ситуации;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продемонстрировано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усвоение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ранее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изученных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сопутствующих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вопросов,</w:t>
      </w:r>
      <w:r w:rsidR="00C030DD">
        <w:rPr>
          <w:sz w:val="24"/>
          <w:szCs w:val="24"/>
        </w:rPr>
        <w:t xml:space="preserve"> </w:t>
      </w:r>
      <w:proofErr w:type="spellStart"/>
      <w:r w:rsidRPr="00C030DD">
        <w:rPr>
          <w:sz w:val="24"/>
          <w:szCs w:val="24"/>
        </w:rPr>
        <w:t>сформированность</w:t>
      </w:r>
      <w:proofErr w:type="spellEnd"/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устойчивость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компетенций,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умений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навыков;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ответ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прозвучал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самостоятельно,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без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наводящих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вопросов;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допущены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одна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–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неточности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освещении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второстепенных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вопросов,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которые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исправляются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замечанию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преподавателя.</w:t>
      </w:r>
    </w:p>
    <w:p w:rsidR="009C4F9C" w:rsidRPr="00C030DD" w:rsidRDefault="009C4F9C" w:rsidP="00F22D36">
      <w:pPr>
        <w:ind w:firstLine="709"/>
        <w:jc w:val="both"/>
        <w:rPr>
          <w:sz w:val="24"/>
          <w:szCs w:val="24"/>
        </w:rPr>
      </w:pPr>
      <w:proofErr w:type="gramStart"/>
      <w:r w:rsidRPr="00C030DD">
        <w:rPr>
          <w:sz w:val="24"/>
          <w:szCs w:val="24"/>
        </w:rPr>
        <w:t>Оценка</w:t>
      </w:r>
      <w:r w:rsidR="00C030DD">
        <w:rPr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хорошо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ставится,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если: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ответ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удовлетворяет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основном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требованиям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оценку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«5»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(отлично),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этом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имеет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один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недостатков: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изложении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допущены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небольшие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пробелы,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исказившие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содержание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ответа;</w:t>
      </w:r>
      <w:r w:rsidR="00C030DD"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допущены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один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–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недочета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освещении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основного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содержания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ответа,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исправленные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замечанию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преподавателя;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допущены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ошибка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или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более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двух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недочетов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освещении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второстепенных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вопросов,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которые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легко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исправляются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замечанию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преподавателя.</w:t>
      </w:r>
      <w:r w:rsidR="00C030DD">
        <w:rPr>
          <w:sz w:val="24"/>
          <w:szCs w:val="24"/>
        </w:rPr>
        <w:t xml:space="preserve"> </w:t>
      </w:r>
      <w:proofErr w:type="gramEnd"/>
    </w:p>
    <w:p w:rsidR="009C4F9C" w:rsidRPr="00C030DD" w:rsidRDefault="009C4F9C" w:rsidP="009C4F9C">
      <w:pPr>
        <w:ind w:firstLine="709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Оценка</w:t>
      </w:r>
      <w:r w:rsidR="00C030DD">
        <w:rPr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удовлетворительно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ставится,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если: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неполно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или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непоследовательно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раскрыто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содержание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материала,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показано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общее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понимание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продемонстрированы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умения,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достаточные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для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дальнейшего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усвоения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материала;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имеются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затруднения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или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допущены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ошибки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определении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понятий,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использовании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терминологии,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исправленные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после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нескольких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наводящих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вопросов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преподавателя;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неполном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знании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теоретического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материала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выявлена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недостаточная</w:t>
      </w:r>
      <w:r w:rsidR="00C030DD">
        <w:rPr>
          <w:sz w:val="24"/>
          <w:szCs w:val="24"/>
        </w:rPr>
        <w:t xml:space="preserve"> </w:t>
      </w:r>
      <w:proofErr w:type="spellStart"/>
      <w:r w:rsidRPr="00C030DD">
        <w:rPr>
          <w:sz w:val="24"/>
          <w:szCs w:val="24"/>
        </w:rPr>
        <w:t>сформированность</w:t>
      </w:r>
      <w:proofErr w:type="spellEnd"/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компетенций,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умений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навыков,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обучающийся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может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применить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теорию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новой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ситуации.</w:t>
      </w:r>
      <w:r w:rsidR="00C030DD">
        <w:rPr>
          <w:sz w:val="24"/>
          <w:szCs w:val="24"/>
        </w:rPr>
        <w:t xml:space="preserve"> </w:t>
      </w:r>
    </w:p>
    <w:p w:rsidR="009C4F9C" w:rsidRPr="00C030DD" w:rsidRDefault="009C4F9C" w:rsidP="009C4F9C">
      <w:pPr>
        <w:ind w:firstLine="709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Оценка</w:t>
      </w:r>
      <w:r w:rsidR="00C030DD">
        <w:rPr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неудовлетворительно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ставится,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если: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раскрыто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основное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содержание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учебного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материала;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обнаружено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незнание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или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непонимание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большей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или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наиболее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важной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части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учебного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материала;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допущены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ошибки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определении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понятий,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использовании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терминологии,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которые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исправлены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после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нескольких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наводящих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вопросов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преподавателя;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сформированы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компетенции,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умения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 w:rsidR="00C030DD"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навыки.</w:t>
      </w:r>
    </w:p>
    <w:p w:rsidR="009C4F9C" w:rsidRPr="00C030DD" w:rsidRDefault="009C4F9C" w:rsidP="009C4F9C">
      <w:pPr>
        <w:ind w:firstLine="709"/>
        <w:jc w:val="both"/>
        <w:rPr>
          <w:sz w:val="24"/>
          <w:szCs w:val="24"/>
        </w:rPr>
      </w:pPr>
    </w:p>
    <w:p w:rsidR="00C030DD" w:rsidRDefault="00C030DD" w:rsidP="00C030DD">
      <w:pPr>
        <w:jc w:val="center"/>
        <w:rPr>
          <w:b/>
          <w:caps/>
          <w:sz w:val="24"/>
          <w:szCs w:val="24"/>
        </w:rPr>
      </w:pPr>
      <w:r w:rsidRPr="00C030DD">
        <w:rPr>
          <w:b/>
          <w:caps/>
          <w:sz w:val="24"/>
          <w:szCs w:val="24"/>
        </w:rPr>
        <w:t>4.</w:t>
      </w:r>
      <w:r>
        <w:rPr>
          <w:b/>
          <w:caps/>
          <w:sz w:val="24"/>
          <w:szCs w:val="24"/>
        </w:rPr>
        <w:t xml:space="preserve"> </w:t>
      </w:r>
      <w:r w:rsidRPr="00C030DD">
        <w:rPr>
          <w:b/>
          <w:caps/>
          <w:sz w:val="24"/>
          <w:szCs w:val="24"/>
        </w:rPr>
        <w:t>Контрольно-оце</w:t>
      </w:r>
      <w:r>
        <w:rPr>
          <w:b/>
          <w:caps/>
          <w:sz w:val="24"/>
          <w:szCs w:val="24"/>
        </w:rPr>
        <w:t>ночные средства самостоятельной</w:t>
      </w:r>
    </w:p>
    <w:p w:rsidR="00C030DD" w:rsidRPr="00C030DD" w:rsidRDefault="00C030DD" w:rsidP="00C030DD">
      <w:pPr>
        <w:jc w:val="center"/>
        <w:rPr>
          <w:b/>
          <w:caps/>
          <w:sz w:val="24"/>
          <w:szCs w:val="24"/>
        </w:rPr>
      </w:pPr>
      <w:r w:rsidRPr="00C030DD">
        <w:rPr>
          <w:b/>
          <w:caps/>
          <w:sz w:val="24"/>
          <w:szCs w:val="24"/>
        </w:rPr>
        <w:t>работы</w:t>
      </w:r>
      <w:r>
        <w:rPr>
          <w:b/>
          <w:caps/>
          <w:sz w:val="24"/>
          <w:szCs w:val="24"/>
        </w:rPr>
        <w:t xml:space="preserve"> </w:t>
      </w:r>
      <w:r w:rsidRPr="00C030DD">
        <w:rPr>
          <w:b/>
          <w:caps/>
          <w:sz w:val="24"/>
          <w:szCs w:val="24"/>
        </w:rPr>
        <w:t>обучающегося</w:t>
      </w:r>
    </w:p>
    <w:p w:rsidR="00C030DD" w:rsidRDefault="00C030DD" w:rsidP="009C4F9C">
      <w:pPr>
        <w:spacing w:line="360" w:lineRule="auto"/>
        <w:jc w:val="both"/>
        <w:rPr>
          <w:sz w:val="24"/>
          <w:szCs w:val="24"/>
        </w:rPr>
      </w:pPr>
    </w:p>
    <w:p w:rsidR="00C3193A" w:rsidRDefault="00C3193A" w:rsidP="00C3193A">
      <w:pPr>
        <w:pStyle w:val="TableParagraph"/>
        <w:spacing w:line="256" w:lineRule="exact"/>
        <w:ind w:left="110"/>
        <w:rPr>
          <w:b/>
          <w:sz w:val="24"/>
          <w:szCs w:val="24"/>
        </w:rPr>
      </w:pPr>
      <w:r>
        <w:rPr>
          <w:b/>
          <w:sz w:val="24"/>
          <w:szCs w:val="24"/>
        </w:rPr>
        <w:t>4.1. Самостоятельная работа</w:t>
      </w:r>
    </w:p>
    <w:p w:rsidR="00C3193A" w:rsidRDefault="00C3193A" w:rsidP="00C3193A">
      <w:pPr>
        <w:pStyle w:val="TableParagraph"/>
        <w:spacing w:line="256" w:lineRule="exact"/>
        <w:ind w:left="110"/>
        <w:rPr>
          <w:b/>
          <w:sz w:val="24"/>
          <w:szCs w:val="24"/>
        </w:rPr>
      </w:pPr>
    </w:p>
    <w:p w:rsidR="00C3193A" w:rsidRPr="001B5F80" w:rsidRDefault="00C3193A" w:rsidP="00C3193A">
      <w:pPr>
        <w:pStyle w:val="TableParagraph"/>
        <w:spacing w:line="256" w:lineRule="exact"/>
        <w:ind w:left="110"/>
        <w:rPr>
          <w:b/>
          <w:sz w:val="24"/>
          <w:szCs w:val="24"/>
        </w:rPr>
      </w:pPr>
      <w:r w:rsidRPr="007A42C2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6</w:t>
      </w:r>
      <w:r w:rsidRPr="007A42C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E2CA2">
        <w:rPr>
          <w:b/>
          <w:sz w:val="24"/>
          <w:szCs w:val="24"/>
        </w:rPr>
        <w:t>Производная функции, ее применение</w:t>
      </w:r>
    </w:p>
    <w:p w:rsidR="00C3193A" w:rsidRPr="00C030DD" w:rsidRDefault="00C3193A" w:rsidP="00C3193A">
      <w:pPr>
        <w:pStyle w:val="a6"/>
        <w:tabs>
          <w:tab w:val="center" w:pos="4819"/>
        </w:tabs>
        <w:ind w:left="0"/>
        <w:rPr>
          <w:bCs/>
          <w:sz w:val="24"/>
          <w:szCs w:val="24"/>
        </w:rPr>
      </w:pPr>
    </w:p>
    <w:p w:rsidR="00C3193A" w:rsidRPr="00C030DD" w:rsidRDefault="00C3193A" w:rsidP="00C3193A">
      <w:pPr>
        <w:ind w:right="94" w:firstLine="567"/>
        <w:jc w:val="both"/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</w:pP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Самостоятельная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работа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№1.</w:t>
      </w:r>
    </w:p>
    <w:p w:rsidR="00C3193A" w:rsidRPr="00C030DD" w:rsidRDefault="00C3193A" w:rsidP="00C3193A">
      <w:pPr>
        <w:ind w:firstLine="567"/>
        <w:rPr>
          <w:sz w:val="24"/>
          <w:szCs w:val="24"/>
        </w:rPr>
      </w:pPr>
      <w:r w:rsidRPr="00C030DD"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производной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исследованию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функций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построению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графиков.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jc w:val="center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Вариант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№1.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1.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стационарные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точки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1.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2.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экстремумы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а)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2х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2;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б)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2e</w:t>
      </w:r>
      <w:r w:rsidRPr="00C030DD">
        <w:rPr>
          <w:color w:val="111115"/>
          <w:bdr w:val="none" w:sz="0" w:space="0" w:color="auto" w:frame="1"/>
          <w:vertAlign w:val="superscript"/>
        </w:rPr>
        <w:t>3х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3е</w:t>
      </w:r>
      <w:r w:rsidRPr="00C030DD">
        <w:rPr>
          <w:color w:val="111115"/>
          <w:bdr w:val="none" w:sz="0" w:space="0" w:color="auto" w:frame="1"/>
          <w:vertAlign w:val="superscript"/>
        </w:rPr>
        <w:t>2х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3.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интервалы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возрастания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убывания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4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18х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color w:val="111115"/>
          <w:bdr w:val="none" w:sz="0" w:space="0" w:color="auto" w:frame="1"/>
        </w:rPr>
        <w:t xml:space="preserve"> 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4.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наибольшее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наименьшее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значение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1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отрезке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[-1;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2].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5.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Исследовать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функцию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3х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построить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ее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график.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 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Вариант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№2.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1.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стационарные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точки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  <w:vertAlign w:val="superscript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1.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lastRenderedPageBreak/>
        <w:t>2.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экстремумы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а)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2х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4;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б)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3e</w:t>
      </w:r>
      <w:r w:rsidRPr="00C030DD">
        <w:rPr>
          <w:color w:val="111115"/>
          <w:bdr w:val="none" w:sz="0" w:space="0" w:color="auto" w:frame="1"/>
          <w:vertAlign w:val="superscript"/>
        </w:rPr>
        <w:t>2х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2е</w:t>
      </w:r>
      <w:r w:rsidRPr="00C030DD">
        <w:rPr>
          <w:color w:val="111115"/>
          <w:bdr w:val="none" w:sz="0" w:space="0" w:color="auto" w:frame="1"/>
          <w:vertAlign w:val="superscript"/>
        </w:rPr>
        <w:t>3х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 w:rsidRPr="00C030DD">
        <w:rPr>
          <w:color w:val="111115"/>
          <w:bdr w:val="none" w:sz="0" w:space="0" w:color="auto" w:frame="1"/>
        </w:rPr>
        <w:t>3.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интервалы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возрастания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убывания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3х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24х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1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  <w:r w:rsidRPr="00C030DD">
        <w:rPr>
          <w:color w:val="111115"/>
          <w:bdr w:val="none" w:sz="0" w:space="0" w:color="auto" w:frame="1"/>
        </w:rPr>
        <w:t>4.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Найти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наибольшее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наименьшее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значение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3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  <w:vertAlign w:val="superscript"/>
        </w:rPr>
        <w:t xml:space="preserve"> </w:t>
      </w:r>
      <w:r w:rsidRPr="00C030DD">
        <w:rPr>
          <w:color w:val="111115"/>
          <w:bdr w:val="none" w:sz="0" w:space="0" w:color="auto" w:frame="1"/>
        </w:rPr>
        <w:t>+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1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на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отрезке</w:t>
      </w:r>
      <w:r>
        <w:rPr>
          <w:color w:val="111115"/>
          <w:bdr w:val="none" w:sz="0" w:space="0" w:color="auto" w:frame="1"/>
        </w:rPr>
        <w:t xml:space="preserve">     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        </w:t>
      </w:r>
      <w:r w:rsidRPr="00C030DD">
        <w:rPr>
          <w:color w:val="111115"/>
          <w:bdr w:val="none" w:sz="0" w:space="0" w:color="auto" w:frame="1"/>
        </w:rPr>
        <w:t>[-2;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1].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  <w:r w:rsidRPr="00C030DD">
        <w:rPr>
          <w:color w:val="111115"/>
          <w:bdr w:val="none" w:sz="0" w:space="0" w:color="auto" w:frame="1"/>
        </w:rPr>
        <w:t>5.</w:t>
      </w:r>
      <w:r>
        <w:rPr>
          <w:color w:val="111115"/>
          <w:bdr w:val="none" w:sz="0" w:space="0" w:color="auto" w:frame="1"/>
        </w:rPr>
        <w:t xml:space="preserve">    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Исследовать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функцию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f(х)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=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х</w:t>
      </w:r>
      <w:r w:rsidRPr="00C030DD">
        <w:rPr>
          <w:color w:val="111115"/>
          <w:bdr w:val="none" w:sz="0" w:space="0" w:color="auto" w:frame="1"/>
          <w:vertAlign w:val="superscript"/>
        </w:rPr>
        <w:t>4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–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2х</w:t>
      </w:r>
      <w:r w:rsidRPr="00C030DD">
        <w:rPr>
          <w:color w:val="111115"/>
          <w:bdr w:val="none" w:sz="0" w:space="0" w:color="auto" w:frame="1"/>
          <w:vertAlign w:val="superscript"/>
        </w:rPr>
        <w:t>2</w:t>
      </w:r>
      <w:r>
        <w:rPr>
          <w:rStyle w:val="apple-converted-space"/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и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построить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ее</w:t>
      </w:r>
      <w:r>
        <w:rPr>
          <w:color w:val="111115"/>
          <w:bdr w:val="none" w:sz="0" w:space="0" w:color="auto" w:frame="1"/>
        </w:rPr>
        <w:t xml:space="preserve"> </w:t>
      </w:r>
      <w:r w:rsidRPr="00C030DD">
        <w:rPr>
          <w:color w:val="111115"/>
          <w:bdr w:val="none" w:sz="0" w:space="0" w:color="auto" w:frame="1"/>
        </w:rPr>
        <w:t>график.</w:t>
      </w:r>
    </w:p>
    <w:p w:rsidR="00C3193A" w:rsidRPr="00C030DD" w:rsidRDefault="00C3193A" w:rsidP="00C3193A">
      <w:pPr>
        <w:ind w:firstLine="567"/>
        <w:rPr>
          <w:b/>
          <w:sz w:val="24"/>
          <w:szCs w:val="24"/>
        </w:rPr>
      </w:pPr>
    </w:p>
    <w:p w:rsidR="00C3193A" w:rsidRPr="00C030DD" w:rsidRDefault="00C3193A" w:rsidP="00C3193A">
      <w:pPr>
        <w:ind w:firstLine="567"/>
        <w:rPr>
          <w:b/>
          <w:sz w:val="24"/>
          <w:szCs w:val="24"/>
        </w:rPr>
      </w:pPr>
      <w:r w:rsidRPr="00C030DD">
        <w:rPr>
          <w:b/>
          <w:sz w:val="24"/>
          <w:szCs w:val="24"/>
        </w:rPr>
        <w:t>Критерии</w:t>
      </w:r>
      <w:r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оценок.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rPr>
          <w:color w:val="181818"/>
        </w:rPr>
      </w:pPr>
      <w:r w:rsidRPr="00C030DD">
        <w:rPr>
          <w:color w:val="181818"/>
          <w:u w:val="single"/>
        </w:rPr>
        <w:t>Работа,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состоящая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из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выражений</w:t>
      </w:r>
      <w:r w:rsidRPr="00C030DD">
        <w:rPr>
          <w:b/>
          <w:bCs/>
          <w:color w:val="181818"/>
          <w:u w:val="single"/>
        </w:rPr>
        <w:t>: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«5»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без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ошибок.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«4»</w:t>
      </w:r>
      <w:r>
        <w:rPr>
          <w:color w:val="181818"/>
        </w:rPr>
        <w:t xml:space="preserve"> </w:t>
      </w:r>
      <w:r w:rsidRPr="00C030DD">
        <w:rPr>
          <w:color w:val="181818"/>
        </w:rPr>
        <w:t>-1-2</w:t>
      </w:r>
      <w:r>
        <w:rPr>
          <w:color w:val="181818"/>
        </w:rPr>
        <w:t xml:space="preserve"> </w:t>
      </w:r>
      <w:r w:rsidRPr="00C030DD">
        <w:rPr>
          <w:color w:val="181818"/>
        </w:rPr>
        <w:t>грубая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1-2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«3»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2-3</w:t>
      </w:r>
      <w:r>
        <w:rPr>
          <w:color w:val="181818"/>
        </w:rPr>
        <w:t xml:space="preserve"> </w:t>
      </w:r>
      <w:r w:rsidRPr="00C030DD">
        <w:rPr>
          <w:color w:val="181818"/>
        </w:rPr>
        <w:t>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1-2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</w:t>
      </w:r>
      <w:r>
        <w:rPr>
          <w:color w:val="181818"/>
        </w:rPr>
        <w:t xml:space="preserve"> </w:t>
      </w:r>
      <w:r w:rsidRPr="00C030DD">
        <w:rPr>
          <w:color w:val="181818"/>
        </w:rPr>
        <w:t>или</w:t>
      </w:r>
      <w:r>
        <w:rPr>
          <w:color w:val="181818"/>
        </w:rPr>
        <w:t xml:space="preserve"> </w:t>
      </w:r>
      <w:r w:rsidRPr="00C030DD">
        <w:rPr>
          <w:color w:val="181818"/>
        </w:rPr>
        <w:t>3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более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«2»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4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более</w:t>
      </w:r>
      <w:r>
        <w:rPr>
          <w:color w:val="181818"/>
        </w:rPr>
        <w:t xml:space="preserve"> </w:t>
      </w:r>
      <w:r w:rsidRPr="00C030DD">
        <w:rPr>
          <w:color w:val="181818"/>
        </w:rPr>
        <w:t>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rPr>
          <w:color w:val="181818"/>
        </w:rPr>
      </w:pPr>
      <w:r w:rsidRPr="00C030DD">
        <w:rPr>
          <w:color w:val="181818"/>
          <w:u w:val="single"/>
        </w:rPr>
        <w:t>Работа,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состоящая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из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задач</w:t>
      </w:r>
      <w:r w:rsidRPr="00C030DD">
        <w:rPr>
          <w:b/>
          <w:b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«5»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без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ошибок.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«4»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1-2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«3»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1</w:t>
      </w:r>
      <w:r>
        <w:rPr>
          <w:color w:val="181818"/>
        </w:rPr>
        <w:t xml:space="preserve"> </w:t>
      </w:r>
      <w:r w:rsidRPr="00C030DD">
        <w:rPr>
          <w:color w:val="181818"/>
        </w:rPr>
        <w:t>грубая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3-4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«2»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2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более</w:t>
      </w:r>
      <w:r>
        <w:rPr>
          <w:color w:val="181818"/>
        </w:rPr>
        <w:t xml:space="preserve"> </w:t>
      </w:r>
      <w:r w:rsidRPr="00C030DD">
        <w:rPr>
          <w:color w:val="181818"/>
        </w:rPr>
        <w:t>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rPr>
          <w:color w:val="181818"/>
        </w:rPr>
      </w:pPr>
      <w:r w:rsidRPr="00C030DD">
        <w:rPr>
          <w:color w:val="181818"/>
          <w:u w:val="single"/>
        </w:rPr>
        <w:t>Комбинированная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работа</w:t>
      </w:r>
      <w:r w:rsidRPr="00C030DD">
        <w:rPr>
          <w:b/>
          <w:b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«5»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нет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ошибок;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«4»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1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2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ошибки,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но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в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задаче;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«3»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2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3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ошибки,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3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4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негрубые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ошибки,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но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ход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решения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задачи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верен;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«2»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решена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задача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или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более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4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грубых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ошибок.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rPr>
          <w:color w:val="181818"/>
        </w:rPr>
      </w:pPr>
      <w:r w:rsidRPr="00C030DD">
        <w:rPr>
          <w:i/>
          <w:iCs/>
          <w:color w:val="181818"/>
        </w:rPr>
        <w:t>Грубые</w:t>
      </w:r>
      <w:r>
        <w:rPr>
          <w:i/>
          <w:iCs/>
          <w:color w:val="181818"/>
        </w:rPr>
        <w:t xml:space="preserve"> </w:t>
      </w:r>
      <w:r w:rsidRPr="00C030DD">
        <w:rPr>
          <w:i/>
          <w:iCs/>
          <w:color w:val="181818"/>
        </w:rPr>
        <w:t>ошибки</w:t>
      </w:r>
      <w:r w:rsidRPr="00C030DD">
        <w:rPr>
          <w:b/>
          <w:bCs/>
          <w:i/>
          <w:i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Вычислительные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</w:t>
      </w:r>
      <w:r>
        <w:rPr>
          <w:color w:val="181818"/>
        </w:rPr>
        <w:t xml:space="preserve"> </w:t>
      </w:r>
      <w:r w:rsidRPr="00C030DD">
        <w:rPr>
          <w:color w:val="181818"/>
        </w:rPr>
        <w:t>в</w:t>
      </w:r>
      <w:r>
        <w:rPr>
          <w:color w:val="181818"/>
        </w:rPr>
        <w:t xml:space="preserve"> </w:t>
      </w:r>
      <w:r w:rsidRPr="00C030DD">
        <w:rPr>
          <w:color w:val="181818"/>
        </w:rPr>
        <w:t>выражениях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задачах.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Ошибки</w:t>
      </w:r>
      <w:r>
        <w:rPr>
          <w:color w:val="181818"/>
        </w:rPr>
        <w:t xml:space="preserve"> </w:t>
      </w:r>
      <w:r w:rsidRPr="00C030DD">
        <w:rPr>
          <w:color w:val="181818"/>
        </w:rPr>
        <w:t>на</w:t>
      </w:r>
      <w:r>
        <w:rPr>
          <w:color w:val="181818"/>
        </w:rPr>
        <w:t xml:space="preserve"> </w:t>
      </w:r>
      <w:r w:rsidRPr="00C030DD">
        <w:rPr>
          <w:color w:val="181818"/>
        </w:rPr>
        <w:t>незнание</w:t>
      </w:r>
      <w:r>
        <w:rPr>
          <w:color w:val="181818"/>
        </w:rPr>
        <w:t xml:space="preserve"> </w:t>
      </w:r>
      <w:r w:rsidRPr="00C030DD">
        <w:rPr>
          <w:color w:val="181818"/>
        </w:rPr>
        <w:t>порядка</w:t>
      </w:r>
      <w:r>
        <w:rPr>
          <w:color w:val="181818"/>
        </w:rPr>
        <w:t xml:space="preserve"> </w:t>
      </w:r>
      <w:r w:rsidRPr="00C030DD">
        <w:rPr>
          <w:color w:val="181818"/>
        </w:rPr>
        <w:t>выполнения</w:t>
      </w:r>
      <w:r>
        <w:rPr>
          <w:color w:val="181818"/>
        </w:rPr>
        <w:t xml:space="preserve"> </w:t>
      </w:r>
      <w:r w:rsidRPr="00C030DD">
        <w:rPr>
          <w:color w:val="181818"/>
        </w:rPr>
        <w:t>арифметических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действий.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Неправильное</w:t>
      </w:r>
      <w:r>
        <w:rPr>
          <w:color w:val="181818"/>
        </w:rPr>
        <w:t xml:space="preserve"> </w:t>
      </w:r>
      <w:r w:rsidRPr="00C030DD">
        <w:rPr>
          <w:color w:val="181818"/>
        </w:rPr>
        <w:t>решение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задачи</w:t>
      </w:r>
      <w:r>
        <w:rPr>
          <w:color w:val="181818"/>
        </w:rPr>
        <w:t xml:space="preserve"> </w:t>
      </w:r>
      <w:r w:rsidRPr="00C030DD">
        <w:rPr>
          <w:color w:val="181818"/>
        </w:rPr>
        <w:t>(пропуск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действия,</w:t>
      </w:r>
      <w:r>
        <w:rPr>
          <w:color w:val="181818"/>
        </w:rPr>
        <w:t xml:space="preserve"> </w:t>
      </w:r>
      <w:r w:rsidRPr="00C030DD">
        <w:rPr>
          <w:color w:val="181818"/>
        </w:rPr>
        <w:t>неправильный</w:t>
      </w:r>
      <w:r>
        <w:rPr>
          <w:color w:val="181818"/>
        </w:rPr>
        <w:t xml:space="preserve"> </w:t>
      </w:r>
      <w:r w:rsidRPr="00C030DD">
        <w:rPr>
          <w:color w:val="181818"/>
        </w:rPr>
        <w:t>выбор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действий,</w:t>
      </w:r>
      <w:r>
        <w:rPr>
          <w:color w:val="181818"/>
        </w:rPr>
        <w:t xml:space="preserve"> </w:t>
      </w:r>
      <w:r w:rsidRPr="00C030DD">
        <w:rPr>
          <w:color w:val="181818"/>
        </w:rPr>
        <w:t>лишние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действия).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</w:t>
      </w:r>
      <w:r>
        <w:rPr>
          <w:color w:val="181818"/>
        </w:rPr>
        <w:t xml:space="preserve"> </w:t>
      </w:r>
      <w:r w:rsidRPr="00C030DD">
        <w:rPr>
          <w:color w:val="181818"/>
        </w:rPr>
        <w:t>решенная</w:t>
      </w:r>
      <w:r>
        <w:rPr>
          <w:color w:val="181818"/>
        </w:rPr>
        <w:t xml:space="preserve"> </w:t>
      </w:r>
      <w:r w:rsidRPr="00C030DD">
        <w:rPr>
          <w:color w:val="181818"/>
        </w:rPr>
        <w:t>до</w:t>
      </w:r>
      <w:r>
        <w:rPr>
          <w:color w:val="181818"/>
        </w:rPr>
        <w:t xml:space="preserve"> </w:t>
      </w:r>
      <w:r w:rsidRPr="00C030DD">
        <w:rPr>
          <w:color w:val="181818"/>
        </w:rPr>
        <w:t>конца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задача</w:t>
      </w:r>
      <w:r>
        <w:rPr>
          <w:color w:val="181818"/>
        </w:rPr>
        <w:t xml:space="preserve"> </w:t>
      </w:r>
      <w:r w:rsidRPr="00C030DD">
        <w:rPr>
          <w:color w:val="181818"/>
        </w:rPr>
        <w:t>или</w:t>
      </w:r>
      <w:r>
        <w:rPr>
          <w:color w:val="181818"/>
        </w:rPr>
        <w:t xml:space="preserve"> </w:t>
      </w:r>
      <w:r w:rsidRPr="00C030DD">
        <w:rPr>
          <w:color w:val="181818"/>
        </w:rPr>
        <w:t>выражение.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Невыполненное</w:t>
      </w:r>
      <w:r>
        <w:rPr>
          <w:color w:val="181818"/>
        </w:rPr>
        <w:t xml:space="preserve"> </w:t>
      </w:r>
      <w:r w:rsidRPr="00C030DD">
        <w:rPr>
          <w:color w:val="181818"/>
        </w:rPr>
        <w:t>задание.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ind w:firstLine="567"/>
        <w:rPr>
          <w:color w:val="181818"/>
        </w:rPr>
      </w:pPr>
      <w:r w:rsidRPr="00C030DD">
        <w:rPr>
          <w:i/>
          <w:iCs/>
          <w:color w:val="181818"/>
        </w:rPr>
        <w:t>Негрубые</w:t>
      </w:r>
      <w:r>
        <w:rPr>
          <w:i/>
          <w:iCs/>
          <w:color w:val="181818"/>
        </w:rPr>
        <w:t xml:space="preserve"> </w:t>
      </w:r>
      <w:r w:rsidRPr="00C030DD">
        <w:rPr>
          <w:i/>
          <w:iCs/>
          <w:color w:val="181818"/>
        </w:rPr>
        <w:t>ошибки</w:t>
      </w:r>
      <w:r w:rsidRPr="00C030DD">
        <w:rPr>
          <w:b/>
          <w:bCs/>
          <w:i/>
          <w:i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Нерациональный</w:t>
      </w:r>
      <w:r>
        <w:rPr>
          <w:color w:val="181818"/>
        </w:rPr>
        <w:t xml:space="preserve"> </w:t>
      </w:r>
      <w:r w:rsidRPr="00C030DD">
        <w:rPr>
          <w:color w:val="181818"/>
        </w:rPr>
        <w:t>прием</w:t>
      </w:r>
      <w:r>
        <w:rPr>
          <w:color w:val="181818"/>
        </w:rPr>
        <w:t xml:space="preserve"> </w:t>
      </w:r>
      <w:r w:rsidRPr="00C030DD">
        <w:rPr>
          <w:color w:val="181818"/>
        </w:rPr>
        <w:t>вычислений.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Неправильная</w:t>
      </w:r>
      <w:r>
        <w:rPr>
          <w:color w:val="181818"/>
        </w:rPr>
        <w:t xml:space="preserve"> </w:t>
      </w:r>
      <w:r w:rsidRPr="00C030DD">
        <w:rPr>
          <w:color w:val="181818"/>
        </w:rPr>
        <w:t>постановка</w:t>
      </w:r>
      <w:r>
        <w:rPr>
          <w:color w:val="181818"/>
        </w:rPr>
        <w:t xml:space="preserve"> </w:t>
      </w:r>
      <w:r w:rsidRPr="00C030DD">
        <w:rPr>
          <w:color w:val="181818"/>
        </w:rPr>
        <w:t>вопроса</w:t>
      </w:r>
      <w:r>
        <w:rPr>
          <w:color w:val="181818"/>
        </w:rPr>
        <w:t xml:space="preserve"> </w:t>
      </w:r>
      <w:r w:rsidRPr="00C030DD">
        <w:rPr>
          <w:color w:val="181818"/>
        </w:rPr>
        <w:t>к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действию</w:t>
      </w:r>
      <w:r>
        <w:rPr>
          <w:color w:val="181818"/>
        </w:rPr>
        <w:t xml:space="preserve"> </w:t>
      </w:r>
      <w:r w:rsidRPr="00C030DD">
        <w:rPr>
          <w:color w:val="181818"/>
        </w:rPr>
        <w:t>при</w:t>
      </w:r>
      <w:r>
        <w:rPr>
          <w:color w:val="181818"/>
        </w:rPr>
        <w:t xml:space="preserve"> </w:t>
      </w:r>
      <w:r w:rsidRPr="00C030DD">
        <w:rPr>
          <w:color w:val="181818"/>
        </w:rPr>
        <w:t>решении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Неверно</w:t>
      </w:r>
      <w:r>
        <w:rPr>
          <w:color w:val="181818"/>
        </w:rPr>
        <w:t xml:space="preserve"> </w:t>
      </w:r>
      <w:r w:rsidRPr="00C030DD">
        <w:rPr>
          <w:color w:val="181818"/>
        </w:rPr>
        <w:t>сформулированный</w:t>
      </w:r>
      <w:r>
        <w:rPr>
          <w:color w:val="181818"/>
        </w:rPr>
        <w:t xml:space="preserve"> </w:t>
      </w:r>
      <w:r w:rsidRPr="00C030DD">
        <w:rPr>
          <w:color w:val="181818"/>
        </w:rPr>
        <w:t>ответ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0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Неправильное</w:t>
      </w:r>
      <w:r>
        <w:rPr>
          <w:color w:val="181818"/>
        </w:rPr>
        <w:t xml:space="preserve"> </w:t>
      </w:r>
      <w:r w:rsidRPr="00C030DD">
        <w:rPr>
          <w:color w:val="181818"/>
        </w:rPr>
        <w:t>списывание</w:t>
      </w:r>
      <w:r>
        <w:rPr>
          <w:color w:val="181818"/>
        </w:rPr>
        <w:t xml:space="preserve"> </w:t>
      </w:r>
      <w:r w:rsidRPr="00C030DD">
        <w:rPr>
          <w:color w:val="181818"/>
        </w:rPr>
        <w:t>данных</w:t>
      </w:r>
      <w:r>
        <w:rPr>
          <w:color w:val="181818"/>
        </w:rPr>
        <w:t xml:space="preserve"> </w:t>
      </w:r>
      <w:r w:rsidRPr="00C030DD">
        <w:rPr>
          <w:color w:val="181818"/>
        </w:rPr>
        <w:t>(чисел,</w:t>
      </w:r>
      <w:r>
        <w:rPr>
          <w:color w:val="181818"/>
        </w:rPr>
        <w:t xml:space="preserve"> </w:t>
      </w:r>
      <w:r w:rsidRPr="00C030DD">
        <w:rPr>
          <w:color w:val="181818"/>
        </w:rPr>
        <w:t>знаков).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</w:t>
      </w:r>
      <w:r>
        <w:rPr>
          <w:color w:val="181818"/>
        </w:rPr>
        <w:t xml:space="preserve"> </w:t>
      </w:r>
      <w:r w:rsidRPr="00C030DD">
        <w:rPr>
          <w:color w:val="181818"/>
        </w:rPr>
        <w:t>доведение</w:t>
      </w:r>
      <w:r>
        <w:rPr>
          <w:color w:val="181818"/>
        </w:rPr>
        <w:t xml:space="preserve"> </w:t>
      </w:r>
      <w:r w:rsidRPr="00C030DD">
        <w:rPr>
          <w:color w:val="181818"/>
        </w:rPr>
        <w:t>до</w:t>
      </w:r>
      <w:r>
        <w:rPr>
          <w:color w:val="181818"/>
        </w:rPr>
        <w:t xml:space="preserve"> </w:t>
      </w:r>
      <w:r w:rsidRPr="00C030DD">
        <w:rPr>
          <w:color w:val="181818"/>
        </w:rPr>
        <w:t>конца</w:t>
      </w:r>
      <w:r>
        <w:rPr>
          <w:color w:val="181818"/>
        </w:rPr>
        <w:t xml:space="preserve"> </w:t>
      </w:r>
      <w:r w:rsidRPr="00C030DD">
        <w:rPr>
          <w:color w:val="181818"/>
        </w:rPr>
        <w:t>преобразований.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</w:rPr>
      </w:pPr>
    </w:p>
    <w:p w:rsidR="00C3193A" w:rsidRPr="00C030DD" w:rsidRDefault="00C3193A" w:rsidP="00C3193A">
      <w:pPr>
        <w:ind w:right="94"/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</w:pP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Самостоятельная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работа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№2</w:t>
      </w:r>
    </w:p>
    <w:p w:rsidR="00C3193A" w:rsidRPr="00C030DD" w:rsidRDefault="00C3193A" w:rsidP="00C3193A">
      <w:pPr>
        <w:rPr>
          <w:bCs/>
          <w:spacing w:val="1"/>
          <w:sz w:val="24"/>
          <w:szCs w:val="24"/>
        </w:rPr>
      </w:pPr>
      <w:r w:rsidRPr="00C030DD">
        <w:rPr>
          <w:bCs/>
          <w:spacing w:val="1"/>
          <w:sz w:val="24"/>
          <w:szCs w:val="24"/>
        </w:rPr>
        <w:t>Применение</w:t>
      </w:r>
      <w:r>
        <w:rPr>
          <w:bCs/>
          <w:spacing w:val="1"/>
          <w:sz w:val="24"/>
          <w:szCs w:val="24"/>
        </w:rPr>
        <w:t xml:space="preserve"> </w:t>
      </w:r>
      <w:r w:rsidRPr="00C030DD">
        <w:rPr>
          <w:bCs/>
          <w:spacing w:val="1"/>
          <w:sz w:val="24"/>
          <w:szCs w:val="24"/>
        </w:rPr>
        <w:t>определенного</w:t>
      </w:r>
      <w:r>
        <w:rPr>
          <w:bCs/>
          <w:spacing w:val="1"/>
          <w:sz w:val="24"/>
          <w:szCs w:val="24"/>
        </w:rPr>
        <w:t xml:space="preserve"> </w:t>
      </w:r>
      <w:r w:rsidRPr="00C030DD">
        <w:rPr>
          <w:bCs/>
          <w:spacing w:val="1"/>
          <w:sz w:val="24"/>
          <w:szCs w:val="24"/>
        </w:rPr>
        <w:t>интеграла.</w:t>
      </w:r>
    </w:p>
    <w:p w:rsidR="00C3193A" w:rsidRPr="00C030DD" w:rsidRDefault="00C3193A" w:rsidP="00C3193A">
      <w:pPr>
        <w:rPr>
          <w:sz w:val="24"/>
          <w:szCs w:val="24"/>
        </w:rPr>
      </w:pP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Вариант.</w:t>
      </w:r>
      <w:r>
        <w:rPr>
          <w:color w:val="181818"/>
        </w:rPr>
        <w:t xml:space="preserve"> </w:t>
      </w:r>
      <w:r w:rsidRPr="00C030DD">
        <w:rPr>
          <w:color w:val="181818"/>
        </w:rPr>
        <w:t>1.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Вычислить</w:t>
      </w:r>
      <w:r>
        <w:rPr>
          <w:color w:val="181818"/>
        </w:rPr>
        <w:t xml:space="preserve"> </w:t>
      </w:r>
      <w:r w:rsidRPr="00C030DD">
        <w:rPr>
          <w:color w:val="181818"/>
        </w:rPr>
        <w:t>площадь</w:t>
      </w:r>
      <w:r>
        <w:rPr>
          <w:color w:val="181818"/>
        </w:rPr>
        <w:t xml:space="preserve"> </w:t>
      </w:r>
      <w:r w:rsidRPr="00C030DD">
        <w:rPr>
          <w:color w:val="181818"/>
        </w:rPr>
        <w:t>фигуры,</w:t>
      </w:r>
      <w:r>
        <w:rPr>
          <w:color w:val="181818"/>
        </w:rPr>
        <w:t xml:space="preserve"> </w:t>
      </w:r>
      <w:r w:rsidRPr="00C030DD">
        <w:rPr>
          <w:color w:val="181818"/>
        </w:rPr>
        <w:t>ограниченной</w:t>
      </w:r>
      <w:r>
        <w:rPr>
          <w:color w:val="181818"/>
        </w:rPr>
        <w:t xml:space="preserve"> </w:t>
      </w:r>
      <w:r w:rsidRPr="00C030DD">
        <w:rPr>
          <w:color w:val="181818"/>
        </w:rPr>
        <w:t>линиями: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а)</w:t>
      </w:r>
      <w:r>
        <w:rPr>
          <w:color w:val="181818"/>
        </w:rPr>
        <w:t xml:space="preserve"> </w:t>
      </w:r>
      <w:r w:rsidRPr="00C030DD">
        <w:rPr>
          <w:color w:val="181818"/>
        </w:rPr>
        <w:t>у=х</w:t>
      </w:r>
      <w:r w:rsidRPr="00C030DD">
        <w:rPr>
          <w:color w:val="181818"/>
          <w:vertAlign w:val="superscript"/>
        </w:rPr>
        <w:t>2</w:t>
      </w:r>
      <w:r w:rsidRPr="00C030DD">
        <w:rPr>
          <w:color w:val="181818"/>
        </w:rPr>
        <w:t>,</w:t>
      </w:r>
      <w:r>
        <w:rPr>
          <w:color w:val="181818"/>
        </w:rPr>
        <w:t xml:space="preserve"> </w:t>
      </w:r>
      <w:r w:rsidRPr="00C030DD">
        <w:rPr>
          <w:color w:val="181818"/>
        </w:rPr>
        <w:t>х=1,</w:t>
      </w:r>
      <w:r>
        <w:rPr>
          <w:color w:val="181818"/>
        </w:rPr>
        <w:t xml:space="preserve"> </w:t>
      </w:r>
      <w:r w:rsidRPr="00C030DD">
        <w:rPr>
          <w:color w:val="181818"/>
        </w:rPr>
        <w:t>х=3,</w:t>
      </w:r>
      <w:r>
        <w:rPr>
          <w:color w:val="181818"/>
        </w:rPr>
        <w:t xml:space="preserve"> </w:t>
      </w:r>
      <w:r w:rsidRPr="00C030DD">
        <w:rPr>
          <w:color w:val="181818"/>
        </w:rPr>
        <w:t>у=0;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б)</w:t>
      </w:r>
      <w:r>
        <w:rPr>
          <w:rStyle w:val="apple-converted-space"/>
          <w:color w:val="181818"/>
        </w:rPr>
        <w:t xml:space="preserve"> </w:t>
      </w:r>
      <w:r w:rsidRPr="00C030DD">
        <w:rPr>
          <w:color w:val="181818"/>
        </w:rPr>
        <w:t>y</w:t>
      </w:r>
      <w:r>
        <w:rPr>
          <w:color w:val="181818"/>
        </w:rPr>
        <w:t xml:space="preserve"> </w:t>
      </w:r>
      <w:r w:rsidRPr="00C030DD">
        <w:rPr>
          <w:color w:val="181818"/>
        </w:rPr>
        <w:t>=</w:t>
      </w:r>
      <w:r>
        <w:rPr>
          <w:color w:val="181818"/>
        </w:rPr>
        <w:t xml:space="preserve"> </w:t>
      </w:r>
      <w:r w:rsidRPr="00C030DD">
        <w:rPr>
          <w:color w:val="181818"/>
        </w:rPr>
        <w:t>2cosх,</w:t>
      </w:r>
      <w:r>
        <w:rPr>
          <w:color w:val="181818"/>
        </w:rPr>
        <w:t xml:space="preserve"> </w:t>
      </w:r>
      <w:r w:rsidRPr="00C030DD">
        <w:rPr>
          <w:color w:val="181818"/>
        </w:rPr>
        <w:t>у=0,</w:t>
      </w:r>
      <w:r>
        <w:rPr>
          <w:color w:val="181818"/>
        </w:rPr>
        <w:t xml:space="preserve"> </w:t>
      </w:r>
      <w:r w:rsidRPr="00C030DD">
        <w:rPr>
          <w:color w:val="181818"/>
        </w:rPr>
        <w:t>π</w:t>
      </w:r>
      <w:r>
        <w:rPr>
          <w:color w:val="181818"/>
        </w:rPr>
        <w:t xml:space="preserve"> </w:t>
      </w:r>
      <w:r w:rsidRPr="00C030DD">
        <w:rPr>
          <w:color w:val="181818"/>
        </w:rPr>
        <w:t>&lt;х</w:t>
      </w:r>
      <w:r>
        <w:rPr>
          <w:color w:val="181818"/>
        </w:rPr>
        <w:t xml:space="preserve"> </w:t>
      </w:r>
      <w:r w:rsidRPr="00C030DD">
        <w:rPr>
          <w:color w:val="181818"/>
        </w:rPr>
        <w:t>&lt;2π.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Вариант</w:t>
      </w:r>
      <w:r>
        <w:rPr>
          <w:color w:val="181818"/>
        </w:rPr>
        <w:t xml:space="preserve"> </w:t>
      </w:r>
      <w:r w:rsidRPr="00C030DD">
        <w:rPr>
          <w:color w:val="181818"/>
        </w:rPr>
        <w:t>2.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Вычислить</w:t>
      </w:r>
      <w:r>
        <w:rPr>
          <w:color w:val="181818"/>
        </w:rPr>
        <w:t xml:space="preserve"> </w:t>
      </w:r>
      <w:r w:rsidRPr="00C030DD">
        <w:rPr>
          <w:color w:val="181818"/>
        </w:rPr>
        <w:t>площадь</w:t>
      </w:r>
      <w:r>
        <w:rPr>
          <w:color w:val="181818"/>
        </w:rPr>
        <w:t xml:space="preserve"> </w:t>
      </w:r>
      <w:r w:rsidRPr="00C030DD">
        <w:rPr>
          <w:color w:val="181818"/>
        </w:rPr>
        <w:t>фигуры,</w:t>
      </w:r>
      <w:r>
        <w:rPr>
          <w:color w:val="181818"/>
        </w:rPr>
        <w:t xml:space="preserve"> </w:t>
      </w:r>
      <w:r w:rsidRPr="00C030DD">
        <w:rPr>
          <w:color w:val="181818"/>
        </w:rPr>
        <w:t>ограниченной</w:t>
      </w:r>
      <w:r>
        <w:rPr>
          <w:color w:val="181818"/>
        </w:rPr>
        <w:t xml:space="preserve"> </w:t>
      </w:r>
      <w:r w:rsidRPr="00C030DD">
        <w:rPr>
          <w:color w:val="181818"/>
        </w:rPr>
        <w:t>линиями: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а)</w:t>
      </w:r>
      <w:r>
        <w:rPr>
          <w:color w:val="181818"/>
        </w:rPr>
        <w:t xml:space="preserve"> </w:t>
      </w:r>
      <w:r w:rsidRPr="00C030DD">
        <w:rPr>
          <w:color w:val="181818"/>
        </w:rPr>
        <w:t>у</w:t>
      </w:r>
      <w:r>
        <w:rPr>
          <w:color w:val="181818"/>
        </w:rPr>
        <w:t xml:space="preserve"> </w:t>
      </w:r>
      <w:r w:rsidRPr="00C030DD">
        <w:rPr>
          <w:color w:val="181818"/>
        </w:rPr>
        <w:t>=</w:t>
      </w:r>
      <w:r>
        <w:rPr>
          <w:color w:val="181818"/>
        </w:rPr>
        <w:t xml:space="preserve"> </w:t>
      </w:r>
      <w:r w:rsidRPr="00C030DD">
        <w:rPr>
          <w:color w:val="181818"/>
        </w:rPr>
        <w:t>х</w:t>
      </w:r>
      <w:r w:rsidRPr="00C030DD">
        <w:rPr>
          <w:color w:val="181818"/>
          <w:vertAlign w:val="superscript"/>
        </w:rPr>
        <w:t>3</w:t>
      </w:r>
      <w:r w:rsidRPr="00C030DD">
        <w:rPr>
          <w:color w:val="181818"/>
        </w:rPr>
        <w:t>,</w:t>
      </w:r>
      <w:r>
        <w:rPr>
          <w:color w:val="181818"/>
        </w:rPr>
        <w:t xml:space="preserve"> </w:t>
      </w:r>
      <w:r w:rsidRPr="00C030DD">
        <w:rPr>
          <w:color w:val="181818"/>
        </w:rPr>
        <w:t>х=1,</w:t>
      </w:r>
      <w:r>
        <w:rPr>
          <w:color w:val="181818"/>
        </w:rPr>
        <w:t xml:space="preserve"> </w:t>
      </w:r>
      <w:r w:rsidRPr="00C030DD">
        <w:rPr>
          <w:color w:val="181818"/>
        </w:rPr>
        <w:t>х=3,</w:t>
      </w:r>
      <w:r>
        <w:rPr>
          <w:color w:val="181818"/>
        </w:rPr>
        <w:t xml:space="preserve"> </w:t>
      </w:r>
      <w:r w:rsidRPr="00C030DD">
        <w:rPr>
          <w:color w:val="181818"/>
        </w:rPr>
        <w:t>у=0;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31" w:lineRule="atLeast"/>
        <w:rPr>
          <w:color w:val="181818"/>
        </w:rPr>
      </w:pPr>
      <w:r w:rsidRPr="00C030DD">
        <w:rPr>
          <w:color w:val="181818"/>
        </w:rPr>
        <w:t>б)</w:t>
      </w:r>
      <w:r>
        <w:rPr>
          <w:color w:val="181818"/>
        </w:rPr>
        <w:t xml:space="preserve"> </w:t>
      </w:r>
      <w:r w:rsidRPr="00C030DD">
        <w:rPr>
          <w:color w:val="181818"/>
        </w:rPr>
        <w:t>у</w:t>
      </w:r>
      <w:r>
        <w:rPr>
          <w:color w:val="181818"/>
        </w:rPr>
        <w:t xml:space="preserve"> </w:t>
      </w:r>
      <w:r w:rsidRPr="00C030DD">
        <w:rPr>
          <w:color w:val="181818"/>
        </w:rPr>
        <w:t>=</w:t>
      </w:r>
      <w:r>
        <w:rPr>
          <w:color w:val="181818"/>
        </w:rPr>
        <w:t xml:space="preserve"> </w:t>
      </w:r>
      <w:r w:rsidRPr="00C030DD">
        <w:rPr>
          <w:color w:val="181818"/>
        </w:rPr>
        <w:t>2cosx</w:t>
      </w:r>
      <w:r w:rsidRPr="00C030DD">
        <w:rPr>
          <w:rStyle w:val="apple-converted-space"/>
          <w:color w:val="181818"/>
        </w:rPr>
        <w:t>,</w:t>
      </w:r>
      <w:r>
        <w:rPr>
          <w:color w:val="181818"/>
        </w:rPr>
        <w:t xml:space="preserve"> </w:t>
      </w:r>
      <w:r w:rsidRPr="00C030DD">
        <w:rPr>
          <w:color w:val="181818"/>
        </w:rPr>
        <w:t>у=0,</w:t>
      </w:r>
      <w:r>
        <w:rPr>
          <w:color w:val="181818"/>
        </w:rPr>
        <w:t xml:space="preserve"> </w:t>
      </w:r>
      <w:r w:rsidRPr="00C030DD">
        <w:rPr>
          <w:color w:val="181818"/>
        </w:rPr>
        <w:t>0</w:t>
      </w:r>
      <w:r>
        <w:rPr>
          <w:color w:val="181818"/>
        </w:rPr>
        <w:t xml:space="preserve"> </w:t>
      </w:r>
      <w:r w:rsidRPr="00C030DD">
        <w:rPr>
          <w:color w:val="181818"/>
        </w:rPr>
        <w:t>&lt;х</w:t>
      </w:r>
      <w:r>
        <w:rPr>
          <w:color w:val="181818"/>
        </w:rPr>
        <w:t xml:space="preserve"> </w:t>
      </w:r>
      <w:r w:rsidRPr="00C030DD">
        <w:rPr>
          <w:color w:val="181818"/>
        </w:rPr>
        <w:t>&lt;π.</w:t>
      </w:r>
    </w:p>
    <w:p w:rsidR="00C3193A" w:rsidRPr="00C030DD" w:rsidRDefault="00C3193A" w:rsidP="00C3193A">
      <w:pPr>
        <w:rPr>
          <w:sz w:val="24"/>
          <w:szCs w:val="24"/>
        </w:rPr>
      </w:pPr>
    </w:p>
    <w:p w:rsidR="00C3193A" w:rsidRPr="00C030DD" w:rsidRDefault="00C3193A" w:rsidP="00C3193A">
      <w:pPr>
        <w:ind w:firstLine="709"/>
        <w:rPr>
          <w:b/>
          <w:sz w:val="24"/>
          <w:szCs w:val="24"/>
        </w:rPr>
      </w:pPr>
      <w:r w:rsidRPr="00C030DD">
        <w:rPr>
          <w:b/>
          <w:sz w:val="24"/>
          <w:szCs w:val="24"/>
        </w:rPr>
        <w:t>Критерии</w:t>
      </w:r>
      <w:r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оценок.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C030DD">
        <w:rPr>
          <w:color w:val="181818"/>
          <w:u w:val="single"/>
        </w:rPr>
        <w:lastRenderedPageBreak/>
        <w:t>Работа,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состоящая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из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выражений</w:t>
      </w:r>
      <w:r w:rsidRPr="00C030DD">
        <w:rPr>
          <w:b/>
          <w:bCs/>
          <w:color w:val="181818"/>
          <w:u w:val="single"/>
        </w:rPr>
        <w:t>: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«5»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без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ошибок.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«4»</w:t>
      </w:r>
      <w:r>
        <w:rPr>
          <w:color w:val="181818"/>
        </w:rPr>
        <w:t xml:space="preserve"> </w:t>
      </w:r>
      <w:r w:rsidRPr="00C030DD">
        <w:rPr>
          <w:color w:val="181818"/>
        </w:rPr>
        <w:t>-1-2</w:t>
      </w:r>
      <w:r>
        <w:rPr>
          <w:color w:val="181818"/>
        </w:rPr>
        <w:t xml:space="preserve"> </w:t>
      </w:r>
      <w:r w:rsidRPr="00C030DD">
        <w:rPr>
          <w:color w:val="181818"/>
        </w:rPr>
        <w:t>грубая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1-2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«3»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2-3</w:t>
      </w:r>
      <w:r>
        <w:rPr>
          <w:color w:val="181818"/>
        </w:rPr>
        <w:t xml:space="preserve"> </w:t>
      </w:r>
      <w:r w:rsidRPr="00C030DD">
        <w:rPr>
          <w:color w:val="181818"/>
        </w:rPr>
        <w:t>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1-2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</w:t>
      </w:r>
      <w:r>
        <w:rPr>
          <w:color w:val="181818"/>
        </w:rPr>
        <w:t xml:space="preserve"> </w:t>
      </w:r>
      <w:r w:rsidRPr="00C030DD">
        <w:rPr>
          <w:color w:val="181818"/>
        </w:rPr>
        <w:t>или</w:t>
      </w:r>
      <w:r>
        <w:rPr>
          <w:color w:val="181818"/>
        </w:rPr>
        <w:t xml:space="preserve"> </w:t>
      </w:r>
      <w:r w:rsidRPr="00C030DD">
        <w:rPr>
          <w:color w:val="181818"/>
        </w:rPr>
        <w:t>3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более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«2»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4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более</w:t>
      </w:r>
      <w:r>
        <w:rPr>
          <w:color w:val="181818"/>
        </w:rPr>
        <w:t xml:space="preserve"> </w:t>
      </w:r>
      <w:r w:rsidRPr="00C030DD">
        <w:rPr>
          <w:color w:val="181818"/>
        </w:rPr>
        <w:t>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C030DD">
        <w:rPr>
          <w:color w:val="181818"/>
          <w:u w:val="single"/>
        </w:rPr>
        <w:t>Работа,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состоящая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из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задач</w:t>
      </w:r>
      <w:r w:rsidRPr="00C030DD">
        <w:rPr>
          <w:b/>
          <w:b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«5»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без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ошибок.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«4»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1-2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«3»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1</w:t>
      </w:r>
      <w:r>
        <w:rPr>
          <w:color w:val="181818"/>
        </w:rPr>
        <w:t xml:space="preserve"> </w:t>
      </w:r>
      <w:r w:rsidRPr="00C030DD">
        <w:rPr>
          <w:color w:val="181818"/>
        </w:rPr>
        <w:t>грубая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3-4</w:t>
      </w:r>
      <w:r>
        <w:rPr>
          <w:color w:val="181818"/>
        </w:rPr>
        <w:t xml:space="preserve"> </w:t>
      </w:r>
      <w:r w:rsidRPr="00C030DD">
        <w:rPr>
          <w:color w:val="181818"/>
        </w:rPr>
        <w:t>негрубые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284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«2»</w:t>
      </w:r>
      <w:r>
        <w:rPr>
          <w:color w:val="181818"/>
        </w:rPr>
        <w:t xml:space="preserve"> </w:t>
      </w:r>
      <w:r w:rsidRPr="00C030DD">
        <w:rPr>
          <w:color w:val="181818"/>
        </w:rPr>
        <w:t>-</w:t>
      </w:r>
      <w:r>
        <w:rPr>
          <w:color w:val="181818"/>
        </w:rPr>
        <w:t xml:space="preserve"> </w:t>
      </w:r>
      <w:r w:rsidRPr="00C030DD">
        <w:rPr>
          <w:color w:val="181818"/>
        </w:rPr>
        <w:t>2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более</w:t>
      </w:r>
      <w:r>
        <w:rPr>
          <w:color w:val="181818"/>
        </w:rPr>
        <w:t xml:space="preserve"> </w:t>
      </w:r>
      <w:r w:rsidRPr="00C030DD">
        <w:rPr>
          <w:color w:val="181818"/>
        </w:rPr>
        <w:t>грубых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C030DD">
        <w:rPr>
          <w:color w:val="181818"/>
          <w:u w:val="single"/>
        </w:rPr>
        <w:t>Комбинированная</w:t>
      </w:r>
      <w:r>
        <w:rPr>
          <w:color w:val="181818"/>
          <w:u w:val="single"/>
        </w:rPr>
        <w:t xml:space="preserve"> </w:t>
      </w:r>
      <w:r w:rsidRPr="00C030DD">
        <w:rPr>
          <w:color w:val="181818"/>
          <w:u w:val="single"/>
        </w:rPr>
        <w:t>работа</w:t>
      </w:r>
      <w:r w:rsidRPr="00C030DD">
        <w:rPr>
          <w:b/>
          <w:b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«5»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нет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ошибок;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«4»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1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2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ошибки,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но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в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задаче;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«3»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2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3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ошибки,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3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4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негрубые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ошибки,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но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ход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решения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задачи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верен;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030DD">
        <w:rPr>
          <w:rFonts w:eastAsia="Arial Unicode MS"/>
          <w:color w:val="181818"/>
        </w:rPr>
        <w:t>«2»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–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не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решена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задача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или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более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4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грубых</w:t>
      </w:r>
      <w:r>
        <w:rPr>
          <w:rFonts w:eastAsia="Arial Unicode MS"/>
          <w:color w:val="181818"/>
        </w:rPr>
        <w:t xml:space="preserve"> </w:t>
      </w:r>
      <w:r w:rsidRPr="00C030DD">
        <w:rPr>
          <w:rFonts w:eastAsia="Arial Unicode MS"/>
          <w:color w:val="181818"/>
        </w:rPr>
        <w:t>ошибок.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C030DD">
        <w:rPr>
          <w:i/>
          <w:iCs/>
          <w:color w:val="181818"/>
        </w:rPr>
        <w:t>Грубые</w:t>
      </w:r>
      <w:r>
        <w:rPr>
          <w:i/>
          <w:iCs/>
          <w:color w:val="181818"/>
        </w:rPr>
        <w:t xml:space="preserve"> </w:t>
      </w:r>
      <w:r w:rsidRPr="00C030DD">
        <w:rPr>
          <w:i/>
          <w:iCs/>
          <w:color w:val="181818"/>
        </w:rPr>
        <w:t>ошибки</w:t>
      </w:r>
      <w:r w:rsidRPr="00C030DD">
        <w:rPr>
          <w:b/>
          <w:bCs/>
          <w:i/>
          <w:i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Вычислительные</w:t>
      </w:r>
      <w:r>
        <w:rPr>
          <w:color w:val="181818"/>
        </w:rPr>
        <w:t xml:space="preserve"> </w:t>
      </w:r>
      <w:r w:rsidRPr="00C030DD">
        <w:rPr>
          <w:color w:val="181818"/>
        </w:rPr>
        <w:t>ошибки</w:t>
      </w:r>
      <w:r>
        <w:rPr>
          <w:color w:val="181818"/>
        </w:rPr>
        <w:t xml:space="preserve"> </w:t>
      </w:r>
      <w:r w:rsidRPr="00C030DD">
        <w:rPr>
          <w:color w:val="181818"/>
        </w:rPr>
        <w:t>в</w:t>
      </w:r>
      <w:r>
        <w:rPr>
          <w:color w:val="181818"/>
        </w:rPr>
        <w:t xml:space="preserve"> </w:t>
      </w:r>
      <w:r w:rsidRPr="00C030DD">
        <w:rPr>
          <w:color w:val="181818"/>
        </w:rPr>
        <w:t>выражениях</w:t>
      </w:r>
      <w:r>
        <w:rPr>
          <w:color w:val="181818"/>
        </w:rPr>
        <w:t xml:space="preserve"> </w:t>
      </w:r>
      <w:r w:rsidRPr="00C030DD">
        <w:rPr>
          <w:color w:val="181818"/>
        </w:rPr>
        <w:t>и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задачах.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Ошибки</w:t>
      </w:r>
      <w:r>
        <w:rPr>
          <w:color w:val="181818"/>
        </w:rPr>
        <w:t xml:space="preserve"> </w:t>
      </w:r>
      <w:r w:rsidRPr="00C030DD">
        <w:rPr>
          <w:color w:val="181818"/>
        </w:rPr>
        <w:t>на</w:t>
      </w:r>
      <w:r>
        <w:rPr>
          <w:color w:val="181818"/>
        </w:rPr>
        <w:t xml:space="preserve"> </w:t>
      </w:r>
      <w:r w:rsidRPr="00C030DD">
        <w:rPr>
          <w:color w:val="181818"/>
        </w:rPr>
        <w:t>незнание</w:t>
      </w:r>
      <w:r>
        <w:rPr>
          <w:color w:val="181818"/>
        </w:rPr>
        <w:t xml:space="preserve"> </w:t>
      </w:r>
      <w:r w:rsidRPr="00C030DD">
        <w:rPr>
          <w:color w:val="181818"/>
        </w:rPr>
        <w:t>порядка</w:t>
      </w:r>
      <w:r>
        <w:rPr>
          <w:color w:val="181818"/>
        </w:rPr>
        <w:t xml:space="preserve"> </w:t>
      </w:r>
      <w:r w:rsidRPr="00C030DD">
        <w:rPr>
          <w:color w:val="181818"/>
        </w:rPr>
        <w:t>выполнения</w:t>
      </w:r>
      <w:r>
        <w:rPr>
          <w:color w:val="181818"/>
        </w:rPr>
        <w:t xml:space="preserve"> </w:t>
      </w:r>
      <w:r w:rsidRPr="00C030DD">
        <w:rPr>
          <w:color w:val="181818"/>
        </w:rPr>
        <w:t>арифметических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действий.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Неправильное</w:t>
      </w:r>
      <w:r>
        <w:rPr>
          <w:color w:val="181818"/>
        </w:rPr>
        <w:t xml:space="preserve"> </w:t>
      </w:r>
      <w:r w:rsidRPr="00C030DD">
        <w:rPr>
          <w:color w:val="181818"/>
        </w:rPr>
        <w:t>решение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задачи</w:t>
      </w:r>
      <w:r>
        <w:rPr>
          <w:color w:val="181818"/>
        </w:rPr>
        <w:t xml:space="preserve"> </w:t>
      </w:r>
      <w:r w:rsidRPr="00C030DD">
        <w:rPr>
          <w:color w:val="181818"/>
        </w:rPr>
        <w:t>(пропуск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действия,</w:t>
      </w:r>
      <w:r>
        <w:rPr>
          <w:color w:val="181818"/>
        </w:rPr>
        <w:t xml:space="preserve"> </w:t>
      </w:r>
      <w:r w:rsidRPr="00C030DD">
        <w:rPr>
          <w:color w:val="181818"/>
        </w:rPr>
        <w:t>неправильный</w:t>
      </w:r>
      <w:r>
        <w:rPr>
          <w:color w:val="181818"/>
        </w:rPr>
        <w:t xml:space="preserve"> </w:t>
      </w:r>
      <w:r w:rsidRPr="00C030DD">
        <w:rPr>
          <w:color w:val="181818"/>
        </w:rPr>
        <w:t>выбор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действий,</w:t>
      </w:r>
      <w:r>
        <w:rPr>
          <w:color w:val="181818"/>
        </w:rPr>
        <w:t xml:space="preserve"> </w:t>
      </w:r>
      <w:r w:rsidRPr="00C030DD">
        <w:rPr>
          <w:color w:val="181818"/>
        </w:rPr>
        <w:t>лишние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действия).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</w:t>
      </w:r>
      <w:r>
        <w:rPr>
          <w:color w:val="181818"/>
        </w:rPr>
        <w:t xml:space="preserve"> </w:t>
      </w:r>
      <w:r w:rsidRPr="00C030DD">
        <w:rPr>
          <w:color w:val="181818"/>
        </w:rPr>
        <w:t>решенная</w:t>
      </w:r>
      <w:r>
        <w:rPr>
          <w:color w:val="181818"/>
        </w:rPr>
        <w:t xml:space="preserve"> </w:t>
      </w:r>
      <w:r w:rsidRPr="00C030DD">
        <w:rPr>
          <w:color w:val="181818"/>
        </w:rPr>
        <w:t>до</w:t>
      </w:r>
      <w:r>
        <w:rPr>
          <w:color w:val="181818"/>
        </w:rPr>
        <w:t xml:space="preserve"> </w:t>
      </w:r>
      <w:r w:rsidRPr="00C030DD">
        <w:rPr>
          <w:color w:val="181818"/>
        </w:rPr>
        <w:t>конца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задача</w:t>
      </w:r>
      <w:r>
        <w:rPr>
          <w:color w:val="181818"/>
        </w:rPr>
        <w:t xml:space="preserve"> </w:t>
      </w:r>
      <w:r w:rsidRPr="00C030DD">
        <w:rPr>
          <w:color w:val="181818"/>
        </w:rPr>
        <w:t>или</w:t>
      </w:r>
      <w:r>
        <w:rPr>
          <w:color w:val="181818"/>
        </w:rPr>
        <w:t xml:space="preserve"> </w:t>
      </w:r>
      <w:r w:rsidRPr="00C030DD">
        <w:rPr>
          <w:color w:val="181818"/>
        </w:rPr>
        <w:t>выражение.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Невыполненное</w:t>
      </w:r>
      <w:r>
        <w:rPr>
          <w:color w:val="181818"/>
        </w:rPr>
        <w:t xml:space="preserve"> </w:t>
      </w:r>
      <w:r w:rsidRPr="00C030DD">
        <w:rPr>
          <w:color w:val="181818"/>
        </w:rPr>
        <w:t>задание.</w:t>
      </w:r>
    </w:p>
    <w:p w:rsidR="00C3193A" w:rsidRPr="00C030DD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color w:val="181818"/>
        </w:rPr>
      </w:pPr>
      <w:r w:rsidRPr="00C030DD">
        <w:rPr>
          <w:i/>
          <w:iCs/>
          <w:color w:val="181818"/>
        </w:rPr>
        <w:t>Негрубые</w:t>
      </w:r>
      <w:r>
        <w:rPr>
          <w:i/>
          <w:iCs/>
          <w:color w:val="181818"/>
        </w:rPr>
        <w:t xml:space="preserve"> </w:t>
      </w:r>
      <w:r w:rsidRPr="00C030DD">
        <w:rPr>
          <w:i/>
          <w:iCs/>
          <w:color w:val="181818"/>
        </w:rPr>
        <w:t>ошибки</w:t>
      </w:r>
      <w:r w:rsidRPr="00C030DD">
        <w:rPr>
          <w:b/>
          <w:bCs/>
          <w:i/>
          <w:iCs/>
          <w:color w:val="181818"/>
        </w:rPr>
        <w:t>: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Нерациональный</w:t>
      </w:r>
      <w:r>
        <w:rPr>
          <w:color w:val="181818"/>
        </w:rPr>
        <w:t xml:space="preserve"> </w:t>
      </w:r>
      <w:r w:rsidRPr="00C030DD">
        <w:rPr>
          <w:color w:val="181818"/>
        </w:rPr>
        <w:t>прием</w:t>
      </w:r>
      <w:r>
        <w:rPr>
          <w:color w:val="181818"/>
        </w:rPr>
        <w:t xml:space="preserve"> </w:t>
      </w:r>
      <w:r w:rsidRPr="00C030DD">
        <w:rPr>
          <w:color w:val="181818"/>
        </w:rPr>
        <w:t>вычислений.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Неправильная</w:t>
      </w:r>
      <w:r>
        <w:rPr>
          <w:color w:val="181818"/>
        </w:rPr>
        <w:t xml:space="preserve"> </w:t>
      </w:r>
      <w:r w:rsidRPr="00C030DD">
        <w:rPr>
          <w:color w:val="181818"/>
        </w:rPr>
        <w:t>постановка</w:t>
      </w:r>
      <w:r>
        <w:rPr>
          <w:color w:val="181818"/>
        </w:rPr>
        <w:t xml:space="preserve"> </w:t>
      </w:r>
      <w:r w:rsidRPr="00C030DD">
        <w:rPr>
          <w:color w:val="181818"/>
        </w:rPr>
        <w:t>вопроса</w:t>
      </w:r>
      <w:r>
        <w:rPr>
          <w:color w:val="181818"/>
        </w:rPr>
        <w:t xml:space="preserve"> </w:t>
      </w:r>
      <w:r w:rsidRPr="00C030DD">
        <w:rPr>
          <w:color w:val="181818"/>
        </w:rPr>
        <w:t>к</w:t>
      </w:r>
      <w:r>
        <w:rPr>
          <w:color w:val="181818"/>
        </w:rPr>
        <w:t xml:space="preserve"> </w:t>
      </w:r>
      <w:r w:rsidRPr="00C030DD">
        <w:rPr>
          <w:color w:val="181818"/>
        </w:rPr>
        <w:t>действию</w:t>
      </w:r>
      <w:r>
        <w:rPr>
          <w:color w:val="181818"/>
        </w:rPr>
        <w:t xml:space="preserve"> </w:t>
      </w:r>
      <w:r w:rsidRPr="00C030DD">
        <w:rPr>
          <w:color w:val="181818"/>
        </w:rPr>
        <w:t>при</w:t>
      </w:r>
      <w:r>
        <w:rPr>
          <w:color w:val="181818"/>
        </w:rPr>
        <w:t xml:space="preserve"> </w:t>
      </w:r>
      <w:r w:rsidRPr="00C030DD">
        <w:rPr>
          <w:color w:val="181818"/>
        </w:rPr>
        <w:t>решении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Неверно</w:t>
      </w:r>
      <w:r>
        <w:rPr>
          <w:color w:val="181818"/>
        </w:rPr>
        <w:t xml:space="preserve"> </w:t>
      </w:r>
      <w:r w:rsidRPr="00C030DD">
        <w:rPr>
          <w:color w:val="181818"/>
        </w:rPr>
        <w:t>сформулированный</w:t>
      </w:r>
      <w:r>
        <w:rPr>
          <w:color w:val="181818"/>
        </w:rPr>
        <w:t xml:space="preserve"> </w:t>
      </w:r>
      <w:r w:rsidRPr="00C030DD">
        <w:rPr>
          <w:color w:val="181818"/>
        </w:rPr>
        <w:t>ответ</w:t>
      </w:r>
      <w:r>
        <w:rPr>
          <w:color w:val="181818"/>
        </w:rPr>
        <w:t xml:space="preserve"> </w:t>
      </w:r>
      <w:r w:rsidRPr="00C030DD">
        <w:rPr>
          <w:color w:val="181818"/>
        </w:rPr>
        <w:t>задачи.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Неправильное</w:t>
      </w:r>
      <w:r>
        <w:rPr>
          <w:color w:val="181818"/>
        </w:rPr>
        <w:t xml:space="preserve"> </w:t>
      </w:r>
      <w:r w:rsidRPr="00C030DD">
        <w:rPr>
          <w:color w:val="181818"/>
        </w:rPr>
        <w:t>списывание</w:t>
      </w:r>
      <w:r>
        <w:rPr>
          <w:color w:val="181818"/>
        </w:rPr>
        <w:t xml:space="preserve"> </w:t>
      </w:r>
      <w:r w:rsidRPr="00C030DD">
        <w:rPr>
          <w:color w:val="181818"/>
        </w:rPr>
        <w:t>данных</w:t>
      </w:r>
      <w:r>
        <w:rPr>
          <w:color w:val="181818"/>
        </w:rPr>
        <w:t xml:space="preserve"> </w:t>
      </w:r>
      <w:r w:rsidRPr="00C030DD">
        <w:rPr>
          <w:color w:val="181818"/>
        </w:rPr>
        <w:t>(чисел,</w:t>
      </w:r>
      <w:r>
        <w:rPr>
          <w:color w:val="181818"/>
        </w:rPr>
        <w:t xml:space="preserve"> </w:t>
      </w:r>
      <w:r w:rsidRPr="00C030DD">
        <w:rPr>
          <w:color w:val="181818"/>
        </w:rPr>
        <w:t>знаков).</w:t>
      </w:r>
    </w:p>
    <w:p w:rsidR="00C3193A" w:rsidRPr="00C030DD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color w:val="181818"/>
        </w:rPr>
      </w:pPr>
      <w:r w:rsidRPr="00C030DD">
        <w:rPr>
          <w:color w:val="181818"/>
        </w:rPr>
        <w:t>Не</w:t>
      </w:r>
      <w:r>
        <w:rPr>
          <w:color w:val="181818"/>
        </w:rPr>
        <w:t xml:space="preserve"> </w:t>
      </w:r>
      <w:r w:rsidRPr="00C030DD">
        <w:rPr>
          <w:color w:val="181818"/>
        </w:rPr>
        <w:t>доведение</w:t>
      </w:r>
      <w:r>
        <w:rPr>
          <w:color w:val="181818"/>
        </w:rPr>
        <w:t xml:space="preserve"> </w:t>
      </w:r>
      <w:r w:rsidRPr="00C030DD">
        <w:rPr>
          <w:color w:val="181818"/>
        </w:rPr>
        <w:t>до</w:t>
      </w:r>
      <w:r>
        <w:rPr>
          <w:color w:val="181818"/>
        </w:rPr>
        <w:t xml:space="preserve"> </w:t>
      </w:r>
      <w:r w:rsidRPr="00C030DD">
        <w:rPr>
          <w:color w:val="181818"/>
        </w:rPr>
        <w:t>конца</w:t>
      </w:r>
      <w:r>
        <w:rPr>
          <w:color w:val="181818"/>
        </w:rPr>
        <w:t xml:space="preserve"> </w:t>
      </w:r>
      <w:r w:rsidRPr="00C030DD">
        <w:rPr>
          <w:color w:val="181818"/>
        </w:rPr>
        <w:t>преобразований.</w:t>
      </w:r>
    </w:p>
    <w:p w:rsidR="00C3193A" w:rsidRDefault="00C3193A" w:rsidP="00C3193A">
      <w:pPr>
        <w:ind w:firstLine="567"/>
        <w:jc w:val="both"/>
        <w:rPr>
          <w:b/>
          <w:sz w:val="24"/>
          <w:szCs w:val="24"/>
        </w:rPr>
      </w:pPr>
    </w:p>
    <w:p w:rsidR="00C3193A" w:rsidRDefault="00C3193A" w:rsidP="00C3193A">
      <w:pPr>
        <w:ind w:firstLine="567"/>
        <w:jc w:val="both"/>
        <w:rPr>
          <w:b/>
          <w:sz w:val="24"/>
          <w:szCs w:val="24"/>
        </w:rPr>
      </w:pPr>
      <w:r w:rsidRPr="00C3193A">
        <w:rPr>
          <w:b/>
          <w:sz w:val="24"/>
          <w:szCs w:val="24"/>
        </w:rPr>
        <w:t>Раздел 13. Элементы комбинаторики, статистики и теории вероятностей</w:t>
      </w:r>
      <w:r w:rsidRPr="00C030DD">
        <w:rPr>
          <w:b/>
          <w:sz w:val="24"/>
          <w:szCs w:val="24"/>
        </w:rPr>
        <w:t xml:space="preserve"> </w:t>
      </w:r>
    </w:p>
    <w:p w:rsidR="00C3193A" w:rsidRPr="00C030DD" w:rsidRDefault="00C3193A" w:rsidP="00C3193A">
      <w:pPr>
        <w:ind w:right="94" w:firstLine="567"/>
        <w:jc w:val="both"/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</w:pPr>
    </w:p>
    <w:p w:rsidR="00C3193A" w:rsidRPr="00C030DD" w:rsidRDefault="00C3193A" w:rsidP="00C3193A">
      <w:pPr>
        <w:ind w:right="94" w:firstLine="567"/>
        <w:jc w:val="both"/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</w:pP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Самостоятельная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работа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№</w:t>
      </w:r>
      <w:r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 xml:space="preserve"> </w:t>
      </w:r>
      <w:r w:rsidRPr="00C030DD">
        <w:rPr>
          <w:rFonts w:eastAsia="Calibri"/>
          <w:b/>
          <w:color w:val="000000"/>
          <w:spacing w:val="1"/>
          <w:sz w:val="24"/>
          <w:szCs w:val="24"/>
          <w:shd w:val="clear" w:color="auto" w:fill="FFFFFF"/>
          <w:lang w:bidi="ru-RU"/>
        </w:rPr>
        <w:t>2.</w:t>
      </w:r>
    </w:p>
    <w:p w:rsidR="00C3193A" w:rsidRPr="00C030DD" w:rsidRDefault="00C3193A" w:rsidP="00C3193A">
      <w:pPr>
        <w:ind w:firstLine="567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теме: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«Элементы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теории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вероятностей»</w:t>
      </w:r>
    </w:p>
    <w:p w:rsidR="00C3193A" w:rsidRPr="00C030DD" w:rsidRDefault="00C3193A" w:rsidP="00C3193A">
      <w:pPr>
        <w:jc w:val="both"/>
        <w:rPr>
          <w:b/>
          <w:sz w:val="24"/>
          <w:szCs w:val="24"/>
        </w:rPr>
      </w:pPr>
    </w:p>
    <w:p w:rsidR="00C3193A" w:rsidRPr="00C030DD" w:rsidRDefault="00C3193A" w:rsidP="00C3193A">
      <w:pPr>
        <w:tabs>
          <w:tab w:val="left" w:pos="1620"/>
        </w:tabs>
        <w:ind w:firstLine="567"/>
        <w:rPr>
          <w:sz w:val="24"/>
          <w:szCs w:val="24"/>
        </w:rPr>
      </w:pPr>
      <w:r w:rsidRPr="00C030DD">
        <w:rPr>
          <w:b/>
          <w:sz w:val="24"/>
          <w:szCs w:val="24"/>
        </w:rPr>
        <w:t>Вариант</w:t>
      </w:r>
      <w:r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1.</w:t>
      </w:r>
    </w:p>
    <w:p w:rsidR="00C3193A" w:rsidRPr="00C030DD" w:rsidRDefault="00C3193A" w:rsidP="00C3193A">
      <w:pPr>
        <w:tabs>
          <w:tab w:val="left" w:pos="1620"/>
        </w:tabs>
        <w:ind w:firstLine="567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80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деталей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60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первого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сорта.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Какова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взятые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наудачу</w:t>
      </w:r>
      <w:r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детали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будут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первого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сорта?</w:t>
      </w:r>
    </w:p>
    <w:p w:rsidR="00C3193A" w:rsidRPr="00C030DD" w:rsidRDefault="00C3193A" w:rsidP="00C3193A">
      <w:pPr>
        <w:tabs>
          <w:tab w:val="left" w:pos="1620"/>
        </w:tabs>
        <w:ind w:firstLine="567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Наладчик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обслуживает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станка.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дня</w:t>
      </w:r>
      <w:r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станок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потребует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наладчика,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равна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0,2;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0,3;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третий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0,4;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четвертый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0,25.</w:t>
      </w:r>
      <w:r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станок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потребует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наладчика.</w:t>
      </w:r>
    </w:p>
    <w:p w:rsidR="00C3193A" w:rsidRPr="00C030DD" w:rsidRDefault="00C3193A" w:rsidP="00C3193A">
      <w:pPr>
        <w:tabs>
          <w:tab w:val="left" w:pos="1620"/>
        </w:tabs>
        <w:ind w:firstLine="567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связке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имеются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ключей,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одним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открыть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дверь.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Наудачу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выбирается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ключ,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делается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попытка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открыть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дверь.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Ключ,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оказавшийся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неподходящим,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используется.</w:t>
      </w:r>
      <w:r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что</w:t>
      </w:r>
    </w:p>
    <w:p w:rsidR="00C3193A" w:rsidRPr="00C030DD" w:rsidRDefault="00C3193A" w:rsidP="00C3193A">
      <w:pPr>
        <w:jc w:val="both"/>
        <w:rPr>
          <w:sz w:val="24"/>
          <w:szCs w:val="24"/>
        </w:rPr>
      </w:pPr>
      <w:r w:rsidRPr="00C030D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дверь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открыта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первым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ключом;</w:t>
      </w:r>
    </w:p>
    <w:p w:rsidR="00C3193A" w:rsidRPr="00C030DD" w:rsidRDefault="00C3193A" w:rsidP="00C3193A">
      <w:pPr>
        <w:jc w:val="both"/>
        <w:rPr>
          <w:sz w:val="24"/>
          <w:szCs w:val="24"/>
        </w:rPr>
      </w:pPr>
      <w:r w:rsidRPr="00C030DD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открывания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двери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использовано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ключей.</w:t>
      </w:r>
      <w:r>
        <w:rPr>
          <w:sz w:val="24"/>
          <w:szCs w:val="24"/>
        </w:rPr>
        <w:t xml:space="preserve"> </w:t>
      </w:r>
    </w:p>
    <w:p w:rsidR="00C3193A" w:rsidRPr="00C030DD" w:rsidRDefault="00C3193A" w:rsidP="00C3193A">
      <w:pPr>
        <w:ind w:firstLine="567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приеме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партии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подвергается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проверке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половина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изделий.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Условие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приемки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выборке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2%.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Вычислить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партия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изделий,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содержащая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5%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брака,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принята.</w:t>
      </w:r>
    </w:p>
    <w:p w:rsidR="00C3193A" w:rsidRPr="00C030DD" w:rsidRDefault="00C3193A" w:rsidP="00C3193A">
      <w:pPr>
        <w:ind w:firstLine="567"/>
        <w:jc w:val="both"/>
        <w:rPr>
          <w:sz w:val="24"/>
          <w:szCs w:val="24"/>
        </w:rPr>
      </w:pPr>
      <w:r w:rsidRPr="00C030DD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студенческих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отборочных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соревнованиях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выделено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1-й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студента,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2-й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6,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3-й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студентов.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отобранный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1-й,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2-й,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3-й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попадет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сборную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института,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равны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0,5;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0,4;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0,3.</w:t>
      </w:r>
      <w:r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Наудачу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выбранный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соревнования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попал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сборную.</w:t>
      </w:r>
      <w:r>
        <w:rPr>
          <w:sz w:val="24"/>
          <w:szCs w:val="24"/>
        </w:rPr>
        <w:t xml:space="preserve">  </w:t>
      </w:r>
      <w:r w:rsidRPr="00C030DD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какой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трех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lastRenderedPageBreak/>
        <w:t>групп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вероятнее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C030DD">
        <w:rPr>
          <w:sz w:val="24"/>
          <w:szCs w:val="24"/>
        </w:rPr>
        <w:t>принадлежит?</w:t>
      </w:r>
    </w:p>
    <w:p w:rsidR="00C3193A" w:rsidRPr="00C030DD" w:rsidRDefault="00C3193A" w:rsidP="00C3193A">
      <w:pPr>
        <w:ind w:firstLine="426"/>
        <w:jc w:val="both"/>
        <w:rPr>
          <w:b/>
          <w:sz w:val="24"/>
          <w:szCs w:val="24"/>
        </w:rPr>
      </w:pPr>
    </w:p>
    <w:p w:rsidR="00C3193A" w:rsidRPr="00C030DD" w:rsidRDefault="00C3193A" w:rsidP="00C3193A">
      <w:pPr>
        <w:ind w:firstLine="426"/>
        <w:jc w:val="both"/>
        <w:rPr>
          <w:sz w:val="24"/>
          <w:szCs w:val="24"/>
        </w:rPr>
      </w:pPr>
      <w:r w:rsidRPr="00C030DD">
        <w:rPr>
          <w:b/>
          <w:sz w:val="24"/>
          <w:szCs w:val="24"/>
        </w:rPr>
        <w:t>Вариант</w:t>
      </w:r>
      <w:r>
        <w:rPr>
          <w:b/>
          <w:sz w:val="24"/>
          <w:szCs w:val="24"/>
        </w:rPr>
        <w:t xml:space="preserve"> </w:t>
      </w:r>
      <w:r w:rsidRPr="00C030DD">
        <w:rPr>
          <w:b/>
          <w:sz w:val="24"/>
          <w:szCs w:val="24"/>
        </w:rPr>
        <w:t>2</w:t>
      </w:r>
      <w:r w:rsidRPr="00C030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3193A" w:rsidRPr="00EC2FB1" w:rsidRDefault="00C3193A" w:rsidP="00C3193A">
      <w:pPr>
        <w:ind w:firstLine="567"/>
        <w:jc w:val="both"/>
        <w:rPr>
          <w:sz w:val="24"/>
          <w:szCs w:val="24"/>
        </w:rPr>
      </w:pPr>
      <w:r w:rsidRPr="00EC2FB1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Брошены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игральные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кости.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событий:</w:t>
      </w:r>
    </w:p>
    <w:p w:rsidR="00C3193A" w:rsidRPr="00EC2FB1" w:rsidRDefault="00C3193A" w:rsidP="00C3193A">
      <w:pPr>
        <w:jc w:val="both"/>
        <w:rPr>
          <w:sz w:val="24"/>
          <w:szCs w:val="24"/>
        </w:rPr>
      </w:pPr>
      <w:r w:rsidRPr="00EC2F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выпавших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граней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появится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пять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очков;</w:t>
      </w:r>
    </w:p>
    <w:p w:rsidR="00C3193A" w:rsidRPr="00EC2FB1" w:rsidRDefault="00C3193A" w:rsidP="00C3193A">
      <w:pPr>
        <w:jc w:val="both"/>
        <w:rPr>
          <w:sz w:val="24"/>
          <w:szCs w:val="24"/>
        </w:rPr>
      </w:pPr>
      <w:r w:rsidRPr="00EC2F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трех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гранях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появится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одинаковое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очков.</w:t>
      </w:r>
    </w:p>
    <w:p w:rsidR="00C3193A" w:rsidRPr="00EC2FB1" w:rsidRDefault="00C3193A" w:rsidP="00C3193A">
      <w:pPr>
        <w:ind w:firstLine="567"/>
        <w:jc w:val="both"/>
        <w:rPr>
          <w:sz w:val="24"/>
          <w:szCs w:val="24"/>
        </w:rPr>
      </w:pPr>
      <w:r w:rsidRPr="00EC2FB1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Наладчик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обслуживает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станка.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станок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потребует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наладчика,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равна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0,3;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0,35;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третий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0,4;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четвертый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0,45.</w:t>
      </w:r>
      <w:r>
        <w:rPr>
          <w:sz w:val="24"/>
          <w:szCs w:val="24"/>
        </w:rPr>
        <w:t xml:space="preserve">  </w:t>
      </w:r>
      <w:r w:rsidRPr="00EC2FB1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станок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потребует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внимания.</w:t>
      </w:r>
    </w:p>
    <w:p w:rsidR="00C3193A" w:rsidRPr="00EC2FB1" w:rsidRDefault="00C3193A" w:rsidP="00C3193A">
      <w:pPr>
        <w:ind w:firstLine="426"/>
        <w:jc w:val="both"/>
        <w:rPr>
          <w:sz w:val="24"/>
          <w:szCs w:val="24"/>
        </w:rPr>
      </w:pPr>
      <w:r w:rsidRPr="00EC2FB1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Производится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выстрела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мишени.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попадания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первом,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втором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третьем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выстрелах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равны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0,4;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0,5;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0,7.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что:</w:t>
      </w:r>
    </w:p>
    <w:p w:rsidR="00C3193A" w:rsidRPr="00EC2FB1" w:rsidRDefault="00C3193A" w:rsidP="00C31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F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мишени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ровно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одна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пробоина;</w:t>
      </w:r>
    </w:p>
    <w:p w:rsidR="00C3193A" w:rsidRPr="00EC2FB1" w:rsidRDefault="00C3193A" w:rsidP="00C31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2F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мишени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одна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пробоина.</w:t>
      </w:r>
      <w:r>
        <w:rPr>
          <w:sz w:val="24"/>
          <w:szCs w:val="24"/>
        </w:rPr>
        <w:t xml:space="preserve"> </w:t>
      </w:r>
    </w:p>
    <w:p w:rsidR="00C3193A" w:rsidRPr="00EC2FB1" w:rsidRDefault="00C3193A" w:rsidP="00C3193A">
      <w:pPr>
        <w:ind w:firstLine="567"/>
        <w:jc w:val="both"/>
        <w:rPr>
          <w:sz w:val="24"/>
          <w:szCs w:val="24"/>
        </w:rPr>
      </w:pPr>
      <w:r w:rsidRPr="00EC2FB1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выигрыша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билету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лотереи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равна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1/8.</w:t>
      </w:r>
    </w:p>
    <w:p w:rsidR="00C3193A" w:rsidRPr="00EC2FB1" w:rsidRDefault="00C3193A" w:rsidP="00C3193A">
      <w:pPr>
        <w:ind w:firstLine="567"/>
        <w:rPr>
          <w:sz w:val="24"/>
          <w:szCs w:val="24"/>
        </w:rPr>
      </w:pPr>
      <w:r w:rsidRPr="00EC2FB1">
        <w:rPr>
          <w:sz w:val="24"/>
          <w:szCs w:val="24"/>
        </w:rPr>
        <w:t>Какова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обладатель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билетов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выиграет:</w:t>
      </w:r>
    </w:p>
    <w:p w:rsidR="00C3193A" w:rsidRPr="00EC2FB1" w:rsidRDefault="00C3193A" w:rsidP="00C31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C2F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четырем;</w:t>
      </w:r>
    </w:p>
    <w:p w:rsidR="00C3193A" w:rsidRPr="00EC2FB1" w:rsidRDefault="00C3193A" w:rsidP="00C31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C2F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одному;</w:t>
      </w:r>
    </w:p>
    <w:p w:rsidR="00C3193A" w:rsidRPr="00EC2FB1" w:rsidRDefault="00C3193A" w:rsidP="00C3193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C2FB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билету?</w:t>
      </w:r>
    </w:p>
    <w:p w:rsidR="00C3193A" w:rsidRDefault="00C3193A" w:rsidP="00C3193A">
      <w:pPr>
        <w:ind w:firstLine="567"/>
        <w:jc w:val="both"/>
        <w:rPr>
          <w:sz w:val="24"/>
          <w:szCs w:val="24"/>
        </w:rPr>
      </w:pPr>
      <w:r w:rsidRPr="00EC2FB1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Самолет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трех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уязвимости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частей.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поражения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самолета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достаточно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попадания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первую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часть,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попаданий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вторую,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трех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третью.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попадания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каждую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частей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пропорциональна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площади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частей,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занимают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0,1;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0,2;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0,7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площади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самолета.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самолет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попало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два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снаряда.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вероятность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самолет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EC2FB1">
        <w:rPr>
          <w:sz w:val="24"/>
          <w:szCs w:val="24"/>
        </w:rPr>
        <w:t>поражен.</w:t>
      </w:r>
      <w:r>
        <w:rPr>
          <w:sz w:val="24"/>
          <w:szCs w:val="24"/>
        </w:rPr>
        <w:t xml:space="preserve"> </w:t>
      </w:r>
    </w:p>
    <w:p w:rsidR="00C3193A" w:rsidRDefault="00C3193A" w:rsidP="00C3193A">
      <w:pPr>
        <w:ind w:firstLine="709"/>
        <w:rPr>
          <w:b/>
          <w:sz w:val="24"/>
          <w:szCs w:val="24"/>
        </w:rPr>
      </w:pPr>
    </w:p>
    <w:p w:rsidR="00C3193A" w:rsidRPr="00A64C45" w:rsidRDefault="00C3193A" w:rsidP="00C3193A">
      <w:pPr>
        <w:ind w:firstLine="709"/>
        <w:rPr>
          <w:b/>
          <w:sz w:val="24"/>
          <w:szCs w:val="24"/>
        </w:rPr>
      </w:pPr>
      <w:r w:rsidRPr="009D44F7">
        <w:rPr>
          <w:b/>
          <w:sz w:val="24"/>
          <w:szCs w:val="24"/>
        </w:rPr>
        <w:t>Критерии</w:t>
      </w:r>
      <w:r>
        <w:rPr>
          <w:b/>
          <w:sz w:val="24"/>
          <w:szCs w:val="24"/>
        </w:rPr>
        <w:t xml:space="preserve"> </w:t>
      </w:r>
      <w:r w:rsidRPr="009D44F7">
        <w:rPr>
          <w:b/>
          <w:sz w:val="24"/>
          <w:szCs w:val="24"/>
        </w:rPr>
        <w:t>оценок.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Работа, состоящая из выражений</w:t>
      </w:r>
      <w:r>
        <w:rPr>
          <w:b/>
          <w:bCs/>
          <w:color w:val="181818"/>
          <w:u w:val="single"/>
        </w:rPr>
        <w:t>: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«5» - без ошибок.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«4» -1-2 грубая и 1-2 негрубые ошибки.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«3» - 2-3 грубые и 1-2 негрубые ошибки или 3 и более негрубых ошибки.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«2» - 4 и более грубых ошибки.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Работа, состоящая из задач</w:t>
      </w:r>
      <w:r>
        <w:rPr>
          <w:b/>
          <w:bCs/>
          <w:color w:val="181818"/>
        </w:rPr>
        <w:t>:</w:t>
      </w:r>
    </w:p>
    <w:p w:rsidR="00C3193A" w:rsidRDefault="00C3193A" w:rsidP="00C3193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«5» - без ошибок.</w:t>
      </w:r>
    </w:p>
    <w:p w:rsidR="00C3193A" w:rsidRDefault="00C3193A" w:rsidP="00C3193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«4» - 1-2 негрубых ошибки.</w:t>
      </w:r>
    </w:p>
    <w:p w:rsidR="00C3193A" w:rsidRDefault="00C3193A" w:rsidP="00C3193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«3» - 1 грубая и 3-4 негрубые ошибки.</w:t>
      </w:r>
    </w:p>
    <w:p w:rsidR="00C3193A" w:rsidRDefault="00C3193A" w:rsidP="00C3193A">
      <w:pPr>
        <w:pStyle w:val="ab"/>
        <w:shd w:val="clear" w:color="auto" w:fill="FFFFFF"/>
        <w:tabs>
          <w:tab w:val="left" w:pos="567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«2» - 2 и более грубых ошибки.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Комбинированная работа</w:t>
      </w:r>
      <w:r>
        <w:rPr>
          <w:b/>
          <w:bCs/>
          <w:color w:val="181818"/>
        </w:rPr>
        <w:t>: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eastAsia="Arial Unicode MS"/>
          <w:color w:val="181818"/>
        </w:rPr>
        <w:t>«5» – нет ошибок;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eastAsia="Arial Unicode MS"/>
          <w:color w:val="181818"/>
        </w:rPr>
        <w:t>«4» – 1 – 2 ошибки, но не в задаче;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eastAsia="Arial Unicode MS"/>
          <w:color w:val="181818"/>
        </w:rPr>
        <w:t>«3» – 2 – 3 ошибки, 3 – 4 негрубые ошибки, но ход решения задачи верен;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eastAsia="Arial Unicode MS"/>
          <w:color w:val="181818"/>
        </w:rPr>
        <w:t>«2» – не решена задача или более 4 грубых ошибок.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Грубые ошибки</w:t>
      </w:r>
      <w:r>
        <w:rPr>
          <w:b/>
          <w:bCs/>
          <w:i/>
          <w:iCs/>
          <w:color w:val="181818"/>
        </w:rPr>
        <w:t>: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Вычислительные ошибки в выражениях и задачах.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Ошибки на незнание порядка выполнения арифметических действий.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Неправильное решение задачи (пропуск действия, неправильный выбор действий, лишние действия).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решенная до конца задача или выражение.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Невыполненное задание.</w:t>
      </w:r>
    </w:p>
    <w:p w:rsidR="00C3193A" w:rsidRDefault="00C3193A" w:rsidP="00C3193A">
      <w:pPr>
        <w:pStyle w:val="a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Негрубые ошибки</w:t>
      </w:r>
      <w:r>
        <w:rPr>
          <w:b/>
          <w:bCs/>
          <w:i/>
          <w:iCs/>
          <w:color w:val="181818"/>
        </w:rPr>
        <w:t>: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Нерациональный прием вычислений.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Неправильная постановка вопроса к действию при решении задачи.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Неверно сформулированный ответ задачи.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Неправильное списывание данных (чисел, знаков).</w:t>
      </w:r>
    </w:p>
    <w:p w:rsidR="00C3193A" w:rsidRDefault="00C3193A" w:rsidP="00C3193A">
      <w:pPr>
        <w:pStyle w:val="ab"/>
        <w:shd w:val="clear" w:color="auto" w:fill="FFFFFF"/>
        <w:tabs>
          <w:tab w:val="left" w:pos="426"/>
        </w:tabs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Не доведение до конца преобразований.</w:t>
      </w:r>
    </w:p>
    <w:p w:rsidR="00C030DD" w:rsidRDefault="00C030DD" w:rsidP="009C4F9C">
      <w:pPr>
        <w:spacing w:line="360" w:lineRule="auto"/>
        <w:jc w:val="both"/>
        <w:rPr>
          <w:sz w:val="24"/>
          <w:szCs w:val="24"/>
        </w:rPr>
      </w:pPr>
    </w:p>
    <w:p w:rsidR="00C030DD" w:rsidRPr="00EC2FB1" w:rsidRDefault="00C030DD" w:rsidP="009C4F9C">
      <w:pPr>
        <w:spacing w:line="360" w:lineRule="auto"/>
        <w:jc w:val="both"/>
        <w:rPr>
          <w:sz w:val="24"/>
          <w:szCs w:val="24"/>
        </w:rPr>
      </w:pPr>
    </w:p>
    <w:p w:rsidR="009C4F9C" w:rsidRDefault="009C4F9C" w:rsidP="009C4F9C">
      <w:pPr>
        <w:rPr>
          <w:b/>
        </w:rPr>
      </w:pPr>
    </w:p>
    <w:p w:rsidR="009C4F9C" w:rsidRPr="00EE3BFF" w:rsidRDefault="009C4F9C" w:rsidP="009C4F9C">
      <w:pPr>
        <w:pStyle w:val="a4"/>
        <w:spacing w:before="8"/>
        <w:jc w:val="center"/>
        <w:rPr>
          <w:b/>
          <w:caps/>
        </w:rPr>
      </w:pPr>
      <w:r w:rsidRPr="00EE3BFF">
        <w:rPr>
          <w:b/>
          <w:caps/>
        </w:rPr>
        <w:t>5.</w:t>
      </w:r>
      <w:r w:rsidR="00C030DD">
        <w:rPr>
          <w:b/>
          <w:caps/>
        </w:rPr>
        <w:t xml:space="preserve"> </w:t>
      </w:r>
      <w:r w:rsidRPr="00EE3BFF">
        <w:rPr>
          <w:b/>
          <w:caps/>
        </w:rPr>
        <w:t>Контрольно-оценочные</w:t>
      </w:r>
      <w:r w:rsidR="00C030DD">
        <w:rPr>
          <w:b/>
          <w:caps/>
        </w:rPr>
        <w:t xml:space="preserve"> </w:t>
      </w:r>
      <w:r w:rsidRPr="00EE3BFF">
        <w:rPr>
          <w:b/>
          <w:caps/>
        </w:rPr>
        <w:t>средства</w:t>
      </w:r>
      <w:r w:rsidR="00C030DD">
        <w:rPr>
          <w:b/>
          <w:caps/>
        </w:rPr>
        <w:t xml:space="preserve"> </w:t>
      </w:r>
      <w:r w:rsidRPr="00EE3BFF">
        <w:rPr>
          <w:b/>
          <w:caps/>
        </w:rPr>
        <w:t>промежуточной</w:t>
      </w:r>
      <w:r w:rsidR="00C030DD">
        <w:rPr>
          <w:b/>
          <w:caps/>
        </w:rPr>
        <w:t xml:space="preserve"> </w:t>
      </w:r>
      <w:r w:rsidRPr="00EE3BFF">
        <w:rPr>
          <w:b/>
          <w:caps/>
        </w:rPr>
        <w:t>аттестации</w:t>
      </w:r>
      <w:r w:rsidR="00C030DD">
        <w:rPr>
          <w:b/>
          <w:caps/>
        </w:rPr>
        <w:t xml:space="preserve"> </w:t>
      </w:r>
      <w:r w:rsidRPr="00EE3BFF">
        <w:rPr>
          <w:b/>
          <w:caps/>
        </w:rPr>
        <w:t>обучающихся</w:t>
      </w:r>
    </w:p>
    <w:p w:rsidR="009C4F9C" w:rsidRDefault="009C4F9C" w:rsidP="009C4F9C">
      <w:pPr>
        <w:pStyle w:val="a4"/>
        <w:spacing w:before="8"/>
        <w:jc w:val="center"/>
        <w:rPr>
          <w:caps/>
        </w:rPr>
      </w:pPr>
    </w:p>
    <w:p w:rsidR="009C4F9C" w:rsidRPr="00EE3BFF" w:rsidRDefault="009C4F9C" w:rsidP="009C4F9C">
      <w:pPr>
        <w:ind w:firstLine="709"/>
        <w:jc w:val="both"/>
        <w:rPr>
          <w:rFonts w:eastAsia="Calibri"/>
        </w:rPr>
      </w:pPr>
      <w:r w:rsidRPr="00EE3BFF">
        <w:rPr>
          <w:rFonts w:eastAsia="Calibri"/>
        </w:rPr>
        <w:t>5.1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Формой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проведения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оценочной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процедуры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является</w:t>
      </w:r>
      <w:r w:rsidR="00C030DD">
        <w:rPr>
          <w:rFonts w:eastAsia="Calibri"/>
        </w:rPr>
        <w:t xml:space="preserve"> </w:t>
      </w:r>
      <w:r w:rsidR="00F22D36">
        <w:rPr>
          <w:rFonts w:eastAsia="Calibri"/>
        </w:rPr>
        <w:t>зачет с оценкой</w:t>
      </w:r>
      <w:r w:rsidRPr="00EE3BFF">
        <w:rPr>
          <w:rFonts w:eastAsia="Calibri"/>
        </w:rPr>
        <w:t>,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который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проводится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в</w:t>
      </w:r>
      <w:r w:rsidR="00C030DD">
        <w:rPr>
          <w:rFonts w:eastAsia="Calibri"/>
        </w:rPr>
        <w:t xml:space="preserve"> </w:t>
      </w:r>
      <w:r w:rsidRPr="00EE3BFF">
        <w:rPr>
          <w:rFonts w:eastAsia="Calibri"/>
        </w:rPr>
        <w:t>форме</w:t>
      </w:r>
      <w:r w:rsidR="00C030DD">
        <w:rPr>
          <w:rFonts w:eastAsia="Calibri"/>
        </w:rPr>
        <w:t xml:space="preserve"> </w:t>
      </w:r>
      <w:r>
        <w:rPr>
          <w:rFonts w:eastAsia="Calibri"/>
        </w:rPr>
        <w:t>письменной</w:t>
      </w:r>
      <w:r w:rsidR="00C030DD">
        <w:rPr>
          <w:rFonts w:eastAsia="Calibri"/>
        </w:rPr>
        <w:t xml:space="preserve"> </w:t>
      </w:r>
      <w:r>
        <w:rPr>
          <w:rFonts w:eastAsia="Calibri"/>
        </w:rPr>
        <w:t>работы</w:t>
      </w:r>
      <w:r>
        <w:rPr>
          <w:sz w:val="23"/>
          <w:szCs w:val="23"/>
        </w:rPr>
        <w:t>.</w:t>
      </w:r>
    </w:p>
    <w:p w:rsidR="009C4F9C" w:rsidRDefault="009C4F9C">
      <w:pPr>
        <w:rPr>
          <w:b/>
        </w:rPr>
      </w:pPr>
    </w:p>
    <w:p w:rsidR="009C4F9C" w:rsidRPr="00586420" w:rsidRDefault="009C4F9C" w:rsidP="009C4F9C">
      <w:pPr>
        <w:jc w:val="center"/>
        <w:rPr>
          <w:b/>
          <w:sz w:val="24"/>
          <w:szCs w:val="24"/>
        </w:rPr>
      </w:pPr>
      <w:r w:rsidRPr="00586420">
        <w:rPr>
          <w:b/>
          <w:sz w:val="24"/>
          <w:szCs w:val="24"/>
        </w:rPr>
        <w:t>задание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в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тестовой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форме.</w:t>
      </w:r>
      <w:r w:rsidR="00C030DD">
        <w:rPr>
          <w:b/>
          <w:sz w:val="24"/>
          <w:szCs w:val="24"/>
        </w:rPr>
        <w:t xml:space="preserve">                                                       </w:t>
      </w:r>
      <w:r w:rsidRPr="00586420">
        <w:rPr>
          <w:b/>
          <w:sz w:val="24"/>
          <w:szCs w:val="24"/>
        </w:rPr>
        <w:t>Вариант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№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1</w:t>
      </w:r>
    </w:p>
    <w:p w:rsidR="009C4F9C" w:rsidRPr="00586420" w:rsidRDefault="009C4F9C" w:rsidP="009C4F9C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5173"/>
        <w:gridCol w:w="3906"/>
      </w:tblGrid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№п/п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Условие: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Варианты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ответов: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Отрезок,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соединяющий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вершину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правильной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пирамиды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серединой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одной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из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сторон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основания,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называется: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диагональю;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апофемой;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высотой;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радиусом.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результате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вращения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какой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получается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усеченный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конус?</w:t>
            </w:r>
            <w:r w:rsidR="00C03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 </w:t>
            </w:r>
            <w:r w:rsidR="009C4F9C" w:rsidRPr="00586420">
              <w:rPr>
                <w:sz w:val="24"/>
                <w:szCs w:val="24"/>
              </w:rPr>
              <w:t>прямоугольника;</w:t>
            </w:r>
            <w:r>
              <w:rPr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шара;</w:t>
            </w:r>
            <w:r w:rsidR="00C030DD">
              <w:rPr>
                <w:sz w:val="24"/>
                <w:szCs w:val="24"/>
              </w:rPr>
              <w:t xml:space="preserve"> 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треугольника;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трапеции</w:t>
            </w:r>
            <w:proofErr w:type="gramStart"/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.</w:t>
            </w:r>
            <w:proofErr w:type="gramEnd"/>
            <w:r w:rsidR="00C030DD">
              <w:rPr>
                <w:sz w:val="24"/>
                <w:szCs w:val="24"/>
              </w:rPr>
              <w:t xml:space="preserve">      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Выберите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правильное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утверждение,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тетраэдра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6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вершин;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8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ребер;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4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грани;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стороны.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две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параллельные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плоскости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пересечены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третьей,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линии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пересечения</w:t>
            </w:r>
            <w:r w:rsidR="00C030D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равны;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параллельны;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пропорциональны;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скрещиваются</w:t>
            </w:r>
          </w:p>
        </w:tc>
      </w:tr>
      <w:tr w:rsidR="009C4F9C" w:rsidRPr="00586420" w:rsidTr="009C4F9C">
        <w:trPr>
          <w:trHeight w:val="1050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две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прямые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лежат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одной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плоскости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не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имеют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общих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точек,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они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называются</w:t>
            </w:r>
            <w:r w:rsidR="00C03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скрещивающимися;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Start"/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пересекающимися;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перпендикулярными.</w:t>
            </w:r>
          </w:p>
        </w:tc>
      </w:tr>
      <w:tr w:rsidR="009C4F9C" w:rsidRPr="00586420" w:rsidTr="009C4F9C">
        <w:trPr>
          <w:trHeight w:val="811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Какая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является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осевым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сечением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шара?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прямоугольник;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круг;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окружность;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трапеция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7.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Областью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+5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,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является: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(0;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∞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2);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(-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∞</m:t>
              </m:r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  <m:r>
                <w:rPr>
                  <w:rFonts w:ascii="Cambria Math" w:hAnsi="Times New Roman"/>
                  <w:sz w:val="24"/>
                  <w:szCs w:val="24"/>
                </w:rPr>
                <m:t>∞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(10;0)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  <w:lang w:val="en-US"/>
              </w:rPr>
            </w:pPr>
            <w:r w:rsidRPr="00586420">
              <w:rPr>
                <w:sz w:val="24"/>
                <w:szCs w:val="24"/>
              </w:rPr>
              <w:t>8</w:t>
            </w:r>
            <w:r w:rsidRPr="0058642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Производная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любой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постоянной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равна: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0;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10</w:t>
            </w:r>
          </w:p>
        </w:tc>
      </w:tr>
      <w:tr w:rsidR="009C4F9C" w:rsidRPr="00586420" w:rsidTr="009C4F9C">
        <w:trPr>
          <w:trHeight w:val="713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диагональ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куба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ед.,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ребро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куба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равно:</w:t>
            </w:r>
            <w:r w:rsidR="00C03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Times New Roman"/>
                  <w:sz w:val="24"/>
                  <w:szCs w:val="24"/>
                </w:rPr>
                <m:t>.</m:t>
              </m:r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правильной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усеченной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пирамиде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периметры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верхнего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нижнего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соответственно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lastRenderedPageBreak/>
              <w:t>равны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4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апофема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Определить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боковой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поверхности.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120см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140см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280см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100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.</w:t>
            </w:r>
          </w:p>
        </w:tc>
      </w:tr>
      <w:tr w:rsidR="009C4F9C" w:rsidRPr="00586420" w:rsidTr="009C4F9C">
        <w:trPr>
          <w:trHeight w:val="1208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Определите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осевого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сечения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цилиндра,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имеет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форму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квадрата,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цилиндра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равен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см.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9см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18см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36см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100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Чему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равен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объем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конуса,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высота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см?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586420">
              <w:rPr>
                <w:sz w:val="24"/>
                <w:szCs w:val="24"/>
              </w:rPr>
              <w:t>;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="00C030DD">
              <w:rPr>
                <w:sz w:val="24"/>
                <w:szCs w:val="24"/>
              </w:rPr>
              <w:t xml:space="preserve">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π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</w:rPr>
                    <m:t>см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586420">
              <w:rPr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Определите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сферы,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400π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.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10 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50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Pr="00586420">
              <w:rPr>
                <w:sz w:val="24"/>
                <w:szCs w:val="24"/>
              </w:rPr>
              <w:t>100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  <m:r>
                <w:rPr>
                  <w:rFonts w:ascii="Cambria Math"/>
                  <w:sz w:val="24"/>
                  <w:szCs w:val="24"/>
                </w:rPr>
                <m:t xml:space="preserve">;   </m:t>
              </m:r>
              <m:r>
                <w:rPr>
                  <w:rFonts w:ascii="Cambria Math"/>
                  <w:sz w:val="24"/>
                  <w:szCs w:val="24"/>
                </w:rPr>
                <m:t>Г</m:t>
              </m:r>
              <m:r>
                <w:rPr>
                  <w:rFonts w:ascii="Cambria Math"/>
                  <w:sz w:val="24"/>
                  <w:szCs w:val="24"/>
                </w:rPr>
                <m:t>).   5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  <m:r>
                <w:rPr>
                  <w:rFonts w:ascii="Cambria Math"/>
                  <w:sz w:val="24"/>
                  <w:szCs w:val="24"/>
                </w:rPr>
                <m:t>.</m:t>
              </m:r>
            </m:oMath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Чему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боковой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поверхности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прямого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параллелепипеда,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каждое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ребро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см.</w:t>
            </w:r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pStyle w:val="a6"/>
              <w:ind w:left="2" w:firstLine="0"/>
              <w:jc w:val="both"/>
            </w:pPr>
            <w:r>
              <w:t>А)</w:t>
            </w:r>
            <w:r w:rsidR="00C030DD">
              <w:t xml:space="preserve">  </w:t>
            </w:r>
            <w:r w:rsidRPr="00586420">
              <w:t>8см</w:t>
            </w:r>
            <w:r w:rsidRPr="00586420">
              <w:rPr>
                <w:vertAlign w:val="superscript"/>
              </w:rPr>
              <w:t>2</w:t>
            </w:r>
            <w:r w:rsidRPr="00586420">
              <w:t>;</w:t>
            </w:r>
            <w:r w:rsidR="00C030DD">
              <w:t xml:space="preserve">         </w:t>
            </w:r>
          </w:p>
          <w:p w:rsidR="009C4F9C" w:rsidRDefault="009C4F9C" w:rsidP="009C4F9C">
            <w:pPr>
              <w:pStyle w:val="a6"/>
              <w:ind w:left="2" w:firstLine="0"/>
              <w:jc w:val="both"/>
            </w:pPr>
            <w:r>
              <w:t>Б)</w:t>
            </w:r>
            <w:r w:rsidR="00C030DD">
              <w:t xml:space="preserve">   </w:t>
            </w:r>
            <w:r w:rsidRPr="00586420">
              <w:t>16см</w:t>
            </w:r>
            <w:r w:rsidRPr="00586420">
              <w:rPr>
                <w:vertAlign w:val="superscript"/>
              </w:rPr>
              <w:t>2</w:t>
            </w:r>
            <w:r w:rsidRPr="00586420">
              <w:t>;</w:t>
            </w:r>
            <w:r w:rsidR="00C030DD">
              <w:t xml:space="preserve">     </w:t>
            </w:r>
          </w:p>
          <w:p w:rsidR="009C4F9C" w:rsidRPr="00B53270" w:rsidRDefault="009C4F9C" w:rsidP="009C4F9C">
            <w:pPr>
              <w:pStyle w:val="a6"/>
              <w:ind w:left="2" w:firstLine="0"/>
              <w:jc w:val="both"/>
            </w:pPr>
            <w:r>
              <w:t>В)</w:t>
            </w:r>
            <w:r w:rsidR="00C030DD">
              <w:t xml:space="preserve">  </w:t>
            </w:r>
            <w:r w:rsidRPr="00586420">
              <w:t>24см</w:t>
            </w:r>
            <w:r w:rsidRPr="00586420">
              <w:rPr>
                <w:vertAlign w:val="superscript"/>
              </w:rPr>
              <w:t>2</w:t>
            </w:r>
            <w:r w:rsidR="00C030DD">
              <w:rPr>
                <w:vertAlign w:val="superscript"/>
              </w:rPr>
              <w:t xml:space="preserve"> </w:t>
            </w:r>
            <m:oMath>
              <m:r>
                <w:rPr>
                  <w:rFonts w:ascii="Cambria Math"/>
                </w:rPr>
                <m:t xml:space="preserve">      </m:t>
              </m:r>
            </m:oMath>
          </w:p>
          <w:p w:rsidR="009C4F9C" w:rsidRPr="00586420" w:rsidRDefault="009C4F9C" w:rsidP="009C4F9C">
            <w:pPr>
              <w:pStyle w:val="a6"/>
              <w:ind w:left="2" w:firstLine="0"/>
              <w:jc w:val="both"/>
              <w:rPr>
                <w:vertAlign w:val="superscript"/>
              </w:rPr>
            </w:pPr>
            <m:oMath>
              <m:r>
                <w:rPr>
                  <w:rFonts w:ascii="Cambria Math"/>
                </w:rPr>
                <m:t>Г</m:t>
              </m:r>
              <m:r>
                <w:rPr>
                  <w:rFonts w:ascii="Cambria Math"/>
                </w:rPr>
                <m:t xml:space="preserve">)   4 </m:t>
              </m:r>
              <m:r>
                <w:rPr>
                  <w:rFonts w:ascii="Cambria Math"/>
                </w:rPr>
                <m:t>см</m:t>
              </m:r>
            </m:oMath>
            <w:r w:rsidRPr="00586420">
              <w:rPr>
                <w:vertAlign w:val="superscript"/>
              </w:rPr>
              <w:t>2</w:t>
            </w:r>
          </w:p>
        </w:tc>
      </w:tr>
      <w:tr w:rsidR="009C4F9C" w:rsidRPr="00586420" w:rsidTr="009C4F9C">
        <w:trPr>
          <w:trHeight w:val="745"/>
        </w:trPr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15.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предел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последовательности:</w:t>
            </w:r>
            <w:r w:rsidRPr="00586420">
              <w:rPr>
                <w:sz w:val="24"/>
                <w:szCs w:val="24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+5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1;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</w:t>
            </w:r>
            <w:r w:rsidRPr="00586420">
              <w:rPr>
                <w:sz w:val="24"/>
                <w:szCs w:val="24"/>
                <w:lang w:val="en-US"/>
              </w:rPr>
              <w:t>6</w:t>
            </w:r>
            <w:r w:rsidRPr="00586420">
              <w:rPr>
                <w:sz w:val="24"/>
                <w:szCs w:val="24"/>
              </w:rPr>
              <w:t>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предел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функции:</w:t>
            </w:r>
          </w:p>
          <w:p w:rsidR="009C4F9C" w:rsidRPr="00586420" w:rsidRDefault="00F22D36" w:rsidP="009C4F9C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→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  <w:lang w:val="en-US"/>
              </w:rPr>
              <w:t>-</w:t>
            </w:r>
            <w:r w:rsidRPr="00586420">
              <w:rPr>
                <w:sz w:val="24"/>
                <w:szCs w:val="24"/>
              </w:rPr>
              <w:t>1;</w:t>
            </w:r>
            <w:r w:rsidR="00C030DD">
              <w:rPr>
                <w:sz w:val="24"/>
                <w:szCs w:val="24"/>
              </w:rPr>
              <w:t xml:space="preserve">    </w:t>
            </w:r>
            <w:r w:rsidR="00C030DD">
              <w:rPr>
                <w:sz w:val="24"/>
                <w:szCs w:val="24"/>
                <w:lang w:val="en-US"/>
              </w:rPr>
              <w:t xml:space="preserve">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1;</w:t>
            </w:r>
            <w:r w:rsidR="00C030DD">
              <w:rPr>
                <w:sz w:val="24"/>
                <w:szCs w:val="24"/>
              </w:rPr>
              <w:t xml:space="preserve">   </w:t>
            </w:r>
            <w:r w:rsidR="00C030DD">
              <w:rPr>
                <w:sz w:val="24"/>
                <w:szCs w:val="24"/>
                <w:lang w:val="en-US"/>
              </w:rPr>
              <w:t xml:space="preserve"> 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  <w:lang w:val="en-US"/>
              </w:rPr>
              <w:t>6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  <w:r w:rsidR="00C030DD">
              <w:rPr>
                <w:sz w:val="24"/>
                <w:szCs w:val="24"/>
                <w:lang w:val="en-US"/>
              </w:rPr>
              <w:t xml:space="preserve">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  <w:lang w:val="en-US"/>
              </w:rPr>
            </w:pPr>
            <w:r w:rsidRPr="00586420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производную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функции: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</w:t>
            </w:r>
            <m:oMath>
              <m:r>
                <w:rPr>
                  <w:rFonts w:asci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>10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  <w:lang w:val="en-US"/>
              </w:rPr>
              <w:t>5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  <w:lang w:val="en-US"/>
              </w:rPr>
              <w:t>18</w:t>
            </w:r>
            <w:r w:rsidRPr="00586420">
              <w:rPr>
                <w:sz w:val="24"/>
                <w:szCs w:val="24"/>
              </w:rPr>
              <w:t>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Найти:</w:t>
            </w:r>
            <w:r w:rsidR="00C030DD">
              <w:rPr>
                <w:sz w:val="24"/>
                <w:szCs w:val="24"/>
              </w:rPr>
              <w:t xml:space="preserve">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xdx</m:t>
                  </m:r>
                </m:e>
              </m:nary>
            </m:oMath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w:rPr>
                  <w:rFonts w:ascii="Cambria Math"/>
                  <w:sz w:val="24"/>
                  <w:szCs w:val="24"/>
                </w:rPr>
                <m:t>;</m:t>
              </m:r>
            </m:oMath>
            <w:r w:rsidR="00C030DD">
              <w:rPr>
                <w:sz w:val="24"/>
                <w:szCs w:val="24"/>
                <w:lang w:val="en-US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0;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>10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19.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Вычислить:</w:t>
            </w:r>
            <w:r w:rsidR="00C030DD">
              <w:rPr>
                <w:sz w:val="24"/>
                <w:szCs w:val="24"/>
              </w:rPr>
              <w:t xml:space="preserve">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А)1;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В)2;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5.</w:t>
            </w:r>
          </w:p>
        </w:tc>
      </w:tr>
      <w:tr w:rsidR="009C4F9C" w:rsidRPr="00586420" w:rsidTr="009C4F9C"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20.</w:t>
            </w:r>
          </w:p>
        </w:tc>
        <w:tc>
          <w:tcPr>
            <w:tcW w:w="2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фигуры,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ограниченной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линиями: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 xml:space="preserve">;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 xml:space="preserve">=0;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=2.</m:t>
                </m:r>
              </m:oMath>
            </m:oMathPara>
          </w:p>
        </w:tc>
        <w:tc>
          <w:tcPr>
            <w:tcW w:w="1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2ед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5ед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Pr="00B5327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586420">
              <w:rPr>
                <w:sz w:val="24"/>
                <w:szCs w:val="24"/>
              </w:rPr>
              <w:t>ед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="00C030DD">
              <w:rPr>
                <w:sz w:val="24"/>
                <w:szCs w:val="24"/>
                <w:vertAlign w:val="superscript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      </m:t>
              </m:r>
            </m:oMath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4"/>
                    <w:szCs w:val="24"/>
                  </w:rPr>
                  <m:t>Г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)  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ед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perscript"/>
                  </w:rPr>
                  <m:t xml:space="preserve">. 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        </m:t>
                </m:r>
              </m:oMath>
            </m:oMathPara>
          </w:p>
        </w:tc>
      </w:tr>
    </w:tbl>
    <w:p w:rsidR="009C4F9C" w:rsidRPr="00586420" w:rsidRDefault="009C4F9C" w:rsidP="009C4F9C">
      <w:pPr>
        <w:rPr>
          <w:sz w:val="24"/>
          <w:szCs w:val="24"/>
        </w:rPr>
      </w:pPr>
    </w:p>
    <w:p w:rsidR="009C4F9C" w:rsidRPr="00586420" w:rsidRDefault="009C4F9C" w:rsidP="009C4F9C">
      <w:pPr>
        <w:jc w:val="center"/>
        <w:rPr>
          <w:b/>
          <w:sz w:val="24"/>
          <w:szCs w:val="24"/>
        </w:rPr>
      </w:pPr>
      <w:r w:rsidRPr="00586420">
        <w:rPr>
          <w:b/>
          <w:sz w:val="24"/>
          <w:szCs w:val="24"/>
        </w:rPr>
        <w:t>задание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в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тестовой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форме.</w:t>
      </w:r>
      <w:r w:rsidR="00C030DD">
        <w:rPr>
          <w:b/>
          <w:sz w:val="24"/>
          <w:szCs w:val="24"/>
        </w:rPr>
        <w:t xml:space="preserve">                                                           </w:t>
      </w:r>
      <w:r w:rsidRPr="00586420">
        <w:rPr>
          <w:b/>
          <w:sz w:val="24"/>
          <w:szCs w:val="24"/>
        </w:rPr>
        <w:t>Вариант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5252"/>
        <w:gridCol w:w="3908"/>
      </w:tblGrid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Условие: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ответов: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  <w:lang w:val="en-US"/>
              </w:rPr>
            </w:pPr>
            <w:r w:rsidRPr="00586420">
              <w:rPr>
                <w:sz w:val="24"/>
                <w:szCs w:val="24"/>
              </w:rPr>
              <w:t>1</w:t>
            </w:r>
            <w:r w:rsidRPr="0058642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Производная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/>
                  <w:sz w:val="24"/>
                  <w:szCs w:val="24"/>
                </w:rPr>
                <m:t>=3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равна: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0;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10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C4F9C" w:rsidRPr="005864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две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прямые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имеют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одну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общую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точку,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они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называются</w:t>
            </w:r>
            <w:r w:rsidR="00C03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параллельными;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proofErr w:type="spellStart"/>
            <w:r w:rsidRPr="00586420">
              <w:rPr>
                <w:sz w:val="24"/>
                <w:szCs w:val="24"/>
              </w:rPr>
              <w:t>крещивающ</w:t>
            </w:r>
            <w:r>
              <w:rPr>
                <w:sz w:val="24"/>
                <w:szCs w:val="24"/>
              </w:rPr>
              <w:t>имися</w:t>
            </w:r>
            <w:proofErr w:type="spellEnd"/>
            <w:r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пересекающимися;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перпендикулярными.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Отрезок,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соединяющий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вершину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правильной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пирамиды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центром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,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называется: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апофемой</w:t>
            </w:r>
            <w:proofErr w:type="gramStart"/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радиусом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диагональю;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высотой.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Многогранник,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все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грани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которого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являются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квадратами,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называется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ирамидой;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шаром;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конусом;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кубом.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две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прямые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параллельны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третьей,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они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между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собой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параллельны</w:t>
            </w:r>
            <w:proofErr w:type="gramStart"/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равны;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перпендикулярны;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скрещиваются.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Выберите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правильное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утверждение,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октаэдра</w:t>
            </w:r>
            <w:r w:rsidR="00C030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вершин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8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ребер;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4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грани;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3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стороны.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результате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вращения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какой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получается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конус?</w:t>
            </w:r>
            <w:r w:rsidR="00C030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прямоугольника;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треугольника;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трапеции;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шара.</w:t>
            </w:r>
          </w:p>
        </w:tc>
      </w:tr>
      <w:tr w:rsidR="009C4F9C" w:rsidRPr="00586420" w:rsidTr="009C4F9C">
        <w:trPr>
          <w:trHeight w:val="785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Какая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является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осевым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сечением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конуса?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прямоугольник;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треугольник;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трапеция;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круг</w:t>
            </w:r>
            <w:proofErr w:type="gramStart"/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9C4F9C" w:rsidRPr="00586420" w:rsidTr="009C4F9C">
        <w:trPr>
          <w:trHeight w:val="785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диагональ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куба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6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ед.,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ребро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куба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равно: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ед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Б).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2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ед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ед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правильной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усеченной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пирамиде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периметры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верхнего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нижнего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соответственно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6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апофема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Определить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боковой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поверхности.</w:t>
            </w:r>
            <w:r w:rsidR="00C030D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100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proofErr w:type="gramStart"/>
            <w:r w:rsidRPr="0058642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45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proofErr w:type="gramStart"/>
            <w:r w:rsidRPr="0058642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150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proofErr w:type="gramStart"/>
            <w:r w:rsidRPr="0058642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15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C4F9C" w:rsidRPr="00586420" w:rsidTr="009C4F9C">
        <w:trPr>
          <w:trHeight w:val="108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Определите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осевого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сечения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цилиндра,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имеет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форму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квадрата,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цилиндра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равен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5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см.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100см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45см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150см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50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C4F9C" w:rsidRPr="00586420" w:rsidTr="009C4F9C">
        <w:trPr>
          <w:trHeight w:val="100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Чему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равен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объем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конуса,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высота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основания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см?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9π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3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10π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3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15π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3</w:t>
            </w:r>
            <w:r w:rsidRPr="00586420">
              <w:rPr>
                <w:sz w:val="24"/>
                <w:szCs w:val="24"/>
              </w:rPr>
              <w:t>.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5π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3</w:t>
            </w:r>
            <w:r w:rsidRPr="00586420">
              <w:rPr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Определите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сферы,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800π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.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/>
                  <w:sz w:val="24"/>
                  <w:szCs w:val="24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 xml:space="preserve">  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</m:oMath>
            <w:r w:rsidRPr="00586420">
              <w:rPr>
                <w:sz w:val="24"/>
                <w:szCs w:val="24"/>
              </w:rPr>
              <w:t>.</w:t>
            </w:r>
            <w:r w:rsidR="00C030DD">
              <w:rPr>
                <w:sz w:val="24"/>
                <w:szCs w:val="24"/>
              </w:rPr>
              <w:t xml:space="preserve">    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Г)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/>
                  <w:sz w:val="24"/>
                  <w:szCs w:val="24"/>
                </w:rPr>
                <m:t>см</m:t>
              </m:r>
            </m:oMath>
            <w:r w:rsidRPr="00586420">
              <w:rPr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Чему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боковой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поверхности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lastRenderedPageBreak/>
              <w:t>прямого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параллелепипеда,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каждое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его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ребро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равно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см.</w:t>
            </w:r>
            <w:r w:rsidR="00C030D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36см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10см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20см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Г).</w:t>
            </w:r>
            <w:r>
              <w:rPr>
                <w:sz w:val="24"/>
                <w:szCs w:val="24"/>
              </w:rPr>
              <w:t>\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16см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.</w:t>
            </w:r>
            <w:r w:rsidR="00C030DD">
              <w:rPr>
                <w:sz w:val="24"/>
                <w:szCs w:val="24"/>
              </w:rPr>
              <w:t xml:space="preserve">    </w:t>
            </w:r>
            <w:r w:rsidR="00C030DD">
              <w:rPr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предел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последовательности:</w:t>
            </w:r>
          </w:p>
          <w:p w:rsidR="009C4F9C" w:rsidRPr="00586420" w:rsidRDefault="00F22D36" w:rsidP="009C4F9C">
            <w:pPr>
              <w:jc w:val="center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1;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16.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предел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функции:</w:t>
            </w:r>
          </w:p>
          <w:p w:rsidR="009C4F9C" w:rsidRPr="00586420" w:rsidRDefault="00F22D36" w:rsidP="009C4F9C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→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  <w:lang w:val="en-US"/>
              </w:rPr>
              <w:t>-</w:t>
            </w:r>
            <w:r w:rsidRPr="00586420">
              <w:rPr>
                <w:sz w:val="24"/>
                <w:szCs w:val="24"/>
              </w:rPr>
              <w:t>1;</w:t>
            </w:r>
            <w:r w:rsidR="00C030DD">
              <w:rPr>
                <w:sz w:val="24"/>
                <w:szCs w:val="24"/>
              </w:rPr>
              <w:t xml:space="preserve">    </w:t>
            </w:r>
            <w:r w:rsidR="00C030DD">
              <w:rPr>
                <w:sz w:val="24"/>
                <w:szCs w:val="24"/>
                <w:lang w:val="en-US"/>
              </w:rPr>
              <w:t xml:space="preserve">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4;</w:t>
            </w:r>
            <w:r w:rsidR="00C030DD">
              <w:rPr>
                <w:sz w:val="24"/>
                <w:szCs w:val="24"/>
              </w:rPr>
              <w:t xml:space="preserve">   </w:t>
            </w:r>
            <w:r w:rsidR="00C030DD">
              <w:rPr>
                <w:sz w:val="24"/>
                <w:szCs w:val="24"/>
                <w:lang w:val="en-US"/>
              </w:rPr>
              <w:t xml:space="preserve"> 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  <w:lang w:val="en-US"/>
              </w:rPr>
              <w:t>6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  <w:r w:rsidR="00C030DD">
              <w:rPr>
                <w:sz w:val="24"/>
                <w:szCs w:val="24"/>
                <w:lang w:val="en-US"/>
              </w:rPr>
              <w:t xml:space="preserve">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  <w:lang w:val="en-US"/>
              </w:rPr>
            </w:pPr>
            <w:r w:rsidRPr="00586420">
              <w:rPr>
                <w:sz w:val="24"/>
                <w:szCs w:val="24"/>
                <w:lang w:val="en-US"/>
              </w:rPr>
              <w:t>1</w:t>
            </w:r>
            <w:r w:rsidRPr="00586420">
              <w:rPr>
                <w:sz w:val="24"/>
                <w:szCs w:val="24"/>
              </w:rPr>
              <w:t>7</w:t>
            </w:r>
            <w:r w:rsidRPr="0058642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производную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функции: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+3</m:t>
                </m:r>
              </m:oMath>
            </m:oMathPara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586420">
              <w:rPr>
                <w:sz w:val="24"/>
                <w:szCs w:val="24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>10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  <w:lang w:val="en-US"/>
              </w:rPr>
              <w:t>5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18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Найти:</w:t>
            </w:r>
            <w:r w:rsidR="00C030DD">
              <w:rPr>
                <w:sz w:val="24"/>
                <w:szCs w:val="24"/>
              </w:rPr>
              <w:t xml:space="preserve"> 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0;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63279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19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Вычислить:</w:t>
            </w:r>
            <w:r w:rsidR="00C030DD">
              <w:rPr>
                <w:sz w:val="24"/>
                <w:szCs w:val="24"/>
              </w:rPr>
              <w:t xml:space="preserve">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А)1;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В)2;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586420">
              <w:rPr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20</w:t>
            </w:r>
          </w:p>
        </w:tc>
        <w:tc>
          <w:tcPr>
            <w:tcW w:w="2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фигуры,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ограниченной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линиями: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 xml:space="preserve">;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 xml:space="preserve">=0;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=3.</m:t>
                </m:r>
              </m:oMath>
            </m:oMathPara>
          </w:p>
        </w:tc>
        <w:tc>
          <w:tcPr>
            <w:tcW w:w="1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2ед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 </w:t>
            </w:r>
            <w:r w:rsidRPr="00586420">
              <w:rPr>
                <w:sz w:val="24"/>
                <w:szCs w:val="24"/>
              </w:rPr>
              <w:t>5ед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Pr="00292587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9ед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="00C030DD">
              <w:rPr>
                <w:sz w:val="24"/>
                <w:szCs w:val="24"/>
                <w:vertAlign w:val="superscript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     </m:t>
              </m:r>
            </m:oMath>
          </w:p>
          <w:p w:rsidR="009C4F9C" w:rsidRPr="00586420" w:rsidRDefault="00C030DD" w:rsidP="009C4F9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/>
                    <w:sz w:val="24"/>
                    <w:szCs w:val="24"/>
                  </w:rPr>
                  <m:t>Г</m:t>
                </m:r>
                <m:r>
                  <w:rPr>
                    <w:rFonts w:ascii="Cambria Math"/>
                    <w:sz w:val="24"/>
                    <w:szCs w:val="24"/>
                  </w:rPr>
                  <m:t>)   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ед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vertAlign w:val="superscript"/>
                  </w:rPr>
                  <m:t xml:space="preserve">. </m:t>
                </m:r>
                <m:r>
                  <w:rPr>
                    <w:rFonts w:ascii="Cambria Math"/>
                    <w:sz w:val="24"/>
                    <w:szCs w:val="24"/>
                  </w:rPr>
                  <m:t xml:space="preserve">         </m:t>
                </m:r>
              </m:oMath>
            </m:oMathPara>
          </w:p>
        </w:tc>
      </w:tr>
    </w:tbl>
    <w:p w:rsidR="009C4F9C" w:rsidRPr="00586420" w:rsidRDefault="009C4F9C" w:rsidP="009C4F9C">
      <w:pPr>
        <w:rPr>
          <w:sz w:val="24"/>
          <w:szCs w:val="24"/>
        </w:rPr>
      </w:pPr>
    </w:p>
    <w:p w:rsidR="00F22D36" w:rsidRDefault="00F22D36" w:rsidP="009C4F9C">
      <w:pPr>
        <w:jc w:val="center"/>
        <w:rPr>
          <w:b/>
          <w:sz w:val="24"/>
          <w:szCs w:val="24"/>
        </w:rPr>
      </w:pPr>
    </w:p>
    <w:p w:rsidR="009C4F9C" w:rsidRPr="00586420" w:rsidRDefault="009C4F9C" w:rsidP="009C4F9C">
      <w:pPr>
        <w:jc w:val="center"/>
        <w:rPr>
          <w:b/>
          <w:sz w:val="24"/>
          <w:szCs w:val="24"/>
        </w:rPr>
      </w:pPr>
      <w:bookmarkStart w:id="1" w:name="_GoBack"/>
      <w:bookmarkEnd w:id="1"/>
      <w:r w:rsidRPr="00586420">
        <w:rPr>
          <w:b/>
          <w:sz w:val="24"/>
          <w:szCs w:val="24"/>
        </w:rPr>
        <w:t>задание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в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тестовой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форме.</w:t>
      </w:r>
      <w:r w:rsidR="00C030DD">
        <w:rPr>
          <w:b/>
          <w:sz w:val="24"/>
          <w:szCs w:val="24"/>
        </w:rPr>
        <w:t xml:space="preserve">                                                           </w:t>
      </w:r>
      <w:r w:rsidRPr="00586420">
        <w:rPr>
          <w:b/>
          <w:sz w:val="24"/>
          <w:szCs w:val="24"/>
        </w:rPr>
        <w:t>Вариант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3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3934"/>
      </w:tblGrid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Условие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ответов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две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прямые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лежат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одной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плоскости,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называются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параллельными;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пересекающимися</w:t>
            </w:r>
            <w:proofErr w:type="gramStart"/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скрещивающимися;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перпендикулярными.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результате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вращения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какой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фигуры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получается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конус?</w:t>
            </w:r>
            <w:r w:rsidR="00C030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прямоугольника;</w:t>
            </w:r>
            <w:r w:rsidR="00C030DD">
              <w:rPr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</w:rPr>
              <w:t>трапеции;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треугольника;</w:t>
            </w:r>
          </w:p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круга.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Отрезки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параллельных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прямых,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заключенные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параллельными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плоскостями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равны;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не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лежат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одной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плоскости;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пропорциональны.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Г).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перпендикулярными.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правильное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утверждение: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тетраэдра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4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грани;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6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вершин;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8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ребер;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3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стороны.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Перпендикуляр,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опущенный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вершины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lastRenderedPageBreak/>
              <w:t>пирамиды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плоскость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основания,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называется: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высотой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пирамиды;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апофемой;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диагональю.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радиусом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Производная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равна: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0;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</w:t>
            </w:r>
          </w:p>
        </w:tc>
      </w:tr>
      <w:tr w:rsidR="009C4F9C" w:rsidRPr="00586420" w:rsidTr="009C4F9C">
        <w:trPr>
          <w:trHeight w:val="62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Областью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определения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/>
                  <w:sz w:val="24"/>
                  <w:szCs w:val="24"/>
                </w:rPr>
                <m:t>,</m:t>
              </m:r>
            </m:oMath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является: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(0;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∞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(3;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2);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(-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∞</m:t>
              </m:r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  <m:r>
                <w:rPr>
                  <w:rFonts w:ascii="Cambria Math" w:hAnsi="Times New Roman"/>
                  <w:sz w:val="24"/>
                  <w:szCs w:val="24"/>
                </w:rPr>
                <m:t>∞</m:t>
              </m:r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(10;0)</w:t>
            </w:r>
          </w:p>
        </w:tc>
      </w:tr>
      <w:tr w:rsidR="009C4F9C" w:rsidRPr="00586420" w:rsidTr="009C4F9C">
        <w:trPr>
          <w:trHeight w:val="62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Какая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является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осевым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сечением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цилиндра?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прямоугольник;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круг;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окружность;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трапеция</w:t>
            </w:r>
            <w:proofErr w:type="gramStart"/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Радиус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основания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цилиндра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см.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Чему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равна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осевого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сечения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цилиндра,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оно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имеет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форму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квадрата?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36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18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9см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6см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Чему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равен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конуса,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равна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радиусу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основания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равна</w:t>
            </w:r>
            <w:r>
              <w:rPr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см?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π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π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3π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Чему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равен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шара,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радиус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равен</w:t>
            </w:r>
            <w:r>
              <w:rPr>
                <w:sz w:val="24"/>
                <w:szCs w:val="24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см?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4π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4π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Чему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равна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полной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поверхности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тетраэдра,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ребра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равны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см?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8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4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см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C030DD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диагональ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куба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равна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3ед</w:t>
            </w:r>
            <w:r w:rsidR="009C4F9C">
              <w:rPr>
                <w:sz w:val="24"/>
                <w:szCs w:val="24"/>
              </w:rPr>
              <w:t>.</w:t>
            </w:r>
            <w:r w:rsidR="009C4F9C" w:rsidRPr="005864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ребро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куба</w:t>
            </w:r>
            <w:r>
              <w:rPr>
                <w:sz w:val="24"/>
                <w:szCs w:val="24"/>
              </w:rPr>
              <w:t xml:space="preserve"> </w:t>
            </w:r>
            <w:r w:rsidR="009C4F9C" w:rsidRPr="00586420">
              <w:rPr>
                <w:sz w:val="24"/>
                <w:szCs w:val="24"/>
              </w:rPr>
              <w:t>равно: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42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420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1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ед.;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3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Определите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радиус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сферы,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если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ее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равна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100π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см</w:t>
            </w:r>
            <w:r w:rsidRPr="00586420">
              <w:rPr>
                <w:sz w:val="24"/>
                <w:szCs w:val="24"/>
                <w:vertAlign w:val="superscript"/>
              </w:rPr>
              <w:t>2</w:t>
            </w:r>
            <w:r w:rsidRPr="00586420">
              <w:rPr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Times New Roman"/>
                  <w:sz w:val="24"/>
                  <w:szCs w:val="24"/>
                </w:rPr>
                <m:t xml:space="preserve">  </m:t>
              </m:r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4 </m:t>
              </m:r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5 </m:t>
              </m:r>
              <m:r>
                <w:rPr>
                  <w:rFonts w:ascii="Cambria Math" w:hAnsi="Times New Roman"/>
                  <w:sz w:val="24"/>
                  <w:szCs w:val="24"/>
                </w:rPr>
                <m:t>см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предел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последовательности:</w:t>
            </w:r>
          </w:p>
          <w:p w:rsidR="009C4F9C" w:rsidRPr="00586420" w:rsidRDefault="00F22D36" w:rsidP="009C4F9C">
            <w:pPr>
              <w:jc w:val="center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В).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Г).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1;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предел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функции:</w:t>
            </w:r>
          </w:p>
          <w:p w:rsidR="009C4F9C" w:rsidRPr="00586420" w:rsidRDefault="00F22D36" w:rsidP="009C4F9C">
            <w:pPr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→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  <w:lang w:val="en-US"/>
                          </w:rPr>
                          <m:t>16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 </w:t>
            </w:r>
            <w:r w:rsidRPr="00586420">
              <w:rPr>
                <w:sz w:val="24"/>
                <w:szCs w:val="24"/>
                <w:lang w:val="en-US"/>
              </w:rPr>
              <w:t>-</w:t>
            </w:r>
            <w:r w:rsidRPr="00586420">
              <w:rPr>
                <w:sz w:val="24"/>
                <w:szCs w:val="24"/>
              </w:rPr>
              <w:t>1;</w:t>
            </w:r>
            <w:r w:rsidR="00C030DD">
              <w:rPr>
                <w:sz w:val="24"/>
                <w:szCs w:val="24"/>
              </w:rPr>
              <w:t xml:space="preserve">    </w:t>
            </w:r>
            <w:r w:rsidR="00C030DD">
              <w:rPr>
                <w:sz w:val="24"/>
                <w:szCs w:val="24"/>
                <w:lang w:val="en-US"/>
              </w:rPr>
              <w:t xml:space="preserve">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4;</w:t>
            </w:r>
            <w:r w:rsidR="00C030DD">
              <w:rPr>
                <w:sz w:val="24"/>
                <w:szCs w:val="24"/>
              </w:rPr>
              <w:t xml:space="preserve">   </w:t>
            </w:r>
            <w:r w:rsidR="00C030DD">
              <w:rPr>
                <w:sz w:val="24"/>
                <w:szCs w:val="24"/>
                <w:lang w:val="en-US"/>
              </w:rPr>
              <w:t xml:space="preserve"> 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8;</w:t>
            </w:r>
            <w:r w:rsidR="00C030DD">
              <w:rPr>
                <w:sz w:val="24"/>
                <w:szCs w:val="24"/>
              </w:rPr>
              <w:t xml:space="preserve">    </w:t>
            </w:r>
            <w:r w:rsidR="00C030DD">
              <w:rPr>
                <w:sz w:val="24"/>
                <w:szCs w:val="24"/>
                <w:lang w:val="en-US"/>
              </w:rPr>
              <w:t xml:space="preserve">  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b/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3;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C030DD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4F9C" w:rsidRPr="0058642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производную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функции:</w:t>
            </w:r>
            <w:r w:rsidR="00C030DD">
              <w:rPr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+3</m:t>
              </m:r>
            </m:oMath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 xml:space="preserve"> 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>10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  <w:lang w:val="en-US"/>
              </w:rPr>
              <w:t>5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Найти:</w:t>
            </w:r>
            <w:r w:rsidR="00C030DD">
              <w:rPr>
                <w:sz w:val="24"/>
                <w:szCs w:val="24"/>
              </w:rPr>
              <w:t xml:space="preserve"> 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dx</m:t>
                  </m:r>
                </m:e>
              </m:nary>
            </m:oMath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  <m:r>
                <w:rPr>
                  <w:rFonts w:ascii="Cambria Math" w:hAnsi="Times New Roman"/>
                  <w:sz w:val="24"/>
                  <w:szCs w:val="24"/>
                </w:rPr>
                <m:t>;</m:t>
              </m:r>
            </m:oMath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0;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i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Г)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Pr="005864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Вычислить:</w:t>
            </w:r>
            <w:r w:rsidR="00C030DD">
              <w:rPr>
                <w:sz w:val="24"/>
                <w:szCs w:val="24"/>
              </w:rPr>
              <w:t xml:space="preserve">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/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А)1;</w:t>
            </w:r>
            <w:r w:rsidR="00C030DD">
              <w:rPr>
                <w:sz w:val="24"/>
                <w:szCs w:val="24"/>
              </w:rPr>
              <w:t xml:space="preserve">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Б)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586420">
              <w:rPr>
                <w:sz w:val="24"/>
                <w:szCs w:val="24"/>
              </w:rPr>
              <w:t>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В)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2;</w:t>
            </w:r>
            <w:r w:rsidR="00C030DD">
              <w:rPr>
                <w:sz w:val="24"/>
                <w:szCs w:val="24"/>
              </w:rPr>
              <w:t xml:space="preserve">    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Г)</w:t>
            </w:r>
            <w:r w:rsidR="00C030DD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586420">
              <w:rPr>
                <w:sz w:val="24"/>
                <w:szCs w:val="24"/>
              </w:rPr>
              <w:t>.</w:t>
            </w:r>
          </w:p>
        </w:tc>
      </w:tr>
      <w:tr w:rsidR="009C4F9C" w:rsidRPr="00586420" w:rsidTr="009C4F9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jc w:val="center"/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Найти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площадь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фигуры,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ограниченной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линиями:</w:t>
            </w:r>
            <w:r w:rsidR="00C030DD">
              <w:rPr>
                <w:sz w:val="24"/>
                <w:szCs w:val="24"/>
              </w:rPr>
              <w:t xml:space="preserve"> </w:t>
            </w:r>
          </w:p>
          <w:p w:rsidR="009C4F9C" w:rsidRPr="00586420" w:rsidRDefault="009C4F9C" w:rsidP="009C4F9C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;   y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=0;  x=1.</m:t>
                </m:r>
              </m:oMath>
            </m:oMathPara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2ед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C4F9C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5ед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;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C4F9C" w:rsidRPr="001E6A8E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9ед</w:t>
            </w:r>
            <w:r w:rsidRPr="005864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030D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      </m:t>
              </m:r>
            </m:oMath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Г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)   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vertAlign w:val="superscript"/>
                      </w:rPr>
                      <m:t>ед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vertAlign w:val="superscript"/>
                  </w:rPr>
                  <m:t xml:space="preserve">.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        </m:t>
                </m:r>
              </m:oMath>
            </m:oMathPara>
          </w:p>
        </w:tc>
      </w:tr>
    </w:tbl>
    <w:p w:rsidR="009C4F9C" w:rsidRPr="00586420" w:rsidRDefault="009C4F9C" w:rsidP="009C4F9C">
      <w:pPr>
        <w:jc w:val="center"/>
        <w:rPr>
          <w:b/>
          <w:sz w:val="24"/>
          <w:szCs w:val="24"/>
        </w:rPr>
      </w:pPr>
    </w:p>
    <w:p w:rsidR="009C4F9C" w:rsidRPr="00586420" w:rsidRDefault="009C4F9C" w:rsidP="009C4F9C">
      <w:pPr>
        <w:jc w:val="center"/>
        <w:rPr>
          <w:b/>
          <w:sz w:val="24"/>
          <w:szCs w:val="24"/>
        </w:rPr>
      </w:pPr>
      <w:r w:rsidRPr="00586420">
        <w:rPr>
          <w:b/>
          <w:sz w:val="24"/>
          <w:szCs w:val="24"/>
        </w:rPr>
        <w:t>Ответы</w:t>
      </w:r>
    </w:p>
    <w:tbl>
      <w:tblPr>
        <w:tblW w:w="3729" w:type="pct"/>
        <w:tblLook w:val="04A0" w:firstRow="1" w:lastRow="0" w:firstColumn="1" w:lastColumn="0" w:noHBand="0" w:noVBand="1"/>
      </w:tblPr>
      <w:tblGrid>
        <w:gridCol w:w="2336"/>
        <w:gridCol w:w="2510"/>
        <w:gridCol w:w="2506"/>
      </w:tblGrid>
      <w:tr w:rsidR="009C4F9C" w:rsidRPr="00586420" w:rsidTr="009C4F9C"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Вариант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3).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4).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5).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6).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7).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8).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9).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10).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11).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12).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13).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14).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15).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16).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17).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18).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19).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1E6ED1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20).</w:t>
            </w:r>
            <w:r w:rsidR="00C030DD">
              <w:rPr>
                <w:sz w:val="24"/>
                <w:szCs w:val="24"/>
              </w:rPr>
              <w:t xml:space="preserve"> </w:t>
            </w:r>
            <w:r w:rsidR="001E6ED1">
              <w:rPr>
                <w:sz w:val="24"/>
                <w:szCs w:val="24"/>
              </w:rPr>
              <w:t>Г</w:t>
            </w:r>
          </w:p>
        </w:tc>
        <w:tc>
          <w:tcPr>
            <w:tcW w:w="17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Вариант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3).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4).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5).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6).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7).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8).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9).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10).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11).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12).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13).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14).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15).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16).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17).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18).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19).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1E6ED1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20).</w:t>
            </w:r>
            <w:r w:rsidR="00C030DD">
              <w:rPr>
                <w:sz w:val="24"/>
                <w:szCs w:val="24"/>
              </w:rPr>
              <w:t xml:space="preserve"> </w:t>
            </w:r>
            <w:r w:rsidR="001E6ED1">
              <w:rPr>
                <w:sz w:val="24"/>
                <w:szCs w:val="24"/>
              </w:rPr>
              <w:t>В</w:t>
            </w:r>
          </w:p>
        </w:tc>
        <w:tc>
          <w:tcPr>
            <w:tcW w:w="1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586420">
              <w:rPr>
                <w:rFonts w:ascii="Times New Roman" w:hAnsi="Times New Roman"/>
                <w:sz w:val="24"/>
                <w:szCs w:val="24"/>
              </w:rPr>
              <w:t>Вариант</w:t>
            </w:r>
            <w:r w:rsidR="00C03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420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9C4F9C" w:rsidRPr="00586420" w:rsidRDefault="009C4F9C" w:rsidP="009C4F9C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3).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4).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5).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6).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7).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8).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9).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10).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11).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Б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12).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13).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14).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15).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16).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17).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А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18).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Г</w:t>
            </w:r>
          </w:p>
          <w:p w:rsidR="009C4F9C" w:rsidRPr="00586420" w:rsidRDefault="009C4F9C" w:rsidP="009C4F9C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19).</w:t>
            </w:r>
            <w:r w:rsidR="00C030DD">
              <w:rPr>
                <w:sz w:val="24"/>
                <w:szCs w:val="24"/>
              </w:rPr>
              <w:t xml:space="preserve"> </w:t>
            </w:r>
            <w:r w:rsidRPr="00586420">
              <w:rPr>
                <w:sz w:val="24"/>
                <w:szCs w:val="24"/>
              </w:rPr>
              <w:t>В</w:t>
            </w:r>
          </w:p>
          <w:p w:rsidR="009C4F9C" w:rsidRPr="00586420" w:rsidRDefault="009C4F9C" w:rsidP="001E6ED1">
            <w:pPr>
              <w:rPr>
                <w:sz w:val="24"/>
                <w:szCs w:val="24"/>
              </w:rPr>
            </w:pPr>
            <w:r w:rsidRPr="00586420">
              <w:rPr>
                <w:sz w:val="24"/>
                <w:szCs w:val="24"/>
              </w:rPr>
              <w:t>20).</w:t>
            </w:r>
            <w:r w:rsidR="00C030DD">
              <w:rPr>
                <w:sz w:val="24"/>
                <w:szCs w:val="24"/>
              </w:rPr>
              <w:t xml:space="preserve"> </w:t>
            </w:r>
            <w:r w:rsidR="001E6ED1">
              <w:rPr>
                <w:sz w:val="24"/>
                <w:szCs w:val="24"/>
              </w:rPr>
              <w:t>Г</w:t>
            </w:r>
          </w:p>
        </w:tc>
      </w:tr>
    </w:tbl>
    <w:p w:rsidR="009C4F9C" w:rsidRPr="00586420" w:rsidRDefault="009C4F9C" w:rsidP="009C4F9C">
      <w:pPr>
        <w:jc w:val="both"/>
        <w:rPr>
          <w:sz w:val="24"/>
          <w:szCs w:val="24"/>
        </w:rPr>
      </w:pPr>
    </w:p>
    <w:p w:rsidR="009C4F9C" w:rsidRPr="00586420" w:rsidRDefault="009C4F9C" w:rsidP="009C4F9C">
      <w:pPr>
        <w:ind w:firstLine="709"/>
        <w:jc w:val="both"/>
        <w:rPr>
          <w:b/>
          <w:sz w:val="24"/>
          <w:szCs w:val="24"/>
        </w:rPr>
      </w:pPr>
      <w:r w:rsidRPr="00586420">
        <w:rPr>
          <w:b/>
          <w:sz w:val="24"/>
          <w:szCs w:val="24"/>
        </w:rPr>
        <w:t>Критерий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выставления</w:t>
      </w:r>
      <w:r w:rsidR="00C030DD">
        <w:rPr>
          <w:b/>
          <w:sz w:val="24"/>
          <w:szCs w:val="24"/>
        </w:rPr>
        <w:t xml:space="preserve"> </w:t>
      </w:r>
      <w:r w:rsidRPr="00586420">
        <w:rPr>
          <w:b/>
          <w:sz w:val="24"/>
          <w:szCs w:val="24"/>
        </w:rPr>
        <w:t>оценок:</w:t>
      </w:r>
    </w:p>
    <w:p w:rsidR="009C4F9C" w:rsidRPr="00586420" w:rsidRDefault="009C4F9C" w:rsidP="009C4F9C">
      <w:pPr>
        <w:ind w:firstLine="709"/>
        <w:jc w:val="both"/>
        <w:rPr>
          <w:b/>
          <w:sz w:val="24"/>
          <w:szCs w:val="24"/>
        </w:rPr>
      </w:pPr>
    </w:p>
    <w:p w:rsidR="009C4F9C" w:rsidRPr="00586420" w:rsidRDefault="009C4F9C" w:rsidP="009C4F9C">
      <w:pPr>
        <w:ind w:firstLine="709"/>
        <w:jc w:val="both"/>
        <w:rPr>
          <w:sz w:val="24"/>
          <w:szCs w:val="24"/>
        </w:rPr>
      </w:pPr>
      <w:r w:rsidRPr="00586420">
        <w:rPr>
          <w:sz w:val="24"/>
          <w:szCs w:val="24"/>
        </w:rPr>
        <w:t>-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оценка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«3»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выставляется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за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правильное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решение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11-12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заданий;</w:t>
      </w:r>
    </w:p>
    <w:p w:rsidR="009C4F9C" w:rsidRPr="00586420" w:rsidRDefault="009C4F9C" w:rsidP="009C4F9C">
      <w:pPr>
        <w:ind w:firstLine="709"/>
        <w:jc w:val="both"/>
        <w:rPr>
          <w:sz w:val="24"/>
          <w:szCs w:val="24"/>
        </w:rPr>
      </w:pPr>
      <w:r w:rsidRPr="00586420">
        <w:rPr>
          <w:sz w:val="24"/>
          <w:szCs w:val="24"/>
        </w:rPr>
        <w:t>-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оценка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«4»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выставляется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за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правильное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решение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13-16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заданий;</w:t>
      </w:r>
    </w:p>
    <w:p w:rsidR="009C4F9C" w:rsidRPr="00586420" w:rsidRDefault="009C4F9C" w:rsidP="009C4F9C">
      <w:pPr>
        <w:ind w:firstLine="709"/>
        <w:jc w:val="both"/>
        <w:rPr>
          <w:sz w:val="24"/>
          <w:szCs w:val="24"/>
        </w:rPr>
      </w:pPr>
      <w:r w:rsidRPr="00586420">
        <w:rPr>
          <w:sz w:val="24"/>
          <w:szCs w:val="24"/>
        </w:rPr>
        <w:t>-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оценка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«5»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выставляется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за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правильное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решение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17-20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заданий;</w:t>
      </w:r>
    </w:p>
    <w:p w:rsidR="009C4F9C" w:rsidRPr="00586420" w:rsidRDefault="009C4F9C" w:rsidP="009C4F9C">
      <w:pPr>
        <w:ind w:firstLine="709"/>
        <w:jc w:val="both"/>
        <w:rPr>
          <w:sz w:val="24"/>
          <w:szCs w:val="24"/>
        </w:rPr>
      </w:pPr>
    </w:p>
    <w:p w:rsidR="009C4F9C" w:rsidRPr="00586420" w:rsidRDefault="009C4F9C" w:rsidP="009C4F9C">
      <w:pPr>
        <w:ind w:firstLine="709"/>
        <w:jc w:val="both"/>
        <w:rPr>
          <w:sz w:val="24"/>
          <w:szCs w:val="24"/>
        </w:rPr>
      </w:pPr>
      <w:r w:rsidRPr="00586420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особых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случаях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преподаватель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может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изменить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оценку,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учитывая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правильный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ход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мышления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и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полученный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неправильный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ответ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в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результате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незначительной</w:t>
      </w:r>
      <w:r w:rsidR="00C030DD">
        <w:rPr>
          <w:sz w:val="24"/>
          <w:szCs w:val="24"/>
        </w:rPr>
        <w:t xml:space="preserve"> </w:t>
      </w:r>
      <w:r w:rsidRPr="00586420">
        <w:rPr>
          <w:sz w:val="24"/>
          <w:szCs w:val="24"/>
        </w:rPr>
        <w:t>ошибки.</w:t>
      </w:r>
      <w:r w:rsidR="00C030DD">
        <w:rPr>
          <w:sz w:val="24"/>
          <w:szCs w:val="24"/>
        </w:rPr>
        <w:t xml:space="preserve"> </w:t>
      </w:r>
    </w:p>
    <w:sectPr w:rsidR="009C4F9C" w:rsidRPr="00586420" w:rsidSect="00053EA8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6F6"/>
    <w:multiLevelType w:val="hybridMultilevel"/>
    <w:tmpl w:val="BE5683EA"/>
    <w:lvl w:ilvl="0" w:tplc="56881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86E9A"/>
    <w:multiLevelType w:val="multilevel"/>
    <w:tmpl w:val="80F00146"/>
    <w:lvl w:ilvl="0">
      <w:start w:val="1"/>
      <w:numFmt w:val="decimal"/>
      <w:lvlText w:val="%1"/>
      <w:lvlJc w:val="left"/>
      <w:pPr>
        <w:ind w:left="142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11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291"/>
      </w:pPr>
      <w:rPr>
        <w:rFonts w:hint="default"/>
        <w:lang w:val="ru-RU" w:eastAsia="en-US" w:bidi="ar-SA"/>
      </w:rPr>
    </w:lvl>
  </w:abstractNum>
  <w:abstractNum w:abstractNumId="2">
    <w:nsid w:val="12981693"/>
    <w:multiLevelType w:val="multilevel"/>
    <w:tmpl w:val="072C813C"/>
    <w:lvl w:ilvl="0">
      <w:start w:val="1"/>
      <w:numFmt w:val="decimal"/>
      <w:lvlText w:val="%1"/>
      <w:lvlJc w:val="left"/>
      <w:pPr>
        <w:ind w:left="129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3">
    <w:nsid w:val="15906607"/>
    <w:multiLevelType w:val="multilevel"/>
    <w:tmpl w:val="0419001D"/>
    <w:styleLink w:val="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E1E272B"/>
    <w:multiLevelType w:val="hybridMultilevel"/>
    <w:tmpl w:val="99A01EE2"/>
    <w:lvl w:ilvl="0" w:tplc="2ADECF9C">
      <w:start w:val="1"/>
      <w:numFmt w:val="decimal"/>
      <w:lvlText w:val="%1."/>
      <w:lvlJc w:val="left"/>
      <w:pPr>
        <w:ind w:left="930" w:hanging="375"/>
        <w:jc w:val="right"/>
      </w:pPr>
      <w:rPr>
        <w:rFonts w:hint="default"/>
        <w:spacing w:val="-29"/>
        <w:w w:val="100"/>
        <w:lang w:val="ru-RU" w:eastAsia="en-US" w:bidi="ar-SA"/>
      </w:rPr>
    </w:lvl>
    <w:lvl w:ilvl="1" w:tplc="0A1E8600">
      <w:numFmt w:val="bullet"/>
      <w:lvlText w:val="•"/>
      <w:lvlJc w:val="left"/>
      <w:pPr>
        <w:ind w:left="1843" w:hanging="375"/>
      </w:pPr>
      <w:rPr>
        <w:rFonts w:hint="default"/>
        <w:lang w:val="ru-RU" w:eastAsia="en-US" w:bidi="ar-SA"/>
      </w:rPr>
    </w:lvl>
    <w:lvl w:ilvl="2" w:tplc="27DA1F8C">
      <w:numFmt w:val="bullet"/>
      <w:lvlText w:val="•"/>
      <w:lvlJc w:val="left"/>
      <w:pPr>
        <w:ind w:left="2746" w:hanging="375"/>
      </w:pPr>
      <w:rPr>
        <w:rFonts w:hint="default"/>
        <w:lang w:val="ru-RU" w:eastAsia="en-US" w:bidi="ar-SA"/>
      </w:rPr>
    </w:lvl>
    <w:lvl w:ilvl="3" w:tplc="AB7404E2">
      <w:numFmt w:val="bullet"/>
      <w:lvlText w:val="•"/>
      <w:lvlJc w:val="left"/>
      <w:pPr>
        <w:ind w:left="3649" w:hanging="375"/>
      </w:pPr>
      <w:rPr>
        <w:rFonts w:hint="default"/>
        <w:lang w:val="ru-RU" w:eastAsia="en-US" w:bidi="ar-SA"/>
      </w:rPr>
    </w:lvl>
    <w:lvl w:ilvl="4" w:tplc="9B1C2A0A">
      <w:numFmt w:val="bullet"/>
      <w:lvlText w:val="•"/>
      <w:lvlJc w:val="left"/>
      <w:pPr>
        <w:ind w:left="4552" w:hanging="375"/>
      </w:pPr>
      <w:rPr>
        <w:rFonts w:hint="default"/>
        <w:lang w:val="ru-RU" w:eastAsia="en-US" w:bidi="ar-SA"/>
      </w:rPr>
    </w:lvl>
    <w:lvl w:ilvl="5" w:tplc="4440D684">
      <w:numFmt w:val="bullet"/>
      <w:lvlText w:val="•"/>
      <w:lvlJc w:val="left"/>
      <w:pPr>
        <w:ind w:left="5455" w:hanging="375"/>
      </w:pPr>
      <w:rPr>
        <w:rFonts w:hint="default"/>
        <w:lang w:val="ru-RU" w:eastAsia="en-US" w:bidi="ar-SA"/>
      </w:rPr>
    </w:lvl>
    <w:lvl w:ilvl="6" w:tplc="32E02A3E">
      <w:numFmt w:val="bullet"/>
      <w:lvlText w:val="•"/>
      <w:lvlJc w:val="left"/>
      <w:pPr>
        <w:ind w:left="6358" w:hanging="375"/>
      </w:pPr>
      <w:rPr>
        <w:rFonts w:hint="default"/>
        <w:lang w:val="ru-RU" w:eastAsia="en-US" w:bidi="ar-SA"/>
      </w:rPr>
    </w:lvl>
    <w:lvl w:ilvl="7" w:tplc="F646A0E8">
      <w:numFmt w:val="bullet"/>
      <w:lvlText w:val="•"/>
      <w:lvlJc w:val="left"/>
      <w:pPr>
        <w:ind w:left="7261" w:hanging="375"/>
      </w:pPr>
      <w:rPr>
        <w:rFonts w:hint="default"/>
        <w:lang w:val="ru-RU" w:eastAsia="en-US" w:bidi="ar-SA"/>
      </w:rPr>
    </w:lvl>
    <w:lvl w:ilvl="8" w:tplc="63D677F8">
      <w:numFmt w:val="bullet"/>
      <w:lvlText w:val="•"/>
      <w:lvlJc w:val="left"/>
      <w:pPr>
        <w:ind w:left="8164" w:hanging="375"/>
      </w:pPr>
      <w:rPr>
        <w:rFonts w:hint="default"/>
        <w:lang w:val="ru-RU" w:eastAsia="en-US" w:bidi="ar-SA"/>
      </w:rPr>
    </w:lvl>
  </w:abstractNum>
  <w:abstractNum w:abstractNumId="5">
    <w:nsid w:val="2AA37A35"/>
    <w:multiLevelType w:val="multilevel"/>
    <w:tmpl w:val="5BA40BD0"/>
    <w:lvl w:ilvl="0">
      <w:start w:val="2"/>
      <w:numFmt w:val="decimal"/>
      <w:lvlText w:val="%1"/>
      <w:lvlJc w:val="left"/>
      <w:pPr>
        <w:ind w:left="135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6">
    <w:nsid w:val="2BEC2D63"/>
    <w:multiLevelType w:val="hybridMultilevel"/>
    <w:tmpl w:val="C8A4C5BA"/>
    <w:lvl w:ilvl="0" w:tplc="2BF48AB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0656E"/>
    <w:multiLevelType w:val="multilevel"/>
    <w:tmpl w:val="F1D2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A4EEC"/>
    <w:multiLevelType w:val="hybridMultilevel"/>
    <w:tmpl w:val="66485234"/>
    <w:lvl w:ilvl="0" w:tplc="EA1E1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D6D3B"/>
    <w:multiLevelType w:val="hybridMultilevel"/>
    <w:tmpl w:val="865CDF92"/>
    <w:lvl w:ilvl="0" w:tplc="3B2A2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C21D7A"/>
    <w:multiLevelType w:val="hybridMultilevel"/>
    <w:tmpl w:val="167E5C94"/>
    <w:lvl w:ilvl="0" w:tplc="0419000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C5FBA"/>
    <w:multiLevelType w:val="hybridMultilevel"/>
    <w:tmpl w:val="4204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44B19"/>
    <w:multiLevelType w:val="hybridMultilevel"/>
    <w:tmpl w:val="08561B02"/>
    <w:lvl w:ilvl="0" w:tplc="6908CD00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0B672F"/>
    <w:multiLevelType w:val="hybridMultilevel"/>
    <w:tmpl w:val="9D821066"/>
    <w:lvl w:ilvl="0" w:tplc="941677B6">
      <w:start w:val="4"/>
      <w:numFmt w:val="decimal"/>
      <w:pStyle w:val="a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0F2B8">
      <w:start w:val="1"/>
      <w:numFmt w:val="upperRoman"/>
      <w:lvlText w:val="%2."/>
      <w:lvlJc w:val="left"/>
      <w:pPr>
        <w:ind w:left="2489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00FCEA">
      <w:numFmt w:val="bullet"/>
      <w:lvlText w:val="•"/>
      <w:lvlJc w:val="left"/>
      <w:pPr>
        <w:ind w:left="3345" w:hanging="200"/>
      </w:pPr>
      <w:rPr>
        <w:rFonts w:hint="default"/>
        <w:lang w:val="ru-RU" w:eastAsia="en-US" w:bidi="ar-SA"/>
      </w:rPr>
    </w:lvl>
    <w:lvl w:ilvl="3" w:tplc="399EAA4A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4" w:tplc="5FD040F8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C79C48B0">
      <w:numFmt w:val="bullet"/>
      <w:lvlText w:val="•"/>
      <w:lvlJc w:val="left"/>
      <w:pPr>
        <w:ind w:left="5940" w:hanging="200"/>
      </w:pPr>
      <w:rPr>
        <w:rFonts w:hint="default"/>
        <w:lang w:val="ru-RU" w:eastAsia="en-US" w:bidi="ar-SA"/>
      </w:rPr>
    </w:lvl>
    <w:lvl w:ilvl="6" w:tplc="E66A003C">
      <w:numFmt w:val="bullet"/>
      <w:lvlText w:val="•"/>
      <w:lvlJc w:val="left"/>
      <w:pPr>
        <w:ind w:left="6805" w:hanging="200"/>
      </w:pPr>
      <w:rPr>
        <w:rFonts w:hint="default"/>
        <w:lang w:val="ru-RU" w:eastAsia="en-US" w:bidi="ar-SA"/>
      </w:rPr>
    </w:lvl>
    <w:lvl w:ilvl="7" w:tplc="493633CA">
      <w:numFmt w:val="bullet"/>
      <w:lvlText w:val="•"/>
      <w:lvlJc w:val="left"/>
      <w:pPr>
        <w:ind w:left="7670" w:hanging="200"/>
      </w:pPr>
      <w:rPr>
        <w:rFonts w:hint="default"/>
        <w:lang w:val="ru-RU" w:eastAsia="en-US" w:bidi="ar-SA"/>
      </w:rPr>
    </w:lvl>
    <w:lvl w:ilvl="8" w:tplc="5BC64118">
      <w:numFmt w:val="bullet"/>
      <w:lvlText w:val="•"/>
      <w:lvlJc w:val="left"/>
      <w:pPr>
        <w:ind w:left="8535" w:hanging="200"/>
      </w:pPr>
      <w:rPr>
        <w:rFonts w:hint="default"/>
        <w:lang w:val="ru-RU" w:eastAsia="en-US" w:bidi="ar-SA"/>
      </w:rPr>
    </w:lvl>
  </w:abstractNum>
  <w:abstractNum w:abstractNumId="14">
    <w:nsid w:val="70960129"/>
    <w:multiLevelType w:val="hybridMultilevel"/>
    <w:tmpl w:val="80221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851EF2"/>
    <w:multiLevelType w:val="hybridMultilevel"/>
    <w:tmpl w:val="B98CDF36"/>
    <w:lvl w:ilvl="0" w:tplc="67B29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D1D9C"/>
    <w:multiLevelType w:val="hybridMultilevel"/>
    <w:tmpl w:val="5FEC6F58"/>
    <w:lvl w:ilvl="0" w:tplc="E58836BA">
      <w:numFmt w:val="bullet"/>
      <w:lvlText w:val="•"/>
      <w:lvlJc w:val="left"/>
      <w:pPr>
        <w:ind w:left="876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47E64">
      <w:numFmt w:val="bullet"/>
      <w:lvlText w:val="•"/>
      <w:lvlJc w:val="left"/>
      <w:pPr>
        <w:ind w:left="2258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E4BB48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3" w:tplc="55AE8520">
      <w:numFmt w:val="bullet"/>
      <w:lvlText w:val="•"/>
      <w:lvlJc w:val="left"/>
      <w:pPr>
        <w:ind w:left="4106" w:hanging="303"/>
      </w:pPr>
      <w:rPr>
        <w:rFonts w:hint="default"/>
        <w:lang w:val="ru-RU" w:eastAsia="en-US" w:bidi="ar-SA"/>
      </w:rPr>
    </w:lvl>
    <w:lvl w:ilvl="4" w:tplc="8DE62E8C">
      <w:numFmt w:val="bullet"/>
      <w:lvlText w:val="•"/>
      <w:lvlJc w:val="left"/>
      <w:pPr>
        <w:ind w:left="5030" w:hanging="303"/>
      </w:pPr>
      <w:rPr>
        <w:rFonts w:hint="default"/>
        <w:lang w:val="ru-RU" w:eastAsia="en-US" w:bidi="ar-SA"/>
      </w:rPr>
    </w:lvl>
    <w:lvl w:ilvl="5" w:tplc="380ED1BC">
      <w:numFmt w:val="bullet"/>
      <w:lvlText w:val="•"/>
      <w:lvlJc w:val="left"/>
      <w:pPr>
        <w:ind w:left="5953" w:hanging="303"/>
      </w:pPr>
      <w:rPr>
        <w:rFonts w:hint="default"/>
        <w:lang w:val="ru-RU" w:eastAsia="en-US" w:bidi="ar-SA"/>
      </w:rPr>
    </w:lvl>
    <w:lvl w:ilvl="6" w:tplc="B4FCDEAE">
      <w:numFmt w:val="bullet"/>
      <w:lvlText w:val="•"/>
      <w:lvlJc w:val="left"/>
      <w:pPr>
        <w:ind w:left="6877" w:hanging="303"/>
      </w:pPr>
      <w:rPr>
        <w:rFonts w:hint="default"/>
        <w:lang w:val="ru-RU" w:eastAsia="en-US" w:bidi="ar-SA"/>
      </w:rPr>
    </w:lvl>
    <w:lvl w:ilvl="7" w:tplc="7CB47672">
      <w:numFmt w:val="bullet"/>
      <w:lvlText w:val="•"/>
      <w:lvlJc w:val="left"/>
      <w:pPr>
        <w:ind w:left="7800" w:hanging="303"/>
      </w:pPr>
      <w:rPr>
        <w:rFonts w:hint="default"/>
        <w:lang w:val="ru-RU" w:eastAsia="en-US" w:bidi="ar-SA"/>
      </w:rPr>
    </w:lvl>
    <w:lvl w:ilvl="8" w:tplc="87646E8E">
      <w:numFmt w:val="bullet"/>
      <w:lvlText w:val="•"/>
      <w:lvlJc w:val="left"/>
      <w:pPr>
        <w:ind w:left="8724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1"/>
  </w:num>
  <w:num w:numId="13">
    <w:abstractNumId w:val="14"/>
  </w:num>
  <w:num w:numId="14">
    <w:abstractNumId w:val="7"/>
  </w:num>
  <w:num w:numId="15">
    <w:abstractNumId w:val="6"/>
  </w:num>
  <w:num w:numId="16">
    <w:abstractNumId w:val="8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FC1"/>
    <w:rsid w:val="00040CD7"/>
    <w:rsid w:val="00053EA8"/>
    <w:rsid w:val="00064A51"/>
    <w:rsid w:val="000850D3"/>
    <w:rsid w:val="000905E5"/>
    <w:rsid w:val="000A01F4"/>
    <w:rsid w:val="000B1AB7"/>
    <w:rsid w:val="000D4F3F"/>
    <w:rsid w:val="000F42F8"/>
    <w:rsid w:val="00101291"/>
    <w:rsid w:val="00140822"/>
    <w:rsid w:val="00180483"/>
    <w:rsid w:val="00192971"/>
    <w:rsid w:val="00194207"/>
    <w:rsid w:val="001B3804"/>
    <w:rsid w:val="001C4925"/>
    <w:rsid w:val="001E6ED1"/>
    <w:rsid w:val="00212297"/>
    <w:rsid w:val="00236157"/>
    <w:rsid w:val="0027418A"/>
    <w:rsid w:val="00281C1A"/>
    <w:rsid w:val="00294006"/>
    <w:rsid w:val="002A616E"/>
    <w:rsid w:val="002B13DE"/>
    <w:rsid w:val="002F3EC0"/>
    <w:rsid w:val="002F7BEF"/>
    <w:rsid w:val="0031125C"/>
    <w:rsid w:val="00340682"/>
    <w:rsid w:val="0034609E"/>
    <w:rsid w:val="00391CE3"/>
    <w:rsid w:val="003B7392"/>
    <w:rsid w:val="003B77C9"/>
    <w:rsid w:val="003F0387"/>
    <w:rsid w:val="00411A38"/>
    <w:rsid w:val="00413752"/>
    <w:rsid w:val="00417133"/>
    <w:rsid w:val="00455219"/>
    <w:rsid w:val="0046331C"/>
    <w:rsid w:val="004818A3"/>
    <w:rsid w:val="004B0380"/>
    <w:rsid w:val="004C6147"/>
    <w:rsid w:val="004D11DB"/>
    <w:rsid w:val="00506342"/>
    <w:rsid w:val="00512CE2"/>
    <w:rsid w:val="00523D41"/>
    <w:rsid w:val="005501B1"/>
    <w:rsid w:val="005A21C8"/>
    <w:rsid w:val="005A37E5"/>
    <w:rsid w:val="005B2E1A"/>
    <w:rsid w:val="005C30C2"/>
    <w:rsid w:val="005C4AC8"/>
    <w:rsid w:val="005D0D24"/>
    <w:rsid w:val="005E49BE"/>
    <w:rsid w:val="005F28FE"/>
    <w:rsid w:val="005F4048"/>
    <w:rsid w:val="006427D5"/>
    <w:rsid w:val="00660280"/>
    <w:rsid w:val="006755DA"/>
    <w:rsid w:val="0068023F"/>
    <w:rsid w:val="0068467D"/>
    <w:rsid w:val="00690D55"/>
    <w:rsid w:val="006A721A"/>
    <w:rsid w:val="006B3A58"/>
    <w:rsid w:val="006B3D59"/>
    <w:rsid w:val="006C130B"/>
    <w:rsid w:val="006D018C"/>
    <w:rsid w:val="006D06A7"/>
    <w:rsid w:val="006D1DA7"/>
    <w:rsid w:val="006E4011"/>
    <w:rsid w:val="00735D6E"/>
    <w:rsid w:val="0074429F"/>
    <w:rsid w:val="00747B87"/>
    <w:rsid w:val="00747F15"/>
    <w:rsid w:val="00756400"/>
    <w:rsid w:val="007C4365"/>
    <w:rsid w:val="007E1740"/>
    <w:rsid w:val="007F0F90"/>
    <w:rsid w:val="007F1463"/>
    <w:rsid w:val="008031AA"/>
    <w:rsid w:val="00810EFE"/>
    <w:rsid w:val="008211CB"/>
    <w:rsid w:val="008249D0"/>
    <w:rsid w:val="0083412F"/>
    <w:rsid w:val="008752AD"/>
    <w:rsid w:val="00880A0E"/>
    <w:rsid w:val="00881BD9"/>
    <w:rsid w:val="008838B6"/>
    <w:rsid w:val="00891A0A"/>
    <w:rsid w:val="00897FA6"/>
    <w:rsid w:val="008E0E1F"/>
    <w:rsid w:val="008E11BF"/>
    <w:rsid w:val="0090526B"/>
    <w:rsid w:val="00905E8C"/>
    <w:rsid w:val="009062C9"/>
    <w:rsid w:val="00915090"/>
    <w:rsid w:val="00920931"/>
    <w:rsid w:val="00925037"/>
    <w:rsid w:val="00957E6E"/>
    <w:rsid w:val="009833B4"/>
    <w:rsid w:val="009C1C72"/>
    <w:rsid w:val="009C4F9C"/>
    <w:rsid w:val="009C5583"/>
    <w:rsid w:val="009E1334"/>
    <w:rsid w:val="009F79EB"/>
    <w:rsid w:val="00A05CBE"/>
    <w:rsid w:val="00A062F5"/>
    <w:rsid w:val="00A15FF5"/>
    <w:rsid w:val="00A2569D"/>
    <w:rsid w:val="00A33401"/>
    <w:rsid w:val="00A472DB"/>
    <w:rsid w:val="00AD5FC1"/>
    <w:rsid w:val="00AD64E7"/>
    <w:rsid w:val="00AE586E"/>
    <w:rsid w:val="00B0512B"/>
    <w:rsid w:val="00B10B22"/>
    <w:rsid w:val="00B249AB"/>
    <w:rsid w:val="00B33141"/>
    <w:rsid w:val="00B43903"/>
    <w:rsid w:val="00B50255"/>
    <w:rsid w:val="00B91696"/>
    <w:rsid w:val="00B932F2"/>
    <w:rsid w:val="00BA409D"/>
    <w:rsid w:val="00BB3465"/>
    <w:rsid w:val="00BB377F"/>
    <w:rsid w:val="00BC04EC"/>
    <w:rsid w:val="00BC215E"/>
    <w:rsid w:val="00BE1AAC"/>
    <w:rsid w:val="00BE1EF4"/>
    <w:rsid w:val="00BE5DBB"/>
    <w:rsid w:val="00BF43B2"/>
    <w:rsid w:val="00C00A19"/>
    <w:rsid w:val="00C030DD"/>
    <w:rsid w:val="00C3193A"/>
    <w:rsid w:val="00C31B22"/>
    <w:rsid w:val="00C36C6F"/>
    <w:rsid w:val="00C4718E"/>
    <w:rsid w:val="00C500C4"/>
    <w:rsid w:val="00C64161"/>
    <w:rsid w:val="00C6695D"/>
    <w:rsid w:val="00C75B96"/>
    <w:rsid w:val="00C9786C"/>
    <w:rsid w:val="00CB3D39"/>
    <w:rsid w:val="00CD611D"/>
    <w:rsid w:val="00CE0669"/>
    <w:rsid w:val="00CE1888"/>
    <w:rsid w:val="00CE55C5"/>
    <w:rsid w:val="00CF67DD"/>
    <w:rsid w:val="00D1385A"/>
    <w:rsid w:val="00D167B5"/>
    <w:rsid w:val="00D327C5"/>
    <w:rsid w:val="00D50607"/>
    <w:rsid w:val="00D62350"/>
    <w:rsid w:val="00D63230"/>
    <w:rsid w:val="00D7075F"/>
    <w:rsid w:val="00D73451"/>
    <w:rsid w:val="00DA252C"/>
    <w:rsid w:val="00DB4636"/>
    <w:rsid w:val="00DE35EE"/>
    <w:rsid w:val="00E1320D"/>
    <w:rsid w:val="00E202A3"/>
    <w:rsid w:val="00E459C1"/>
    <w:rsid w:val="00E5297D"/>
    <w:rsid w:val="00E5418D"/>
    <w:rsid w:val="00E60B6A"/>
    <w:rsid w:val="00E62595"/>
    <w:rsid w:val="00E73F37"/>
    <w:rsid w:val="00E83132"/>
    <w:rsid w:val="00E916B8"/>
    <w:rsid w:val="00EC6BC6"/>
    <w:rsid w:val="00EC7215"/>
    <w:rsid w:val="00ED13EE"/>
    <w:rsid w:val="00EE6B51"/>
    <w:rsid w:val="00F22D36"/>
    <w:rsid w:val="00F574B0"/>
    <w:rsid w:val="00F672E8"/>
    <w:rsid w:val="00FA0C5F"/>
    <w:rsid w:val="00FC3024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AD5FC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0"/>
    <w:next w:val="a0"/>
    <w:link w:val="11"/>
    <w:uiPriority w:val="9"/>
    <w:qFormat/>
    <w:rsid w:val="00040CD7"/>
    <w:pPr>
      <w:keepNext/>
      <w:widowControl/>
      <w:autoSpaceDE/>
      <w:autoSpaceDN/>
      <w:jc w:val="center"/>
      <w:outlineLvl w:val="0"/>
    </w:pPr>
    <w:rPr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040CD7"/>
    <w:pPr>
      <w:keepNext/>
      <w:widowControl/>
      <w:autoSpaceDE/>
      <w:autoSpaceDN/>
      <w:ind w:firstLine="709"/>
      <w:outlineLvl w:val="1"/>
    </w:pPr>
    <w:rPr>
      <w:b/>
      <w:bCs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040CD7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040CD7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040CD7"/>
    <w:pPr>
      <w:keepNext/>
      <w:widowControl/>
      <w:autoSpaceDE/>
      <w:autoSpaceDN/>
      <w:outlineLvl w:val="4"/>
    </w:pPr>
    <w:rPr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040CD7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040CD7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sid w:val="00AD5FC1"/>
    <w:rPr>
      <w:sz w:val="24"/>
      <w:szCs w:val="24"/>
    </w:rPr>
  </w:style>
  <w:style w:type="paragraph" w:customStyle="1" w:styleId="110">
    <w:name w:val="Заголовок 11"/>
    <w:basedOn w:val="a0"/>
    <w:uiPriority w:val="1"/>
    <w:qFormat/>
    <w:rsid w:val="00AD5FC1"/>
    <w:pPr>
      <w:ind w:left="564"/>
      <w:outlineLvl w:val="1"/>
    </w:pPr>
    <w:rPr>
      <w:b/>
      <w:bCs/>
      <w:sz w:val="24"/>
      <w:szCs w:val="24"/>
    </w:rPr>
  </w:style>
  <w:style w:type="paragraph" w:styleId="a6">
    <w:name w:val="List Paragraph"/>
    <w:aliases w:val="Содержание. 2 уровень"/>
    <w:basedOn w:val="a0"/>
    <w:link w:val="a7"/>
    <w:uiPriority w:val="99"/>
    <w:qFormat/>
    <w:rsid w:val="00AD5FC1"/>
    <w:pPr>
      <w:ind w:left="456" w:hanging="241"/>
    </w:pPr>
  </w:style>
  <w:style w:type="paragraph" w:customStyle="1" w:styleId="TableParagraph">
    <w:name w:val="Table Paragraph"/>
    <w:basedOn w:val="a0"/>
    <w:uiPriority w:val="1"/>
    <w:qFormat/>
    <w:rsid w:val="00AD5FC1"/>
  </w:style>
  <w:style w:type="paragraph" w:styleId="a8">
    <w:name w:val="Balloon Text"/>
    <w:basedOn w:val="a0"/>
    <w:link w:val="a9"/>
    <w:uiPriority w:val="99"/>
    <w:unhideWhenUsed/>
    <w:rsid w:val="000905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905E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0"/>
    <w:rsid w:val="00FA0C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59"/>
    <w:rsid w:val="00053E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C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9">
    <w:name w:val="c9"/>
    <w:basedOn w:val="a0"/>
    <w:rsid w:val="00A05C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1"/>
    <w:rsid w:val="00A05CBE"/>
  </w:style>
  <w:style w:type="paragraph" w:customStyle="1" w:styleId="c0">
    <w:name w:val="c0"/>
    <w:basedOn w:val="a0"/>
    <w:rsid w:val="00A05C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aliases w:val="Обычный (Web)"/>
    <w:basedOn w:val="a0"/>
    <w:link w:val="12"/>
    <w:qFormat/>
    <w:rsid w:val="00391C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040CD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040CD7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040CD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040CD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040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rsid w:val="00040CD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040CD7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c">
    <w:basedOn w:val="a0"/>
    <w:next w:val="ad"/>
    <w:link w:val="ae"/>
    <w:qFormat/>
    <w:rsid w:val="00040CD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28"/>
      <w:szCs w:val="24"/>
      <w:lang w:val="en-US"/>
    </w:rPr>
  </w:style>
  <w:style w:type="paragraph" w:styleId="af">
    <w:name w:val="footer"/>
    <w:basedOn w:val="a0"/>
    <w:link w:val="af0"/>
    <w:uiPriority w:val="99"/>
    <w:rsid w:val="00040CD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040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basedOn w:val="a1"/>
    <w:rsid w:val="00040CD7"/>
  </w:style>
  <w:style w:type="paragraph" w:styleId="af2">
    <w:name w:val="Body Text Indent"/>
    <w:basedOn w:val="a0"/>
    <w:link w:val="af3"/>
    <w:uiPriority w:val="99"/>
    <w:rsid w:val="00040CD7"/>
    <w:pPr>
      <w:widowControl/>
      <w:autoSpaceDE/>
      <w:autoSpaceDN/>
      <w:ind w:firstLine="708"/>
      <w:jc w:val="both"/>
    </w:pPr>
    <w:rPr>
      <w:sz w:val="28"/>
      <w:szCs w:val="24"/>
      <w:lang w:val="x-none" w:eastAsia="x-none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040CD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Plain Text"/>
    <w:basedOn w:val="a0"/>
    <w:link w:val="af5"/>
    <w:uiPriority w:val="99"/>
    <w:rsid w:val="00040CD7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1"/>
    <w:link w:val="af4"/>
    <w:uiPriority w:val="99"/>
    <w:rsid w:val="00040C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2"/>
    <w:basedOn w:val="a0"/>
    <w:link w:val="22"/>
    <w:unhideWhenUsed/>
    <w:rsid w:val="00040CD7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040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Знак Знак"/>
    <w:locked/>
    <w:rsid w:val="00040CD7"/>
    <w:rPr>
      <w:sz w:val="24"/>
      <w:szCs w:val="24"/>
      <w:lang w:val="ru-RU" w:eastAsia="ru-RU" w:bidi="ar-SA"/>
    </w:rPr>
  </w:style>
  <w:style w:type="paragraph" w:customStyle="1" w:styleId="13">
    <w:name w:val="Абзац списка1"/>
    <w:basedOn w:val="a0"/>
    <w:rsid w:val="00040CD7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</w:rPr>
  </w:style>
  <w:style w:type="paragraph" w:customStyle="1" w:styleId="af7">
    <w:name w:val="Знак Знак Знак"/>
    <w:basedOn w:val="a0"/>
    <w:rsid w:val="00040CD7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8">
    <w:name w:val="footnote text"/>
    <w:basedOn w:val="a0"/>
    <w:link w:val="af9"/>
    <w:rsid w:val="00040CD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040CD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a">
    <w:name w:val="footnote reference"/>
    <w:rsid w:val="00040CD7"/>
    <w:rPr>
      <w:vertAlign w:val="superscript"/>
    </w:rPr>
  </w:style>
  <w:style w:type="paragraph" w:styleId="afb">
    <w:name w:val="header"/>
    <w:basedOn w:val="a0"/>
    <w:link w:val="afc"/>
    <w:uiPriority w:val="99"/>
    <w:rsid w:val="00040CD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c">
    <w:name w:val="Верхний колонтитул Знак"/>
    <w:basedOn w:val="a1"/>
    <w:link w:val="afb"/>
    <w:uiPriority w:val="99"/>
    <w:rsid w:val="00040C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040C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31">
    <w:name w:val="Body Text 3"/>
    <w:basedOn w:val="a0"/>
    <w:link w:val="32"/>
    <w:uiPriority w:val="99"/>
    <w:unhideWhenUsed/>
    <w:rsid w:val="00040CD7"/>
    <w:pPr>
      <w:widowControl/>
      <w:autoSpaceDE/>
      <w:autoSpaceDN/>
      <w:spacing w:after="1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040CD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link w:val="afe"/>
    <w:uiPriority w:val="1"/>
    <w:qFormat/>
    <w:rsid w:val="00040CD7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e">
    <w:name w:val="Без интервала Знак"/>
    <w:link w:val="afd"/>
    <w:uiPriority w:val="1"/>
    <w:rsid w:val="00040CD7"/>
    <w:rPr>
      <w:rFonts w:ascii="Calibri" w:eastAsia="Times New Roman" w:hAnsi="Calibri" w:cs="Times New Roman"/>
      <w:lang w:val="ru-RU"/>
    </w:rPr>
  </w:style>
  <w:style w:type="character" w:customStyle="1" w:styleId="ae">
    <w:name w:val="Название Знак"/>
    <w:link w:val="ac"/>
    <w:rsid w:val="00040CD7"/>
    <w:rPr>
      <w:b/>
      <w:bCs/>
      <w:sz w:val="28"/>
      <w:szCs w:val="24"/>
    </w:rPr>
  </w:style>
  <w:style w:type="character" w:styleId="aff">
    <w:name w:val="Strong"/>
    <w:qFormat/>
    <w:rsid w:val="00040CD7"/>
    <w:rPr>
      <w:b/>
      <w:bCs/>
    </w:rPr>
  </w:style>
  <w:style w:type="character" w:customStyle="1" w:styleId="FontStyle38">
    <w:name w:val="Font Style38"/>
    <w:rsid w:val="00040CD7"/>
    <w:rPr>
      <w:rFonts w:ascii="Times New Roman" w:hAnsi="Times New Roman" w:cs="Times New Roman"/>
      <w:sz w:val="16"/>
      <w:szCs w:val="16"/>
    </w:rPr>
  </w:style>
  <w:style w:type="character" w:styleId="aff0">
    <w:name w:val="Hyperlink"/>
    <w:rsid w:val="00040CD7"/>
    <w:rPr>
      <w:color w:val="0000FF"/>
      <w:u w:val="single"/>
    </w:rPr>
  </w:style>
  <w:style w:type="paragraph" w:styleId="14">
    <w:name w:val="toc 1"/>
    <w:basedOn w:val="a0"/>
    <w:next w:val="a0"/>
    <w:autoRedefine/>
    <w:rsid w:val="00040CD7"/>
    <w:pPr>
      <w:widowControl/>
      <w:autoSpaceDE/>
      <w:autoSpaceDN/>
    </w:pPr>
    <w:rPr>
      <w:rFonts w:ascii="Cambria" w:hAnsi="Cambria"/>
      <w:b/>
      <w:bCs/>
      <w:caps/>
      <w:sz w:val="24"/>
      <w:szCs w:val="24"/>
      <w:lang w:eastAsia="ru-RU"/>
    </w:rPr>
  </w:style>
  <w:style w:type="paragraph" w:styleId="23">
    <w:name w:val="toc 2"/>
    <w:basedOn w:val="a0"/>
    <w:next w:val="a0"/>
    <w:autoRedefine/>
    <w:uiPriority w:val="39"/>
    <w:rsid w:val="00040CD7"/>
    <w:pPr>
      <w:widowControl/>
      <w:autoSpaceDE/>
      <w:autoSpaceDN/>
      <w:spacing w:before="240"/>
    </w:pPr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24">
    <w:name w:val="Основной текст (2)_"/>
    <w:link w:val="25"/>
    <w:rsid w:val="00040CD7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040CD7"/>
    <w:pPr>
      <w:shd w:val="clear" w:color="auto" w:fill="FFFFFF"/>
      <w:autoSpaceDE/>
      <w:autoSpaceDN/>
      <w:spacing w:line="310" w:lineRule="exact"/>
      <w:ind w:hanging="180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Style11">
    <w:name w:val="Style11"/>
    <w:basedOn w:val="a0"/>
    <w:uiPriority w:val="99"/>
    <w:rsid w:val="00040CD7"/>
    <w:pPr>
      <w:adjustRightInd w:val="0"/>
      <w:jc w:val="both"/>
    </w:pPr>
    <w:rPr>
      <w:sz w:val="24"/>
      <w:szCs w:val="24"/>
      <w:lang w:eastAsia="ru-RU"/>
    </w:rPr>
  </w:style>
  <w:style w:type="paragraph" w:styleId="aff1">
    <w:name w:val="Subtitle"/>
    <w:basedOn w:val="a0"/>
    <w:next w:val="a0"/>
    <w:link w:val="aff2"/>
    <w:qFormat/>
    <w:rsid w:val="00040CD7"/>
    <w:pPr>
      <w:widowControl/>
      <w:autoSpaceDE/>
      <w:autoSpaceDN/>
      <w:spacing w:line="235" w:lineRule="auto"/>
      <w:ind w:firstLine="708"/>
      <w:jc w:val="center"/>
    </w:pPr>
    <w:rPr>
      <w:b/>
      <w:sz w:val="28"/>
      <w:szCs w:val="24"/>
      <w:lang w:val="x-none" w:eastAsia="x-none"/>
    </w:rPr>
  </w:style>
  <w:style w:type="character" w:customStyle="1" w:styleId="aff2">
    <w:name w:val="Подзаголовок Знак"/>
    <w:basedOn w:val="a1"/>
    <w:link w:val="aff1"/>
    <w:rsid w:val="00040CD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customStyle="1" w:styleId="120">
    <w:name w:val="Заголовок 12"/>
    <w:basedOn w:val="a0"/>
    <w:uiPriority w:val="1"/>
    <w:qFormat/>
    <w:rsid w:val="00040CD7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character" w:customStyle="1" w:styleId="FontStyle34">
    <w:name w:val="Font Style34"/>
    <w:uiPriority w:val="99"/>
    <w:rsid w:val="00040CD7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040CD7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Заголовок 21"/>
    <w:basedOn w:val="a0"/>
    <w:uiPriority w:val="1"/>
    <w:qFormat/>
    <w:rsid w:val="00040CD7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character" w:customStyle="1" w:styleId="FontStyle35">
    <w:name w:val="Font Style35"/>
    <w:uiPriority w:val="99"/>
    <w:rsid w:val="00040CD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uiPriority w:val="99"/>
    <w:rsid w:val="00040CD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040CD7"/>
    <w:pPr>
      <w:adjustRightInd w:val="0"/>
      <w:jc w:val="center"/>
    </w:pPr>
    <w:rPr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040CD7"/>
    <w:pPr>
      <w:adjustRightInd w:val="0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040CD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a0"/>
    <w:uiPriority w:val="99"/>
    <w:rsid w:val="00040CD7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40CD7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040CD7"/>
    <w:pPr>
      <w:adjustRightInd w:val="0"/>
      <w:spacing w:line="278" w:lineRule="exact"/>
      <w:ind w:firstLine="955"/>
    </w:pPr>
    <w:rPr>
      <w:sz w:val="24"/>
      <w:szCs w:val="24"/>
      <w:lang w:eastAsia="ru-RU"/>
    </w:rPr>
  </w:style>
  <w:style w:type="paragraph" w:customStyle="1" w:styleId="33">
    <w:name w:val="Обычный3"/>
    <w:rsid w:val="00040CD7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34">
    <w:name w:val="toc 3"/>
    <w:basedOn w:val="a0"/>
    <w:next w:val="a0"/>
    <w:autoRedefine/>
    <w:uiPriority w:val="39"/>
    <w:rsid w:val="00040CD7"/>
    <w:pPr>
      <w:widowControl/>
      <w:autoSpaceDE/>
      <w:autoSpaceDN/>
      <w:ind w:left="480"/>
    </w:pPr>
    <w:rPr>
      <w:sz w:val="24"/>
      <w:szCs w:val="24"/>
      <w:lang w:eastAsia="ru-RU"/>
    </w:rPr>
  </w:style>
  <w:style w:type="character" w:styleId="aff3">
    <w:name w:val="FollowedHyperlink"/>
    <w:rsid w:val="00040CD7"/>
    <w:rPr>
      <w:color w:val="800080"/>
      <w:u w:val="single"/>
    </w:rPr>
  </w:style>
  <w:style w:type="numbering" w:customStyle="1" w:styleId="1">
    <w:name w:val="Стиль1"/>
    <w:rsid w:val="00040CD7"/>
    <w:pPr>
      <w:numPr>
        <w:numId w:val="1"/>
      </w:numPr>
    </w:pPr>
  </w:style>
  <w:style w:type="character" w:styleId="aff4">
    <w:name w:val="Emphasis"/>
    <w:uiPriority w:val="20"/>
    <w:qFormat/>
    <w:rsid w:val="00040CD7"/>
    <w:rPr>
      <w:i/>
      <w:iCs/>
    </w:rPr>
  </w:style>
  <w:style w:type="paragraph" w:customStyle="1" w:styleId="15">
    <w:name w:val="Абзац списка1"/>
    <w:basedOn w:val="a0"/>
    <w:uiPriority w:val="99"/>
    <w:rsid w:val="00040CD7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26">
    <w:name w:val="List 2"/>
    <w:basedOn w:val="a0"/>
    <w:uiPriority w:val="99"/>
    <w:rsid w:val="00040CD7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16">
    <w:name w:val="Текст выноски Знак1"/>
    <w:rsid w:val="00040CD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40CD7"/>
    <w:rPr>
      <w:sz w:val="0"/>
      <w:szCs w:val="0"/>
    </w:rPr>
  </w:style>
  <w:style w:type="paragraph" w:customStyle="1" w:styleId="Style72">
    <w:name w:val="Style72"/>
    <w:basedOn w:val="a0"/>
    <w:rsid w:val="00040CD7"/>
    <w:pPr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573">
    <w:name w:val="Font Style573"/>
    <w:rsid w:val="00040CD7"/>
    <w:rPr>
      <w:rFonts w:ascii="Times New Roman" w:hAnsi="Times New Roman" w:cs="Times New Roman"/>
      <w:sz w:val="22"/>
      <w:szCs w:val="22"/>
    </w:rPr>
  </w:style>
  <w:style w:type="paragraph" w:customStyle="1" w:styleId="Style70">
    <w:name w:val="Style70"/>
    <w:basedOn w:val="a0"/>
    <w:rsid w:val="00040CD7"/>
    <w:pPr>
      <w:adjustRightInd w:val="0"/>
      <w:spacing w:line="247" w:lineRule="exact"/>
      <w:ind w:firstLine="34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9">
    <w:name w:val="Style9"/>
    <w:basedOn w:val="a0"/>
    <w:rsid w:val="00040CD7"/>
    <w:pPr>
      <w:adjustRightInd w:val="0"/>
      <w:spacing w:line="218" w:lineRule="exact"/>
      <w:jc w:val="both"/>
    </w:pPr>
    <w:rPr>
      <w:rFonts w:ascii="Trebuchet MS" w:hAnsi="Trebuchet MS"/>
      <w:sz w:val="24"/>
      <w:szCs w:val="24"/>
      <w:lang w:eastAsia="ru-RU"/>
    </w:rPr>
  </w:style>
  <w:style w:type="character" w:customStyle="1" w:styleId="FontStyle363">
    <w:name w:val="Font Style363"/>
    <w:rsid w:val="00040CD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90">
    <w:name w:val="Font Style390"/>
    <w:rsid w:val="00040CD7"/>
    <w:rPr>
      <w:rFonts w:ascii="Candara" w:hAnsi="Candara" w:cs="Candara"/>
      <w:sz w:val="26"/>
      <w:szCs w:val="26"/>
    </w:rPr>
  </w:style>
  <w:style w:type="character" w:customStyle="1" w:styleId="FontStyle402">
    <w:name w:val="Font Style402"/>
    <w:rsid w:val="00040CD7"/>
    <w:rPr>
      <w:rFonts w:ascii="Arial" w:hAnsi="Arial" w:cs="Arial"/>
      <w:spacing w:val="-10"/>
      <w:sz w:val="16"/>
      <w:szCs w:val="16"/>
    </w:rPr>
  </w:style>
  <w:style w:type="character" w:customStyle="1" w:styleId="FontStyle411">
    <w:name w:val="Font Style411"/>
    <w:rsid w:val="00040CD7"/>
    <w:rPr>
      <w:rFonts w:ascii="Times New Roman" w:hAnsi="Times New Roman" w:cs="Times New Roman"/>
      <w:sz w:val="18"/>
      <w:szCs w:val="18"/>
    </w:rPr>
  </w:style>
  <w:style w:type="paragraph" w:customStyle="1" w:styleId="Style316">
    <w:name w:val="Style316"/>
    <w:basedOn w:val="a0"/>
    <w:rsid w:val="00040CD7"/>
    <w:pPr>
      <w:adjustRightInd w:val="0"/>
      <w:spacing w:line="235" w:lineRule="exact"/>
      <w:ind w:hanging="379"/>
      <w:jc w:val="both"/>
    </w:pPr>
    <w:rPr>
      <w:rFonts w:ascii="Trebuchet MS" w:hAnsi="Trebuchet MS"/>
      <w:sz w:val="24"/>
      <w:szCs w:val="24"/>
      <w:lang w:eastAsia="ru-RU"/>
    </w:rPr>
  </w:style>
  <w:style w:type="paragraph" w:styleId="aff5">
    <w:name w:val="List"/>
    <w:basedOn w:val="a0"/>
    <w:rsid w:val="00040CD7"/>
    <w:pPr>
      <w:widowControl/>
      <w:autoSpaceDE/>
      <w:autoSpaceDN/>
      <w:ind w:left="283" w:hanging="283"/>
      <w:contextualSpacing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040CD7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040CD7"/>
    <w:pPr>
      <w:widowControl/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pboth">
    <w:name w:val="pboth"/>
    <w:basedOn w:val="a0"/>
    <w:rsid w:val="00040C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rsid w:val="00040CD7"/>
    <w:pPr>
      <w:keepNext/>
      <w:widowControl/>
      <w:autoSpaceDE/>
      <w:autoSpaceDN/>
      <w:jc w:val="center"/>
      <w:outlineLvl w:val="0"/>
    </w:pPr>
    <w:rPr>
      <w:b/>
      <w:sz w:val="20"/>
      <w:szCs w:val="20"/>
      <w:lang w:eastAsia="ru-RU"/>
    </w:rPr>
  </w:style>
  <w:style w:type="paragraph" w:customStyle="1" w:styleId="aff6">
    <w:name w:val="Прижатый влево"/>
    <w:basedOn w:val="a0"/>
    <w:next w:val="a0"/>
    <w:uiPriority w:val="99"/>
    <w:rsid w:val="00040CD7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0"/>
    <w:rsid w:val="00040C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1">
    <w:name w:val="Заголовок 21"/>
    <w:basedOn w:val="a0"/>
    <w:uiPriority w:val="1"/>
    <w:qFormat/>
    <w:rsid w:val="00040CD7"/>
    <w:pPr>
      <w:autoSpaceDE/>
      <w:autoSpaceDN/>
      <w:ind w:left="395"/>
      <w:outlineLvl w:val="2"/>
    </w:pPr>
    <w:rPr>
      <w:rFonts w:ascii="Arial Narrow" w:eastAsia="Arial Narrow" w:hAnsi="Arial Narrow"/>
      <w:sz w:val="28"/>
      <w:szCs w:val="28"/>
      <w:lang w:val="en-US"/>
    </w:rPr>
  </w:style>
  <w:style w:type="paragraph" w:styleId="41">
    <w:name w:val="toc 4"/>
    <w:basedOn w:val="a0"/>
    <w:next w:val="a0"/>
    <w:autoRedefine/>
    <w:rsid w:val="00040CD7"/>
    <w:pPr>
      <w:widowControl/>
      <w:autoSpaceDE/>
      <w:autoSpaceDN/>
      <w:ind w:left="400"/>
    </w:pPr>
    <w:rPr>
      <w:rFonts w:ascii="Calibri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rsid w:val="00040CD7"/>
    <w:pPr>
      <w:widowControl/>
      <w:autoSpaceDE/>
      <w:autoSpaceDN/>
      <w:ind w:left="600"/>
    </w:pPr>
    <w:rPr>
      <w:rFonts w:ascii="Calibri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rsid w:val="00040CD7"/>
    <w:pPr>
      <w:widowControl/>
      <w:autoSpaceDE/>
      <w:autoSpaceDN/>
      <w:ind w:left="800"/>
    </w:pPr>
    <w:rPr>
      <w:rFonts w:ascii="Calibri" w:hAnsi="Calibri" w:cs="Calibri"/>
      <w:sz w:val="20"/>
      <w:szCs w:val="20"/>
      <w:lang w:eastAsia="ru-RU"/>
    </w:rPr>
  </w:style>
  <w:style w:type="paragraph" w:styleId="71">
    <w:name w:val="toc 7"/>
    <w:basedOn w:val="a0"/>
    <w:next w:val="a0"/>
    <w:autoRedefine/>
    <w:rsid w:val="00040CD7"/>
    <w:pPr>
      <w:widowControl/>
      <w:autoSpaceDE/>
      <w:autoSpaceDN/>
      <w:ind w:left="1000"/>
    </w:pPr>
    <w:rPr>
      <w:rFonts w:ascii="Calibri" w:hAnsi="Calibri" w:cs="Calibri"/>
      <w:sz w:val="20"/>
      <w:szCs w:val="20"/>
      <w:lang w:eastAsia="ru-RU"/>
    </w:rPr>
  </w:style>
  <w:style w:type="paragraph" w:styleId="8">
    <w:name w:val="toc 8"/>
    <w:basedOn w:val="a0"/>
    <w:next w:val="a0"/>
    <w:autoRedefine/>
    <w:rsid w:val="00040CD7"/>
    <w:pPr>
      <w:widowControl/>
      <w:autoSpaceDE/>
      <w:autoSpaceDN/>
      <w:ind w:left="1200"/>
    </w:pPr>
    <w:rPr>
      <w:rFonts w:ascii="Calibri" w:hAnsi="Calibri" w:cs="Calibri"/>
      <w:sz w:val="20"/>
      <w:szCs w:val="20"/>
      <w:lang w:eastAsia="ru-RU"/>
    </w:rPr>
  </w:style>
  <w:style w:type="paragraph" w:styleId="9">
    <w:name w:val="toc 9"/>
    <w:basedOn w:val="a0"/>
    <w:next w:val="a0"/>
    <w:autoRedefine/>
    <w:rsid w:val="00040CD7"/>
    <w:pPr>
      <w:widowControl/>
      <w:autoSpaceDE/>
      <w:autoSpaceDN/>
      <w:ind w:left="1400"/>
    </w:pPr>
    <w:rPr>
      <w:rFonts w:ascii="Calibri" w:hAnsi="Calibri" w:cs="Calibri"/>
      <w:sz w:val="20"/>
      <w:szCs w:val="20"/>
      <w:lang w:eastAsia="ru-RU"/>
    </w:rPr>
  </w:style>
  <w:style w:type="paragraph" w:customStyle="1" w:styleId="ConsPlusCell">
    <w:name w:val="ConsPlusCell"/>
    <w:rsid w:val="00040CD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21">
    <w:name w:val="Заголовок 12"/>
    <w:basedOn w:val="a0"/>
    <w:uiPriority w:val="1"/>
    <w:qFormat/>
    <w:rsid w:val="00040CD7"/>
    <w:pPr>
      <w:autoSpaceDE/>
      <w:autoSpaceDN/>
      <w:spacing w:before="8"/>
      <w:ind w:left="480"/>
      <w:outlineLvl w:val="1"/>
    </w:pPr>
    <w:rPr>
      <w:rFonts w:ascii="Century Gothic" w:eastAsia="Century Gothic" w:hAnsi="Century Gothic"/>
      <w:sz w:val="36"/>
      <w:szCs w:val="36"/>
      <w:lang w:val="en-US"/>
    </w:rPr>
  </w:style>
  <w:style w:type="paragraph" w:customStyle="1" w:styleId="quest">
    <w:name w:val="quest"/>
    <w:basedOn w:val="a0"/>
    <w:rsid w:val="00040C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um">
    <w:name w:val="num"/>
    <w:basedOn w:val="a1"/>
    <w:rsid w:val="00040CD7"/>
  </w:style>
  <w:style w:type="character" w:customStyle="1" w:styleId="question">
    <w:name w:val="question"/>
    <w:basedOn w:val="a1"/>
    <w:rsid w:val="00040CD7"/>
  </w:style>
  <w:style w:type="character" w:customStyle="1" w:styleId="35">
    <w:name w:val="Основной текст (3)_"/>
    <w:link w:val="36"/>
    <w:uiPriority w:val="99"/>
    <w:locked/>
    <w:rsid w:val="00040CD7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040CD7"/>
    <w:pPr>
      <w:shd w:val="clear" w:color="auto" w:fill="FFFFFF"/>
      <w:autoSpaceDE/>
      <w:autoSpaceDN/>
      <w:spacing w:after="180" w:line="240" w:lineRule="atLeas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upr1">
    <w:name w:val="upr1"/>
    <w:rsid w:val="00040CD7"/>
    <w:rPr>
      <w:rFonts w:ascii="Times New Roman" w:hAnsi="Times New Roman" w:cs="Times New Roman" w:hint="default"/>
      <w:sz w:val="21"/>
      <w:szCs w:val="21"/>
    </w:rPr>
  </w:style>
  <w:style w:type="paragraph" w:customStyle="1" w:styleId="western">
    <w:name w:val="western"/>
    <w:basedOn w:val="a0"/>
    <w:rsid w:val="00040CD7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8">
    <w:name w:val="Основной текст Знак1"/>
    <w:uiPriority w:val="99"/>
    <w:rsid w:val="00040CD7"/>
    <w:rPr>
      <w:rFonts w:ascii="Arial" w:hAnsi="Arial" w:cs="Arial"/>
      <w:sz w:val="14"/>
      <w:szCs w:val="14"/>
      <w:shd w:val="clear" w:color="auto" w:fill="FFFFFF"/>
    </w:rPr>
  </w:style>
  <w:style w:type="character" w:customStyle="1" w:styleId="greenurl1">
    <w:name w:val="green_url1"/>
    <w:rsid w:val="00040CD7"/>
    <w:rPr>
      <w:color w:val="006600"/>
    </w:rPr>
  </w:style>
  <w:style w:type="character" w:customStyle="1" w:styleId="greenurl">
    <w:name w:val="green_url"/>
    <w:rsid w:val="00040CD7"/>
  </w:style>
  <w:style w:type="paragraph" w:customStyle="1" w:styleId="220">
    <w:name w:val="Заголовок 22"/>
    <w:basedOn w:val="a0"/>
    <w:uiPriority w:val="1"/>
    <w:qFormat/>
    <w:rsid w:val="00040CD7"/>
    <w:pPr>
      <w:autoSpaceDE/>
      <w:autoSpaceDN/>
      <w:ind w:left="659"/>
      <w:outlineLvl w:val="2"/>
    </w:pPr>
    <w:rPr>
      <w:rFonts w:ascii="Century Gothic" w:eastAsia="Century Gothic" w:hAnsi="Century Gothic"/>
      <w:sz w:val="28"/>
      <w:szCs w:val="28"/>
      <w:lang w:val="en-US"/>
    </w:rPr>
  </w:style>
  <w:style w:type="character" w:customStyle="1" w:styleId="apple-converted-space">
    <w:name w:val="apple-converted-space"/>
    <w:basedOn w:val="a1"/>
    <w:rsid w:val="00040CD7"/>
  </w:style>
  <w:style w:type="paragraph" w:customStyle="1" w:styleId="Style19">
    <w:name w:val="Style19"/>
    <w:basedOn w:val="a0"/>
    <w:uiPriority w:val="99"/>
    <w:rsid w:val="00040CD7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customStyle="1" w:styleId="organictitlecontentspan">
    <w:name w:val="organictitlecontentspan"/>
    <w:basedOn w:val="a1"/>
    <w:rsid w:val="00040CD7"/>
  </w:style>
  <w:style w:type="character" w:customStyle="1" w:styleId="aff7">
    <w:name w:val="Основной текст_"/>
    <w:link w:val="52"/>
    <w:rsid w:val="00040CD7"/>
    <w:rPr>
      <w:sz w:val="23"/>
      <w:szCs w:val="23"/>
      <w:shd w:val="clear" w:color="auto" w:fill="FFFFFF"/>
    </w:rPr>
  </w:style>
  <w:style w:type="paragraph" w:customStyle="1" w:styleId="52">
    <w:name w:val="Основной текст5"/>
    <w:basedOn w:val="a0"/>
    <w:link w:val="aff7"/>
    <w:uiPriority w:val="99"/>
    <w:rsid w:val="00040CD7"/>
    <w:pPr>
      <w:widowControl/>
      <w:shd w:val="clear" w:color="auto" w:fill="FFFFFF"/>
      <w:autoSpaceDE/>
      <w:autoSpaceDN/>
      <w:spacing w:before="600" w:line="0" w:lineRule="atLeas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xl89">
    <w:name w:val="xl89"/>
    <w:basedOn w:val="a0"/>
    <w:rsid w:val="00040CD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character" w:customStyle="1" w:styleId="FontStyle56">
    <w:name w:val="Font Style56"/>
    <w:rsid w:val="00040CD7"/>
    <w:rPr>
      <w:rFonts w:ascii="Times New Roman" w:hAnsi="Times New Roman" w:cs="Times New Roman" w:hint="default"/>
      <w:sz w:val="26"/>
    </w:rPr>
  </w:style>
  <w:style w:type="paragraph" w:styleId="ad">
    <w:name w:val="Title"/>
    <w:basedOn w:val="a0"/>
    <w:next w:val="a0"/>
    <w:link w:val="19"/>
    <w:uiPriority w:val="10"/>
    <w:qFormat/>
    <w:rsid w:val="00040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1"/>
    <w:link w:val="ad"/>
    <w:uiPriority w:val="10"/>
    <w:rsid w:val="00040CD7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Style1">
    <w:name w:val="Style1"/>
    <w:basedOn w:val="a0"/>
    <w:rsid w:val="009C4F9C"/>
    <w:pPr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Style2">
    <w:name w:val="Style2"/>
    <w:basedOn w:val="a0"/>
    <w:rsid w:val="009C4F9C"/>
    <w:pPr>
      <w:adjustRightInd w:val="0"/>
      <w:spacing w:line="269" w:lineRule="exact"/>
    </w:pPr>
    <w:rPr>
      <w:rFonts w:ascii="Calibri" w:hAnsi="Calibri"/>
      <w:sz w:val="24"/>
      <w:szCs w:val="24"/>
      <w:lang w:eastAsia="ru-RU"/>
    </w:rPr>
  </w:style>
  <w:style w:type="character" w:customStyle="1" w:styleId="FontStyle11">
    <w:name w:val="Font Style11"/>
    <w:rsid w:val="009C4F9C"/>
    <w:rPr>
      <w:rFonts w:ascii="Calibri" w:hAnsi="Calibri" w:cs="Calibri"/>
      <w:sz w:val="22"/>
      <w:szCs w:val="22"/>
    </w:rPr>
  </w:style>
  <w:style w:type="character" w:customStyle="1" w:styleId="FontStyle12">
    <w:name w:val="Font Style12"/>
    <w:rsid w:val="009C4F9C"/>
    <w:rPr>
      <w:rFonts w:ascii="Calibri" w:hAnsi="Calibri" w:cs="Calibri"/>
      <w:b/>
      <w:bCs/>
      <w:sz w:val="20"/>
      <w:szCs w:val="20"/>
    </w:rPr>
  </w:style>
  <w:style w:type="character" w:customStyle="1" w:styleId="FontStyle43">
    <w:name w:val="Font Style43"/>
    <w:rsid w:val="009C4F9C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rsid w:val="009C4F9C"/>
    <w:pPr>
      <w:adjustRightInd w:val="0"/>
      <w:spacing w:line="328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0"/>
    <w:rsid w:val="009C4F9C"/>
    <w:pPr>
      <w:adjustRightInd w:val="0"/>
      <w:spacing w:line="324" w:lineRule="exact"/>
    </w:pPr>
    <w:rPr>
      <w:sz w:val="24"/>
      <w:szCs w:val="24"/>
      <w:lang w:eastAsia="ru-RU"/>
    </w:rPr>
  </w:style>
  <w:style w:type="paragraph" w:customStyle="1" w:styleId="a">
    <w:name w:val="Перечисление"/>
    <w:basedOn w:val="a0"/>
    <w:link w:val="aff8"/>
    <w:qFormat/>
    <w:rsid w:val="009C4F9C"/>
    <w:pPr>
      <w:widowControl/>
      <w:numPr>
        <w:numId w:val="3"/>
      </w:numPr>
      <w:autoSpaceDE/>
      <w:autoSpaceDN/>
      <w:spacing w:after="60"/>
      <w:jc w:val="both"/>
    </w:pPr>
    <w:rPr>
      <w:rFonts w:eastAsia="Calibri"/>
      <w:sz w:val="20"/>
      <w:szCs w:val="20"/>
    </w:rPr>
  </w:style>
  <w:style w:type="character" w:customStyle="1" w:styleId="aff8">
    <w:name w:val="Перечисление Знак"/>
    <w:link w:val="a"/>
    <w:rsid w:val="009C4F9C"/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FontStyle44">
    <w:name w:val="Font Style44"/>
    <w:rsid w:val="009C4F9C"/>
    <w:rPr>
      <w:rFonts w:ascii="Times New Roman" w:hAnsi="Times New Roman"/>
      <w:sz w:val="26"/>
    </w:rPr>
  </w:style>
  <w:style w:type="character" w:customStyle="1" w:styleId="UnresolvedMention">
    <w:name w:val="Unresolved Mention"/>
    <w:basedOn w:val="a1"/>
    <w:uiPriority w:val="99"/>
    <w:semiHidden/>
    <w:unhideWhenUsed/>
    <w:rsid w:val="009C4F9C"/>
    <w:rPr>
      <w:color w:val="605E5C"/>
      <w:shd w:val="clear" w:color="auto" w:fill="E1DFDD"/>
    </w:rPr>
  </w:style>
  <w:style w:type="character" w:customStyle="1" w:styleId="1a">
    <w:name w:val="Стиль1 Знак"/>
    <w:basedOn w:val="a1"/>
    <w:locked/>
    <w:rsid w:val="009C4F9C"/>
    <w:rPr>
      <w:rFonts w:ascii="Calibri" w:eastAsia="Calibri" w:hAnsi="Calibri"/>
      <w:b/>
      <w:sz w:val="24"/>
      <w:szCs w:val="24"/>
      <w:lang w:val="en-US" w:eastAsia="en-US" w:bidi="ar-SA"/>
    </w:rPr>
  </w:style>
  <w:style w:type="character" w:customStyle="1" w:styleId="37">
    <w:name w:val="Основной текст3"/>
    <w:basedOn w:val="a1"/>
    <w:rsid w:val="009C4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4"/>
    <w:basedOn w:val="a0"/>
    <w:rsid w:val="009C4F9C"/>
    <w:pPr>
      <w:shd w:val="clear" w:color="auto" w:fill="FFFFFF"/>
      <w:autoSpaceDE/>
      <w:autoSpaceDN/>
      <w:spacing w:after="5220" w:line="317" w:lineRule="exact"/>
      <w:ind w:hanging="360"/>
      <w:jc w:val="right"/>
    </w:pPr>
    <w:rPr>
      <w:rFonts w:asciiTheme="minorHAnsi" w:eastAsiaTheme="minorHAnsi" w:hAnsiTheme="minorHAnsi" w:cstheme="minorBidi"/>
      <w:b/>
      <w:bCs/>
      <w:spacing w:val="1"/>
      <w:lang w:val="en-US"/>
    </w:rPr>
  </w:style>
  <w:style w:type="paragraph" w:styleId="27">
    <w:name w:val="Body Text Indent 2"/>
    <w:basedOn w:val="a0"/>
    <w:link w:val="28"/>
    <w:uiPriority w:val="99"/>
    <w:semiHidden/>
    <w:unhideWhenUsed/>
    <w:rsid w:val="009C4F9C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9C4F9C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9">
    <w:name w:val="Основной текст2"/>
    <w:basedOn w:val="a1"/>
    <w:rsid w:val="009C4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WW8Num3z0">
    <w:name w:val="WW8Num3z0"/>
    <w:rsid w:val="009C4F9C"/>
    <w:rPr>
      <w:rFonts w:ascii="Symbol" w:hAnsi="Symbol"/>
      <w:color w:val="auto"/>
    </w:rPr>
  </w:style>
  <w:style w:type="character" w:customStyle="1" w:styleId="WW8Num4z0">
    <w:name w:val="WW8Num4z0"/>
    <w:rsid w:val="009C4F9C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9C4F9C"/>
  </w:style>
  <w:style w:type="character" w:customStyle="1" w:styleId="WW8Num2z0">
    <w:name w:val="WW8Num2z0"/>
    <w:rsid w:val="009C4F9C"/>
    <w:rPr>
      <w:rFonts w:ascii="Symbol" w:hAnsi="Symbol"/>
      <w:color w:val="auto"/>
    </w:rPr>
  </w:style>
  <w:style w:type="character" w:customStyle="1" w:styleId="2a">
    <w:name w:val="Основной шрифт абзаца2"/>
    <w:rsid w:val="009C4F9C"/>
  </w:style>
  <w:style w:type="character" w:customStyle="1" w:styleId="1b">
    <w:name w:val="Основной шрифт абзаца1"/>
    <w:rsid w:val="009C4F9C"/>
  </w:style>
  <w:style w:type="character" w:customStyle="1" w:styleId="aff9">
    <w:name w:val="Символ сноски"/>
    <w:rsid w:val="009C4F9C"/>
    <w:rPr>
      <w:vertAlign w:val="superscript"/>
    </w:rPr>
  </w:style>
  <w:style w:type="character" w:customStyle="1" w:styleId="1c">
    <w:name w:val="Знак сноски1"/>
    <w:rsid w:val="009C4F9C"/>
    <w:rPr>
      <w:vertAlign w:val="superscript"/>
    </w:rPr>
  </w:style>
  <w:style w:type="character" w:customStyle="1" w:styleId="affa">
    <w:name w:val="Символы концевой сноски"/>
    <w:rsid w:val="009C4F9C"/>
    <w:rPr>
      <w:vertAlign w:val="superscript"/>
    </w:rPr>
  </w:style>
  <w:style w:type="character" w:customStyle="1" w:styleId="WW-">
    <w:name w:val="WW-Символы концевой сноски"/>
    <w:rsid w:val="009C4F9C"/>
  </w:style>
  <w:style w:type="character" w:customStyle="1" w:styleId="black121">
    <w:name w:val="black121"/>
    <w:rsid w:val="009C4F9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ffb">
    <w:name w:val="endnote reference"/>
    <w:semiHidden/>
    <w:rsid w:val="009C4F9C"/>
    <w:rPr>
      <w:vertAlign w:val="superscript"/>
    </w:rPr>
  </w:style>
  <w:style w:type="paragraph" w:customStyle="1" w:styleId="1d">
    <w:name w:val="Заголовок1"/>
    <w:basedOn w:val="a0"/>
    <w:next w:val="a4"/>
    <w:rsid w:val="009C4F9C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b">
    <w:name w:val="Название2"/>
    <w:basedOn w:val="a0"/>
    <w:rsid w:val="009C4F9C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0"/>
    <w:rsid w:val="009C4F9C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1e">
    <w:name w:val="Название1"/>
    <w:basedOn w:val="a0"/>
    <w:rsid w:val="009C4F9C"/>
    <w:pPr>
      <w:widowControl/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f">
    <w:name w:val="Указатель1"/>
    <w:basedOn w:val="a0"/>
    <w:rsid w:val="009C4F9C"/>
    <w:pPr>
      <w:widowControl/>
      <w:suppressLineNumbers/>
      <w:suppressAutoHyphens/>
      <w:autoSpaceDE/>
      <w:autoSpaceDN/>
    </w:pPr>
    <w:rPr>
      <w:rFonts w:cs="Tahoma"/>
      <w:sz w:val="24"/>
      <w:szCs w:val="24"/>
      <w:lang w:eastAsia="ar-SA"/>
    </w:rPr>
  </w:style>
  <w:style w:type="paragraph" w:customStyle="1" w:styleId="212">
    <w:name w:val="Список 21"/>
    <w:basedOn w:val="a0"/>
    <w:rsid w:val="009C4F9C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  <w:style w:type="paragraph" w:customStyle="1" w:styleId="213">
    <w:name w:val="Основной текст с отступом 21"/>
    <w:basedOn w:val="a0"/>
    <w:rsid w:val="009C4F9C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4">
    <w:name w:val="Основной текст 21"/>
    <w:basedOn w:val="a0"/>
    <w:rsid w:val="009C4F9C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paragraph" w:customStyle="1" w:styleId="affc">
    <w:name w:val="Содержимое таблицы"/>
    <w:basedOn w:val="a0"/>
    <w:rsid w:val="009C4F9C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9C4F9C"/>
    <w:pPr>
      <w:jc w:val="center"/>
    </w:pPr>
    <w:rPr>
      <w:b/>
      <w:bCs/>
    </w:rPr>
  </w:style>
  <w:style w:type="paragraph" w:customStyle="1" w:styleId="affe">
    <w:name w:val="Содержимое врезки"/>
    <w:basedOn w:val="a4"/>
    <w:rsid w:val="009C4F9C"/>
    <w:pPr>
      <w:widowControl/>
      <w:suppressAutoHyphens/>
      <w:autoSpaceDE/>
      <w:autoSpaceDN/>
      <w:spacing w:after="120"/>
    </w:pPr>
    <w:rPr>
      <w:lang w:eastAsia="ar-SA"/>
    </w:rPr>
  </w:style>
  <w:style w:type="paragraph" w:customStyle="1" w:styleId="1f0">
    <w:name w:val="Знак1"/>
    <w:basedOn w:val="a0"/>
    <w:rsid w:val="009C4F9C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1f1">
    <w:name w:val="Table Grid 1"/>
    <w:basedOn w:val="a2"/>
    <w:uiPriority w:val="99"/>
    <w:rsid w:val="009C4F9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2">
    <w:name w:val="Нет списка1"/>
    <w:next w:val="a3"/>
    <w:uiPriority w:val="99"/>
    <w:semiHidden/>
    <w:unhideWhenUsed/>
    <w:rsid w:val="009C4F9C"/>
  </w:style>
  <w:style w:type="character" w:customStyle="1" w:styleId="1f3">
    <w:name w:val="Основной текст1"/>
    <w:basedOn w:val="aff7"/>
    <w:rsid w:val="009C4F9C"/>
    <w:rPr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f4">
    <w:name w:val="Текст сноски Знак1"/>
    <w:basedOn w:val="a1"/>
    <w:uiPriority w:val="99"/>
    <w:semiHidden/>
    <w:rsid w:val="009C4F9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53">
    <w:name w:val="Основной текст (5)_"/>
    <w:basedOn w:val="a1"/>
    <w:link w:val="54"/>
    <w:rsid w:val="009C4F9C"/>
    <w:rPr>
      <w:i/>
      <w:iCs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9C4F9C"/>
    <w:pPr>
      <w:shd w:val="clear" w:color="auto" w:fill="FFFFFF"/>
      <w:autoSpaceDE/>
      <w:autoSpaceDN/>
      <w:spacing w:before="60" w:line="274" w:lineRule="exact"/>
    </w:pPr>
    <w:rPr>
      <w:rFonts w:asciiTheme="minorHAnsi" w:eastAsiaTheme="minorHAnsi" w:hAnsiTheme="minorHAnsi" w:cstheme="minorBidi"/>
      <w:i/>
      <w:iCs/>
      <w:lang w:val="en-US"/>
    </w:rPr>
  </w:style>
  <w:style w:type="character" w:customStyle="1" w:styleId="12">
    <w:name w:val="Обычный (веб) Знак1"/>
    <w:aliases w:val="Обычный (Web) Знак1"/>
    <w:link w:val="ab"/>
    <w:locked/>
    <w:rsid w:val="009C4F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">
    <w:name w:val="Обычный (веб) Знак"/>
    <w:aliases w:val="Обычный (Web) Знак"/>
    <w:locked/>
    <w:rsid w:val="009C4F9C"/>
    <w:rPr>
      <w:rFonts w:eastAsia="Times New Roman"/>
      <w:sz w:val="24"/>
      <w:szCs w:val="24"/>
      <w:lang w:val="ru-RU" w:eastAsia="ru-RU"/>
    </w:rPr>
  </w:style>
  <w:style w:type="character" w:styleId="afff0">
    <w:name w:val="Placeholder Text"/>
    <w:basedOn w:val="a1"/>
    <w:uiPriority w:val="99"/>
    <w:semiHidden/>
    <w:rsid w:val="009C4F9C"/>
    <w:rPr>
      <w:color w:val="808080"/>
    </w:rPr>
  </w:style>
  <w:style w:type="paragraph" w:customStyle="1" w:styleId="standard0">
    <w:name w:val="standard"/>
    <w:basedOn w:val="a0"/>
    <w:rsid w:val="009C4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0"/>
    <w:rsid w:val="009C4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9C4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3gif">
    <w:name w:val="msonormalbullet3.gif"/>
    <w:basedOn w:val="a0"/>
    <w:rsid w:val="009C4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yperlink" Target="http://scask.ru/f_book_el_math.php?id=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scask.ru/f_book_m_cat.php?id=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scask.ru/f_book_m_cat.php?id=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ask.ru/f_book_m_cat.php?id=18" TargetMode="External"/><Relationship Id="rId10" Type="http://schemas.openxmlformats.org/officeDocument/2006/relationships/hyperlink" Target="http://scask.ru/f_book_el_math.php?id=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ask.ru/f_book_el_math.php?id=5" TargetMode="External"/><Relationship Id="rId14" Type="http://schemas.openxmlformats.org/officeDocument/2006/relationships/hyperlink" Target="http://scask.ru/q_book_dr.php?id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18</Pages>
  <Words>4871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57</cp:revision>
  <cp:lastPrinted>2023-11-14T09:42:00Z</cp:lastPrinted>
  <dcterms:created xsi:type="dcterms:W3CDTF">2024-01-15T04:19:00Z</dcterms:created>
  <dcterms:modified xsi:type="dcterms:W3CDTF">2024-05-02T08:51:00Z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</Properties>
</file>