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FA0C5F" w:rsidRDefault="00FA0C5F" w:rsidP="00FA0C5F">
      <w:pPr>
        <w:ind w:left="-540"/>
        <w:jc w:val="center"/>
        <w:rPr>
          <w:sz w:val="28"/>
          <w:szCs w:val="28"/>
        </w:rPr>
      </w:pPr>
    </w:p>
    <w:p w:rsidR="00311164" w:rsidRPr="00FF4A2A" w:rsidRDefault="00311164" w:rsidP="00FA0C5F">
      <w:pPr>
        <w:ind w:left="-540"/>
        <w:jc w:val="center"/>
        <w:rPr>
          <w:sz w:val="28"/>
          <w:szCs w:val="28"/>
        </w:rPr>
      </w:pPr>
    </w:p>
    <w:p w:rsidR="00FA0C5F" w:rsidRPr="00FF4A2A" w:rsidRDefault="00FA0C5F" w:rsidP="00FA0C5F">
      <w:pPr>
        <w:ind w:left="-540"/>
        <w:jc w:val="center"/>
        <w:rPr>
          <w:sz w:val="28"/>
          <w:szCs w:val="28"/>
        </w:rPr>
      </w:pPr>
    </w:p>
    <w:p w:rsidR="00907BDC" w:rsidRDefault="00907BDC" w:rsidP="00907BDC">
      <w:pPr>
        <w:jc w:val="center"/>
        <w:rPr>
          <w:sz w:val="28"/>
          <w:szCs w:val="28"/>
        </w:rPr>
      </w:pPr>
    </w:p>
    <w:p w:rsidR="00907BDC" w:rsidRDefault="00907BDC" w:rsidP="00907BDC">
      <w:pPr>
        <w:rPr>
          <w:sz w:val="28"/>
          <w:szCs w:val="28"/>
        </w:rPr>
      </w:pPr>
    </w:p>
    <w:p w:rsidR="00025692" w:rsidRPr="005E2730" w:rsidRDefault="00025692" w:rsidP="00025692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025692" w:rsidRPr="005E2730" w:rsidRDefault="00025692" w:rsidP="00025692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Ректор</w:t>
      </w:r>
    </w:p>
    <w:p w:rsidR="00025692" w:rsidRPr="005E2730" w:rsidRDefault="00025692" w:rsidP="00025692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>___________ / Н.В. Дубив /</w:t>
      </w:r>
    </w:p>
    <w:p w:rsidR="00025692" w:rsidRPr="005E2730" w:rsidRDefault="00025692" w:rsidP="00025692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907BDC" w:rsidRPr="001C6F42" w:rsidRDefault="00907BDC" w:rsidP="00907BD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A0C5F" w:rsidRPr="00FF4A2A" w:rsidRDefault="00FA0C5F" w:rsidP="00FA0C5F">
      <w:pPr>
        <w:ind w:left="-540"/>
        <w:jc w:val="center"/>
        <w:rPr>
          <w:color w:val="000000" w:themeColor="text1"/>
          <w:sz w:val="28"/>
          <w:szCs w:val="28"/>
        </w:rPr>
      </w:pPr>
    </w:p>
    <w:p w:rsidR="00B72915" w:rsidRDefault="00B72915" w:rsidP="00EB0169">
      <w:pPr>
        <w:jc w:val="center"/>
        <w:rPr>
          <w:color w:val="FF0000"/>
          <w:sz w:val="28"/>
          <w:szCs w:val="28"/>
        </w:rPr>
      </w:pPr>
    </w:p>
    <w:p w:rsidR="00EB0169" w:rsidRPr="006D6BCA" w:rsidRDefault="00930314" w:rsidP="00EB0169">
      <w:pPr>
        <w:jc w:val="center"/>
        <w:rPr>
          <w:color w:val="000000" w:themeColor="text1"/>
          <w:sz w:val="28"/>
          <w:szCs w:val="28"/>
        </w:rPr>
      </w:pPr>
      <w:r w:rsidRPr="006D6BCA">
        <w:rPr>
          <w:color w:val="000000" w:themeColor="text1"/>
          <w:sz w:val="28"/>
          <w:szCs w:val="28"/>
        </w:rPr>
        <w:t xml:space="preserve">Рабочая программа </w:t>
      </w:r>
      <w:r w:rsidR="006D6BCA" w:rsidRPr="006D6BCA">
        <w:rPr>
          <w:color w:val="000000" w:themeColor="text1"/>
          <w:sz w:val="28"/>
          <w:szCs w:val="28"/>
        </w:rPr>
        <w:t>учебн</w:t>
      </w:r>
      <w:r w:rsidR="00325F77">
        <w:rPr>
          <w:color w:val="000000" w:themeColor="text1"/>
          <w:sz w:val="28"/>
          <w:szCs w:val="28"/>
        </w:rPr>
        <w:t>ого предмета</w:t>
      </w:r>
    </w:p>
    <w:p w:rsidR="00930314" w:rsidRPr="00930314" w:rsidRDefault="00930314" w:rsidP="00930314">
      <w:pPr>
        <w:jc w:val="center"/>
        <w:rPr>
          <w:color w:val="FF0000"/>
          <w:sz w:val="28"/>
          <w:szCs w:val="28"/>
        </w:rPr>
      </w:pPr>
    </w:p>
    <w:p w:rsidR="00F51BA2" w:rsidRDefault="00F51BA2" w:rsidP="00560FBD">
      <w:pPr>
        <w:jc w:val="center"/>
        <w:rPr>
          <w:sz w:val="28"/>
          <w:szCs w:val="28"/>
        </w:rPr>
      </w:pPr>
    </w:p>
    <w:p w:rsidR="00FA0C5F" w:rsidRPr="00FF4A2A" w:rsidRDefault="002B2154" w:rsidP="00560FBD">
      <w:pPr>
        <w:jc w:val="center"/>
        <w:rPr>
          <w:sz w:val="28"/>
          <w:szCs w:val="28"/>
        </w:rPr>
      </w:pPr>
      <w:r>
        <w:rPr>
          <w:sz w:val="28"/>
          <w:szCs w:val="28"/>
        </w:rPr>
        <w:t>БД</w:t>
      </w:r>
      <w:r w:rsidR="00FA0C5F" w:rsidRPr="00FF4A2A">
        <w:rPr>
          <w:sz w:val="28"/>
          <w:szCs w:val="28"/>
        </w:rPr>
        <w:t>.</w:t>
      </w:r>
      <w:r w:rsidR="006D6BCA">
        <w:rPr>
          <w:sz w:val="28"/>
          <w:szCs w:val="28"/>
        </w:rPr>
        <w:t>0</w:t>
      </w:r>
      <w:r w:rsidR="00D635AD">
        <w:rPr>
          <w:sz w:val="28"/>
          <w:szCs w:val="28"/>
        </w:rPr>
        <w:t>5</w:t>
      </w:r>
      <w:r w:rsidR="00FA0C5F" w:rsidRPr="00FF4A2A">
        <w:rPr>
          <w:sz w:val="28"/>
          <w:szCs w:val="28"/>
        </w:rPr>
        <w:t xml:space="preserve"> </w:t>
      </w:r>
      <w:r w:rsidR="0083708E">
        <w:rPr>
          <w:sz w:val="28"/>
          <w:szCs w:val="28"/>
        </w:rPr>
        <w:t>География</w:t>
      </w:r>
    </w:p>
    <w:p w:rsidR="00FA0C5F" w:rsidRPr="00FF4A2A" w:rsidRDefault="00FA0C5F" w:rsidP="00560FBD">
      <w:pPr>
        <w:jc w:val="center"/>
        <w:rPr>
          <w:sz w:val="28"/>
          <w:szCs w:val="28"/>
        </w:rPr>
      </w:pPr>
    </w:p>
    <w:p w:rsidR="00804550" w:rsidRPr="005E2730" w:rsidRDefault="00804550" w:rsidP="00804550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5E2730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311164" w:rsidRPr="005E2730" w:rsidRDefault="00311164" w:rsidP="00311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311164" w:rsidRDefault="00311164" w:rsidP="00311164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</w:p>
    <w:p w:rsidR="00311164" w:rsidRPr="005E2730" w:rsidRDefault="00311164" w:rsidP="00311164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  <w:r w:rsidRPr="005E2730">
        <w:rPr>
          <w:snapToGrid w:val="0"/>
          <w:sz w:val="28"/>
          <w:szCs w:val="28"/>
        </w:rPr>
        <w:t xml:space="preserve">Квалификация: </w:t>
      </w:r>
    </w:p>
    <w:p w:rsidR="00311164" w:rsidRPr="005E2730" w:rsidRDefault="00311164" w:rsidP="0031116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FA0C5F" w:rsidRPr="00FF4A2A" w:rsidRDefault="00FA0C5F" w:rsidP="00560FBD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FA0C5F" w:rsidRPr="00FF4A2A" w:rsidRDefault="00FA0C5F" w:rsidP="00560FBD">
      <w:pPr>
        <w:spacing w:line="360" w:lineRule="auto"/>
        <w:jc w:val="center"/>
        <w:rPr>
          <w:sz w:val="28"/>
          <w:szCs w:val="28"/>
        </w:rPr>
      </w:pPr>
      <w:r w:rsidRPr="00FF4A2A">
        <w:rPr>
          <w:sz w:val="28"/>
          <w:szCs w:val="28"/>
        </w:rPr>
        <w:t>Форма обучения</w:t>
      </w:r>
    </w:p>
    <w:p w:rsidR="00FA0C5F" w:rsidRDefault="00FA0C5F" w:rsidP="00560FBD">
      <w:pPr>
        <w:spacing w:line="360" w:lineRule="auto"/>
        <w:jc w:val="center"/>
        <w:rPr>
          <w:b/>
          <w:sz w:val="28"/>
          <w:szCs w:val="28"/>
        </w:rPr>
      </w:pPr>
      <w:r w:rsidRPr="00FF4A2A">
        <w:rPr>
          <w:b/>
          <w:sz w:val="28"/>
          <w:szCs w:val="28"/>
        </w:rPr>
        <w:t>Очная</w:t>
      </w:r>
    </w:p>
    <w:p w:rsidR="00FA0C5F" w:rsidRDefault="00FA0C5F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6D6BCA" w:rsidRDefault="006D6BCA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6D6BCA" w:rsidRDefault="006D6BCA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804550" w:rsidRDefault="00804550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804550" w:rsidRDefault="00804550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311164" w:rsidRDefault="00311164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311164" w:rsidRDefault="00311164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311164" w:rsidRDefault="00311164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6D6BCA" w:rsidRPr="00FF4A2A" w:rsidRDefault="006D6BCA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053EA8" w:rsidRDefault="00991524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  <w:r w:rsidR="00053EA8">
        <w:rPr>
          <w:sz w:val="28"/>
          <w:szCs w:val="28"/>
        </w:rPr>
        <w:br w:type="page"/>
      </w:r>
    </w:p>
    <w:p w:rsidR="00B72915" w:rsidRPr="003630F5" w:rsidRDefault="00CB3D39" w:rsidP="00B72915">
      <w:pPr>
        <w:jc w:val="center"/>
        <w:rPr>
          <w:b/>
          <w:sz w:val="28"/>
          <w:szCs w:val="28"/>
        </w:rPr>
      </w:pPr>
      <w:bookmarkStart w:id="0" w:name="СОДЕРЖАНИЕ"/>
      <w:bookmarkEnd w:id="0"/>
      <w:r w:rsidRPr="000B115A">
        <w:rPr>
          <w:b/>
          <w:sz w:val="28"/>
          <w:szCs w:val="28"/>
        </w:rPr>
        <w:lastRenderedPageBreak/>
        <w:t>1</w:t>
      </w:r>
      <w:r w:rsidR="006E13E3" w:rsidRPr="000B115A">
        <w:rPr>
          <w:b/>
          <w:sz w:val="28"/>
          <w:szCs w:val="28"/>
        </w:rPr>
        <w:t>.</w:t>
      </w:r>
      <w:r w:rsidR="003630F5">
        <w:rPr>
          <w:b/>
          <w:sz w:val="28"/>
          <w:szCs w:val="28"/>
        </w:rPr>
        <w:t xml:space="preserve"> </w:t>
      </w:r>
      <w:r w:rsidRPr="000B115A">
        <w:rPr>
          <w:b/>
          <w:sz w:val="28"/>
          <w:szCs w:val="28"/>
        </w:rPr>
        <w:t>ПАСПОРТ</w:t>
      </w:r>
      <w:r w:rsidR="00B72915">
        <w:rPr>
          <w:b/>
          <w:sz w:val="28"/>
          <w:szCs w:val="28"/>
        </w:rPr>
        <w:t xml:space="preserve"> </w:t>
      </w:r>
      <w:r w:rsidR="00B72915" w:rsidRPr="003630F5">
        <w:rPr>
          <w:b/>
          <w:sz w:val="28"/>
          <w:szCs w:val="28"/>
        </w:rPr>
        <w:t>РАБОЧЕЙ ПРОГРАММЫ УЧЕБНОЙ ДИСЦИПЛИНЫ</w:t>
      </w:r>
    </w:p>
    <w:p w:rsidR="00CB3D39" w:rsidRPr="000B115A" w:rsidRDefault="00CB3D39" w:rsidP="00CB3D39">
      <w:pPr>
        <w:pStyle w:val="a3"/>
        <w:spacing w:before="90"/>
        <w:ind w:right="29"/>
        <w:jc w:val="center"/>
        <w:rPr>
          <w:b/>
          <w:spacing w:val="-57"/>
          <w:sz w:val="28"/>
          <w:szCs w:val="28"/>
        </w:rPr>
      </w:pPr>
    </w:p>
    <w:p w:rsidR="00AD5FC1" w:rsidRPr="000B115A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1" w:name="1.1_Область_применения_рабочей_программы"/>
      <w:bookmarkEnd w:id="1"/>
      <w:r w:rsidRPr="000B115A">
        <w:rPr>
          <w:b/>
          <w:sz w:val="28"/>
          <w:szCs w:val="28"/>
        </w:rPr>
        <w:t>Область применения рабочей программы</w:t>
      </w:r>
    </w:p>
    <w:p w:rsidR="00AD5FC1" w:rsidRPr="000B115A" w:rsidRDefault="00FA0C5F" w:rsidP="00A15FF5">
      <w:pPr>
        <w:pStyle w:val="a3"/>
        <w:ind w:right="29" w:firstLine="708"/>
        <w:jc w:val="both"/>
        <w:rPr>
          <w:sz w:val="28"/>
          <w:szCs w:val="28"/>
        </w:rPr>
      </w:pPr>
      <w:bookmarkStart w:id="2" w:name="Рабочая_программа_учебной_дисциплины_явл"/>
      <w:bookmarkEnd w:id="2"/>
      <w:r w:rsidRPr="000B115A">
        <w:rPr>
          <w:sz w:val="28"/>
          <w:szCs w:val="28"/>
        </w:rPr>
        <w:t>Рабочая</w:t>
      </w:r>
      <w:r w:rsidR="00B72915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 xml:space="preserve">программа </w:t>
      </w:r>
      <w:r w:rsidR="00586824">
        <w:rPr>
          <w:sz w:val="28"/>
          <w:szCs w:val="28"/>
        </w:rPr>
        <w:t>учебного предмета</w:t>
      </w:r>
      <w:r w:rsidR="00B72915" w:rsidRPr="003630F5">
        <w:rPr>
          <w:color w:val="000000" w:themeColor="text1"/>
          <w:sz w:val="28"/>
          <w:szCs w:val="28"/>
        </w:rPr>
        <w:t xml:space="preserve"> </w:t>
      </w:r>
      <w:r w:rsidR="002B2154">
        <w:rPr>
          <w:color w:val="000000" w:themeColor="text1"/>
          <w:sz w:val="28"/>
          <w:szCs w:val="28"/>
        </w:rPr>
        <w:t>БД</w:t>
      </w:r>
      <w:r w:rsidR="00B72915" w:rsidRPr="003630F5">
        <w:rPr>
          <w:color w:val="000000" w:themeColor="text1"/>
          <w:sz w:val="28"/>
          <w:szCs w:val="28"/>
        </w:rPr>
        <w:t>.</w:t>
      </w:r>
      <w:r w:rsidR="003630F5" w:rsidRPr="003630F5">
        <w:rPr>
          <w:color w:val="000000" w:themeColor="text1"/>
          <w:sz w:val="28"/>
          <w:szCs w:val="28"/>
        </w:rPr>
        <w:t>0</w:t>
      </w:r>
      <w:r w:rsidR="00D635AD">
        <w:rPr>
          <w:color w:val="000000" w:themeColor="text1"/>
          <w:sz w:val="28"/>
          <w:szCs w:val="28"/>
        </w:rPr>
        <w:t>5</w:t>
      </w:r>
      <w:r w:rsidR="00B72915" w:rsidRPr="003630F5">
        <w:rPr>
          <w:color w:val="000000" w:themeColor="text1"/>
          <w:sz w:val="28"/>
          <w:szCs w:val="28"/>
        </w:rPr>
        <w:t xml:space="preserve"> «</w:t>
      </w:r>
      <w:r w:rsidR="0083708E">
        <w:rPr>
          <w:color w:val="000000" w:themeColor="text1"/>
          <w:sz w:val="28"/>
          <w:szCs w:val="28"/>
        </w:rPr>
        <w:t>География</w:t>
      </w:r>
      <w:r w:rsidR="003630F5" w:rsidRPr="003630F5">
        <w:rPr>
          <w:color w:val="000000" w:themeColor="text1"/>
          <w:sz w:val="28"/>
          <w:szCs w:val="28"/>
        </w:rPr>
        <w:t>»</w:t>
      </w:r>
      <w:r w:rsidR="00B72915" w:rsidRPr="003630F5">
        <w:rPr>
          <w:color w:val="000000" w:themeColor="text1"/>
          <w:sz w:val="22"/>
        </w:rPr>
        <w:t xml:space="preserve"> </w:t>
      </w:r>
      <w:r w:rsidR="00B72915" w:rsidRPr="003630F5">
        <w:rPr>
          <w:caps/>
          <w:color w:val="000000" w:themeColor="text1"/>
          <w:sz w:val="28"/>
          <w:szCs w:val="28"/>
        </w:rPr>
        <w:t xml:space="preserve"> </w:t>
      </w:r>
      <w:r w:rsidRPr="000B115A">
        <w:rPr>
          <w:sz w:val="28"/>
          <w:szCs w:val="28"/>
        </w:rPr>
        <w:t>является</w:t>
      </w:r>
      <w:r w:rsidR="00B72915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ч</w:t>
      </w:r>
      <w:r w:rsidRPr="000B115A">
        <w:rPr>
          <w:sz w:val="28"/>
          <w:szCs w:val="28"/>
        </w:rPr>
        <w:t>а</w:t>
      </w:r>
      <w:r w:rsidRPr="000B115A">
        <w:rPr>
          <w:sz w:val="28"/>
          <w:szCs w:val="28"/>
        </w:rPr>
        <w:t>стью</w:t>
      </w:r>
      <w:r w:rsidR="00B72915">
        <w:rPr>
          <w:sz w:val="28"/>
          <w:szCs w:val="28"/>
        </w:rPr>
        <w:t xml:space="preserve"> </w:t>
      </w:r>
      <w:r w:rsidR="00F1122B" w:rsidRPr="000B115A">
        <w:rPr>
          <w:spacing w:val="1"/>
          <w:sz w:val="28"/>
          <w:szCs w:val="28"/>
        </w:rPr>
        <w:t xml:space="preserve">программы подготовки специалистов среднего звена в соответствии с </w:t>
      </w:r>
      <w:r w:rsidRPr="000B115A">
        <w:rPr>
          <w:sz w:val="28"/>
          <w:szCs w:val="28"/>
        </w:rPr>
        <w:t xml:space="preserve">ФГОС </w:t>
      </w:r>
      <w:r w:rsidR="00B72915">
        <w:rPr>
          <w:sz w:val="28"/>
          <w:szCs w:val="28"/>
        </w:rPr>
        <w:t xml:space="preserve">СПО </w:t>
      </w:r>
      <w:r w:rsidRPr="000B115A">
        <w:rPr>
          <w:sz w:val="28"/>
          <w:szCs w:val="28"/>
        </w:rPr>
        <w:t>по сп</w:t>
      </w:r>
      <w:r w:rsidRPr="000B115A">
        <w:rPr>
          <w:sz w:val="28"/>
          <w:szCs w:val="28"/>
        </w:rPr>
        <w:t>е</w:t>
      </w:r>
      <w:r w:rsidRPr="000B115A">
        <w:rPr>
          <w:sz w:val="28"/>
          <w:szCs w:val="28"/>
        </w:rPr>
        <w:t>циальности</w:t>
      </w:r>
      <w:r w:rsidR="00B72915" w:rsidRPr="00592B28">
        <w:rPr>
          <w:sz w:val="28"/>
          <w:szCs w:val="28"/>
        </w:rPr>
        <w:t xml:space="preserve"> </w:t>
      </w:r>
      <w:r w:rsidR="00311164">
        <w:rPr>
          <w:sz w:val="28"/>
          <w:szCs w:val="28"/>
        </w:rPr>
        <w:t>40.02.04 Юриспруденция</w:t>
      </w:r>
      <w:r w:rsidR="00B72915" w:rsidRPr="003630F5">
        <w:rPr>
          <w:color w:val="000000" w:themeColor="text1"/>
          <w:sz w:val="28"/>
          <w:szCs w:val="28"/>
        </w:rPr>
        <w:t xml:space="preserve">. </w:t>
      </w:r>
    </w:p>
    <w:p w:rsidR="00AD5FC1" w:rsidRPr="000B115A" w:rsidRDefault="00AD5FC1">
      <w:pPr>
        <w:pStyle w:val="a3"/>
        <w:rPr>
          <w:sz w:val="28"/>
          <w:szCs w:val="28"/>
        </w:rPr>
      </w:pPr>
      <w:bookmarkStart w:id="3" w:name="Рабочая_программа_учебной_дисциплины_мож"/>
      <w:bookmarkEnd w:id="3"/>
    </w:p>
    <w:p w:rsidR="00AD5FC1" w:rsidRPr="000B115A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4" w:name="1.2_Место_дисциплины_в_структуре_основно"/>
      <w:bookmarkEnd w:id="4"/>
      <w:r w:rsidRPr="000B115A">
        <w:rPr>
          <w:b/>
          <w:sz w:val="28"/>
          <w:szCs w:val="28"/>
        </w:rPr>
        <w:t xml:space="preserve">Место </w:t>
      </w:r>
      <w:r w:rsidR="000D1479" w:rsidRPr="003630F5">
        <w:rPr>
          <w:b/>
          <w:sz w:val="28"/>
          <w:szCs w:val="28"/>
        </w:rPr>
        <w:t>дисц</w:t>
      </w:r>
      <w:r w:rsidR="003630F5" w:rsidRPr="003630F5">
        <w:rPr>
          <w:b/>
          <w:sz w:val="28"/>
          <w:szCs w:val="28"/>
        </w:rPr>
        <w:t>иплины</w:t>
      </w:r>
      <w:r w:rsidR="000D1479" w:rsidRPr="003630F5">
        <w:rPr>
          <w:b/>
          <w:sz w:val="28"/>
          <w:szCs w:val="28"/>
        </w:rPr>
        <w:t xml:space="preserve"> </w:t>
      </w:r>
      <w:r w:rsidRPr="000B115A">
        <w:rPr>
          <w:b/>
          <w:sz w:val="28"/>
          <w:szCs w:val="28"/>
        </w:rPr>
        <w:t>в структуре основной профессиональной о</w:t>
      </w:r>
      <w:r w:rsidRPr="000B115A">
        <w:rPr>
          <w:b/>
          <w:sz w:val="28"/>
          <w:szCs w:val="28"/>
        </w:rPr>
        <w:t>б</w:t>
      </w:r>
      <w:r w:rsidRPr="000B115A">
        <w:rPr>
          <w:b/>
          <w:sz w:val="28"/>
          <w:szCs w:val="28"/>
        </w:rPr>
        <w:t>разовательной программы</w:t>
      </w:r>
    </w:p>
    <w:p w:rsidR="00B72915" w:rsidRPr="000B115A" w:rsidRDefault="00586824" w:rsidP="00B72915">
      <w:pPr>
        <w:pStyle w:val="a3"/>
        <w:ind w:right="29" w:firstLine="708"/>
        <w:jc w:val="both"/>
        <w:rPr>
          <w:sz w:val="28"/>
          <w:szCs w:val="28"/>
        </w:rPr>
      </w:pPr>
      <w:bookmarkStart w:id="5" w:name="Учебная_дисциплина_ОП.12_«Безопасность_ж"/>
      <w:bookmarkEnd w:id="5"/>
      <w:r>
        <w:rPr>
          <w:sz w:val="28"/>
          <w:szCs w:val="28"/>
        </w:rPr>
        <w:t>Учебный предмет</w:t>
      </w:r>
      <w:r w:rsidR="00B72915" w:rsidRPr="003630F5">
        <w:rPr>
          <w:color w:val="000000" w:themeColor="text1"/>
          <w:sz w:val="28"/>
          <w:szCs w:val="28"/>
        </w:rPr>
        <w:t xml:space="preserve"> </w:t>
      </w:r>
      <w:r w:rsidR="002B2154">
        <w:rPr>
          <w:color w:val="000000" w:themeColor="text1"/>
          <w:sz w:val="28"/>
          <w:szCs w:val="28"/>
        </w:rPr>
        <w:t>БД</w:t>
      </w:r>
      <w:r w:rsidR="00B72915" w:rsidRPr="003630F5">
        <w:rPr>
          <w:color w:val="000000" w:themeColor="text1"/>
          <w:sz w:val="28"/>
          <w:szCs w:val="28"/>
        </w:rPr>
        <w:t>.</w:t>
      </w:r>
      <w:r w:rsidR="003630F5" w:rsidRPr="003630F5">
        <w:rPr>
          <w:color w:val="000000" w:themeColor="text1"/>
          <w:sz w:val="28"/>
          <w:szCs w:val="28"/>
        </w:rPr>
        <w:t>0</w:t>
      </w:r>
      <w:r w:rsidR="00D635AD">
        <w:rPr>
          <w:color w:val="000000" w:themeColor="text1"/>
          <w:sz w:val="28"/>
          <w:szCs w:val="28"/>
        </w:rPr>
        <w:t>5</w:t>
      </w:r>
      <w:r w:rsidR="00B72915" w:rsidRPr="003630F5">
        <w:rPr>
          <w:color w:val="000000" w:themeColor="text1"/>
          <w:sz w:val="28"/>
          <w:szCs w:val="28"/>
        </w:rPr>
        <w:t xml:space="preserve"> «</w:t>
      </w:r>
      <w:r w:rsidR="0083708E">
        <w:rPr>
          <w:color w:val="000000" w:themeColor="text1"/>
          <w:sz w:val="28"/>
          <w:szCs w:val="28"/>
        </w:rPr>
        <w:t>География</w:t>
      </w:r>
      <w:r w:rsidR="003630F5" w:rsidRPr="003630F5">
        <w:rPr>
          <w:color w:val="000000" w:themeColor="text1"/>
          <w:sz w:val="28"/>
          <w:szCs w:val="28"/>
        </w:rPr>
        <w:t>»</w:t>
      </w:r>
      <w:r w:rsidR="00B72915" w:rsidRPr="00E60B6A">
        <w:rPr>
          <w:sz w:val="22"/>
        </w:rPr>
        <w:t xml:space="preserve"> </w:t>
      </w:r>
      <w:r w:rsidR="00B72915" w:rsidRPr="00484625">
        <w:rPr>
          <w:caps/>
          <w:sz w:val="28"/>
          <w:szCs w:val="28"/>
        </w:rPr>
        <w:t xml:space="preserve"> </w:t>
      </w:r>
      <w:r w:rsidR="00FA0C5F" w:rsidRPr="000B115A">
        <w:rPr>
          <w:sz w:val="28"/>
          <w:szCs w:val="28"/>
        </w:rPr>
        <w:t>является</w:t>
      </w:r>
      <w:r w:rsidR="00B72915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дисциплиной</w:t>
      </w:r>
      <w:r w:rsidR="00B72915">
        <w:rPr>
          <w:sz w:val="28"/>
          <w:szCs w:val="28"/>
        </w:rPr>
        <w:t xml:space="preserve"> </w:t>
      </w:r>
      <w:proofErr w:type="spellStart"/>
      <w:r w:rsidR="003630F5">
        <w:rPr>
          <w:sz w:val="28"/>
          <w:szCs w:val="28"/>
        </w:rPr>
        <w:t>общепр</w:t>
      </w:r>
      <w:r w:rsidR="003630F5">
        <w:rPr>
          <w:sz w:val="28"/>
          <w:szCs w:val="28"/>
        </w:rPr>
        <w:t>о</w:t>
      </w:r>
      <w:r w:rsidR="003630F5">
        <w:rPr>
          <w:sz w:val="28"/>
          <w:szCs w:val="28"/>
        </w:rPr>
        <w:t>фессионального</w:t>
      </w:r>
      <w:proofErr w:type="spellEnd"/>
      <w:r w:rsidR="00B72915">
        <w:rPr>
          <w:sz w:val="28"/>
          <w:szCs w:val="28"/>
        </w:rPr>
        <w:t xml:space="preserve"> </w:t>
      </w:r>
      <w:r w:rsidR="00FA0C5F" w:rsidRPr="000B115A">
        <w:rPr>
          <w:sz w:val="28"/>
          <w:szCs w:val="28"/>
        </w:rPr>
        <w:t>учебного</w:t>
      </w:r>
      <w:r w:rsidR="00B72915">
        <w:rPr>
          <w:sz w:val="28"/>
          <w:szCs w:val="28"/>
        </w:rPr>
        <w:t xml:space="preserve"> </w:t>
      </w:r>
      <w:r w:rsidR="00FA0C5F" w:rsidRPr="000B115A">
        <w:rPr>
          <w:sz w:val="28"/>
          <w:szCs w:val="28"/>
        </w:rPr>
        <w:t>цикла</w:t>
      </w:r>
      <w:r w:rsidR="00B72915">
        <w:rPr>
          <w:sz w:val="28"/>
          <w:szCs w:val="28"/>
        </w:rPr>
        <w:t xml:space="preserve"> </w:t>
      </w:r>
      <w:r w:rsidR="00FA0C5F" w:rsidRPr="000B115A">
        <w:rPr>
          <w:sz w:val="28"/>
          <w:szCs w:val="28"/>
        </w:rPr>
        <w:t>основной</w:t>
      </w:r>
      <w:r w:rsidR="00B72915">
        <w:rPr>
          <w:sz w:val="28"/>
          <w:szCs w:val="28"/>
        </w:rPr>
        <w:t xml:space="preserve"> </w:t>
      </w:r>
      <w:r w:rsidR="00FA0C5F" w:rsidRPr="000B115A">
        <w:rPr>
          <w:sz w:val="28"/>
          <w:szCs w:val="28"/>
        </w:rPr>
        <w:t>образовательной</w:t>
      </w:r>
      <w:r w:rsidR="00B72915">
        <w:rPr>
          <w:sz w:val="28"/>
          <w:szCs w:val="28"/>
        </w:rPr>
        <w:t xml:space="preserve"> </w:t>
      </w:r>
      <w:r w:rsidR="00FA0C5F" w:rsidRPr="000B115A">
        <w:rPr>
          <w:sz w:val="28"/>
          <w:szCs w:val="28"/>
        </w:rPr>
        <w:t>программы</w:t>
      </w:r>
      <w:r w:rsidR="00B72915">
        <w:rPr>
          <w:sz w:val="28"/>
          <w:szCs w:val="28"/>
        </w:rPr>
        <w:t xml:space="preserve"> </w:t>
      </w:r>
      <w:r w:rsidR="00FA0C5F" w:rsidRPr="000B115A">
        <w:rPr>
          <w:sz w:val="28"/>
          <w:szCs w:val="28"/>
        </w:rPr>
        <w:t>в</w:t>
      </w:r>
      <w:r w:rsidR="00B72915">
        <w:rPr>
          <w:sz w:val="28"/>
          <w:szCs w:val="28"/>
        </w:rPr>
        <w:t xml:space="preserve"> </w:t>
      </w:r>
      <w:r w:rsidR="00FA0C5F" w:rsidRPr="000B115A">
        <w:rPr>
          <w:sz w:val="28"/>
          <w:szCs w:val="28"/>
        </w:rPr>
        <w:t>соо</w:t>
      </w:r>
      <w:r w:rsidR="00FA0C5F" w:rsidRPr="000B115A">
        <w:rPr>
          <w:sz w:val="28"/>
          <w:szCs w:val="28"/>
        </w:rPr>
        <w:t>т</w:t>
      </w:r>
      <w:r w:rsidR="00FA0C5F" w:rsidRPr="000B115A">
        <w:rPr>
          <w:sz w:val="28"/>
          <w:szCs w:val="28"/>
        </w:rPr>
        <w:t>ветствии</w:t>
      </w:r>
      <w:r w:rsidR="00B72915">
        <w:rPr>
          <w:sz w:val="28"/>
          <w:szCs w:val="28"/>
        </w:rPr>
        <w:t xml:space="preserve"> </w:t>
      </w:r>
      <w:r w:rsidR="004D28AC" w:rsidRPr="000B115A">
        <w:rPr>
          <w:spacing w:val="1"/>
          <w:sz w:val="28"/>
          <w:szCs w:val="28"/>
        </w:rPr>
        <w:t xml:space="preserve">с </w:t>
      </w:r>
      <w:r w:rsidR="004D28AC" w:rsidRPr="000B115A">
        <w:rPr>
          <w:sz w:val="28"/>
          <w:szCs w:val="28"/>
        </w:rPr>
        <w:t xml:space="preserve">ФГОС по специальности </w:t>
      </w:r>
      <w:bookmarkStart w:id="6" w:name="Учебная_дисциплина_«Безопасность_жизнеде"/>
      <w:bookmarkEnd w:id="6"/>
      <w:r w:rsidR="00311164">
        <w:rPr>
          <w:sz w:val="28"/>
          <w:szCs w:val="28"/>
        </w:rPr>
        <w:t>40.02.04 Юриспруденция</w:t>
      </w:r>
      <w:r w:rsidR="00B72915" w:rsidRPr="003630F5">
        <w:rPr>
          <w:color w:val="000000" w:themeColor="text1"/>
          <w:sz w:val="28"/>
          <w:szCs w:val="28"/>
        </w:rPr>
        <w:t>.</w:t>
      </w:r>
    </w:p>
    <w:p w:rsidR="00AD5FC1" w:rsidRPr="000B115A" w:rsidRDefault="00AD5FC1" w:rsidP="00B72915">
      <w:pPr>
        <w:pStyle w:val="a3"/>
        <w:ind w:right="29" w:firstLine="709"/>
        <w:jc w:val="both"/>
        <w:rPr>
          <w:sz w:val="28"/>
          <w:szCs w:val="28"/>
        </w:rPr>
      </w:pPr>
    </w:p>
    <w:p w:rsidR="00AD5FC1" w:rsidRPr="000B115A" w:rsidRDefault="006F284A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7" w:name="1.3_Цели_и_задачи_учебной_дисциплины,_пл"/>
      <w:bookmarkEnd w:id="7"/>
      <w:r w:rsidRPr="000B115A">
        <w:rPr>
          <w:b/>
          <w:sz w:val="28"/>
          <w:szCs w:val="28"/>
        </w:rPr>
        <w:t>Цель и</w:t>
      </w:r>
      <w:r w:rsidR="00FA0C5F" w:rsidRPr="000B115A">
        <w:rPr>
          <w:b/>
          <w:sz w:val="28"/>
          <w:szCs w:val="28"/>
        </w:rPr>
        <w:t xml:space="preserve"> планируемые результаты освоени</w:t>
      </w:r>
      <w:r w:rsidR="00FA0C5F" w:rsidRPr="003630F5">
        <w:rPr>
          <w:b/>
          <w:sz w:val="28"/>
          <w:szCs w:val="28"/>
        </w:rPr>
        <w:t xml:space="preserve">я </w:t>
      </w:r>
      <w:r w:rsidR="00B72915" w:rsidRPr="003630F5">
        <w:rPr>
          <w:b/>
          <w:sz w:val="28"/>
          <w:szCs w:val="28"/>
        </w:rPr>
        <w:t xml:space="preserve">дисциплины </w:t>
      </w:r>
    </w:p>
    <w:p w:rsidR="00BF43B2" w:rsidRPr="000B115A" w:rsidRDefault="00FA0C5F" w:rsidP="00192971">
      <w:pPr>
        <w:pStyle w:val="a3"/>
        <w:ind w:right="29" w:firstLine="709"/>
        <w:jc w:val="both"/>
        <w:rPr>
          <w:sz w:val="28"/>
          <w:szCs w:val="28"/>
        </w:rPr>
      </w:pPr>
      <w:r w:rsidRPr="000B115A">
        <w:rPr>
          <w:sz w:val="28"/>
          <w:szCs w:val="28"/>
        </w:rPr>
        <w:t xml:space="preserve">Цель </w:t>
      </w:r>
      <w:r w:rsidR="00B72915" w:rsidRPr="003630F5">
        <w:rPr>
          <w:color w:val="000000" w:themeColor="text1"/>
          <w:sz w:val="28"/>
          <w:szCs w:val="28"/>
        </w:rPr>
        <w:t>дисциплины</w:t>
      </w:r>
      <w:r w:rsidR="00E4154B">
        <w:rPr>
          <w:color w:val="000000" w:themeColor="text1"/>
          <w:sz w:val="28"/>
          <w:szCs w:val="28"/>
        </w:rPr>
        <w:t xml:space="preserve"> </w:t>
      </w:r>
      <w:r w:rsidRPr="000B115A">
        <w:rPr>
          <w:sz w:val="28"/>
          <w:szCs w:val="28"/>
        </w:rPr>
        <w:t xml:space="preserve">– </w:t>
      </w:r>
      <w:r w:rsidR="00B72915">
        <w:rPr>
          <w:sz w:val="28"/>
          <w:szCs w:val="28"/>
        </w:rPr>
        <w:t>сформировать у</w:t>
      </w:r>
      <w:r w:rsidRPr="000B115A">
        <w:rPr>
          <w:sz w:val="28"/>
          <w:szCs w:val="28"/>
        </w:rPr>
        <w:t xml:space="preserve"> будущих</w:t>
      </w:r>
      <w:r w:rsidR="00B72915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выпускников</w:t>
      </w:r>
      <w:r w:rsidR="00B72915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СПО теор</w:t>
      </w:r>
      <w:r w:rsidRPr="000B115A">
        <w:rPr>
          <w:sz w:val="28"/>
          <w:szCs w:val="28"/>
        </w:rPr>
        <w:t>е</w:t>
      </w:r>
      <w:r w:rsidRPr="000B115A">
        <w:rPr>
          <w:sz w:val="28"/>
          <w:szCs w:val="28"/>
        </w:rPr>
        <w:t>тически</w:t>
      </w:r>
      <w:r w:rsidR="00B72915">
        <w:rPr>
          <w:sz w:val="28"/>
          <w:szCs w:val="28"/>
        </w:rPr>
        <w:t>е знания</w:t>
      </w:r>
      <w:r w:rsidRPr="000B115A">
        <w:rPr>
          <w:sz w:val="28"/>
          <w:szCs w:val="28"/>
        </w:rPr>
        <w:t xml:space="preserve"> и</w:t>
      </w:r>
      <w:r w:rsidR="00B72915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практически</w:t>
      </w:r>
      <w:r w:rsidR="00B72915">
        <w:rPr>
          <w:sz w:val="28"/>
          <w:szCs w:val="28"/>
        </w:rPr>
        <w:t xml:space="preserve">е </w:t>
      </w:r>
      <w:r w:rsidRPr="000B115A">
        <w:rPr>
          <w:sz w:val="28"/>
          <w:szCs w:val="28"/>
        </w:rPr>
        <w:t>навыками,</w:t>
      </w:r>
      <w:r w:rsidR="00B72915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необходимыми</w:t>
      </w:r>
      <w:r w:rsidR="00B72915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для:</w:t>
      </w:r>
    </w:p>
    <w:p w:rsidR="006F284A" w:rsidRDefault="003117B3" w:rsidP="00954CF1">
      <w:pPr>
        <w:pStyle w:val="a3"/>
        <w:ind w:right="29" w:firstLine="709"/>
        <w:jc w:val="both"/>
        <w:rPr>
          <w:sz w:val="28"/>
          <w:szCs w:val="28"/>
        </w:rPr>
      </w:pPr>
      <w:r w:rsidRPr="003117B3">
        <w:rPr>
          <w:sz w:val="28"/>
          <w:szCs w:val="28"/>
        </w:rPr>
        <w:t>–</w:t>
      </w:r>
      <w:r w:rsidR="00913A7D">
        <w:rPr>
          <w:sz w:val="28"/>
          <w:szCs w:val="28"/>
        </w:rPr>
        <w:t xml:space="preserve"> </w:t>
      </w:r>
      <w:r w:rsidR="00913A7D" w:rsidRPr="00913A7D">
        <w:rPr>
          <w:sz w:val="28"/>
          <w:szCs w:val="28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</w:t>
      </w:r>
      <w:r w:rsidR="00913A7D" w:rsidRPr="00913A7D">
        <w:rPr>
          <w:sz w:val="28"/>
          <w:szCs w:val="28"/>
        </w:rPr>
        <w:t>т</w:t>
      </w:r>
      <w:r w:rsidR="00913A7D" w:rsidRPr="00913A7D">
        <w:rPr>
          <w:sz w:val="28"/>
          <w:szCs w:val="28"/>
        </w:rPr>
        <w:t>ва на всех территориальных уровнях; овладение умениями сочетать глобал</w:t>
      </w:r>
      <w:r w:rsidR="00913A7D" w:rsidRPr="00913A7D">
        <w:rPr>
          <w:sz w:val="28"/>
          <w:szCs w:val="28"/>
        </w:rPr>
        <w:t>ь</w:t>
      </w:r>
      <w:r w:rsidR="00913A7D" w:rsidRPr="00913A7D">
        <w:rPr>
          <w:sz w:val="28"/>
          <w:szCs w:val="28"/>
        </w:rPr>
        <w:t xml:space="preserve">ный, региональный и локальный подходы для описания и анализа природных, социально-экономических, </w:t>
      </w:r>
      <w:proofErr w:type="spellStart"/>
      <w:r w:rsidR="00913A7D" w:rsidRPr="00913A7D">
        <w:rPr>
          <w:sz w:val="28"/>
          <w:szCs w:val="28"/>
        </w:rPr>
        <w:t>геоэкологических</w:t>
      </w:r>
      <w:proofErr w:type="spellEnd"/>
      <w:r w:rsidR="00913A7D" w:rsidRPr="00913A7D">
        <w:rPr>
          <w:sz w:val="28"/>
          <w:szCs w:val="28"/>
        </w:rPr>
        <w:t xml:space="preserve"> процессов и явлений; развитие познавательных интересов, интеллектуальных и творческих способностей п</w:t>
      </w:r>
      <w:r w:rsidR="00913A7D" w:rsidRPr="00913A7D">
        <w:rPr>
          <w:sz w:val="28"/>
          <w:szCs w:val="28"/>
        </w:rPr>
        <w:t>о</w:t>
      </w:r>
      <w:r w:rsidR="00913A7D" w:rsidRPr="00913A7D">
        <w:rPr>
          <w:sz w:val="28"/>
          <w:szCs w:val="28"/>
        </w:rPr>
        <w:t>средством ознакомления с важнейшими географическими особенностями и проблемами мира в целом, его отдельных регионов и ведущих стран; воспит</w:t>
      </w:r>
      <w:r w:rsidR="00913A7D" w:rsidRPr="00913A7D">
        <w:rPr>
          <w:sz w:val="28"/>
          <w:szCs w:val="28"/>
        </w:rPr>
        <w:t>а</w:t>
      </w:r>
      <w:r w:rsidR="00913A7D" w:rsidRPr="00913A7D">
        <w:rPr>
          <w:sz w:val="28"/>
          <w:szCs w:val="28"/>
        </w:rPr>
        <w:t>ние уважения к другим народам и культурам, бережного отношения к окр</w:t>
      </w:r>
      <w:r w:rsidR="00913A7D" w:rsidRPr="00913A7D">
        <w:rPr>
          <w:sz w:val="28"/>
          <w:szCs w:val="28"/>
        </w:rPr>
        <w:t>у</w:t>
      </w:r>
      <w:r w:rsidR="00913A7D" w:rsidRPr="00913A7D">
        <w:rPr>
          <w:sz w:val="28"/>
          <w:szCs w:val="28"/>
        </w:rPr>
        <w:t>жающей природной среде; использование в практической деятельности и п</w:t>
      </w:r>
      <w:r w:rsidR="00913A7D" w:rsidRPr="00913A7D">
        <w:rPr>
          <w:sz w:val="28"/>
          <w:szCs w:val="28"/>
        </w:rPr>
        <w:t>о</w:t>
      </w:r>
      <w:r w:rsidR="00913A7D" w:rsidRPr="00913A7D">
        <w:rPr>
          <w:sz w:val="28"/>
          <w:szCs w:val="28"/>
        </w:rPr>
        <w:t>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географические карты, статистические материалы, ге</w:t>
      </w:r>
      <w:r w:rsidR="00913A7D" w:rsidRPr="00913A7D">
        <w:rPr>
          <w:sz w:val="28"/>
          <w:szCs w:val="28"/>
        </w:rPr>
        <w:t>о</w:t>
      </w:r>
      <w:r w:rsidR="00913A7D" w:rsidRPr="00913A7D">
        <w:rPr>
          <w:sz w:val="28"/>
          <w:szCs w:val="28"/>
        </w:rPr>
        <w:t>информационные системы и интернет-ресурсы, для правильной оценки ва</w:t>
      </w:r>
      <w:r w:rsidR="00913A7D" w:rsidRPr="00913A7D">
        <w:rPr>
          <w:sz w:val="28"/>
          <w:szCs w:val="28"/>
        </w:rPr>
        <w:t>ж</w:t>
      </w:r>
      <w:r w:rsidR="00913A7D" w:rsidRPr="00913A7D">
        <w:rPr>
          <w:sz w:val="28"/>
          <w:szCs w:val="28"/>
        </w:rPr>
        <w:t>нейших социально-экономических вопросов международной жизни; понимание географической специфики крупных регионов и стран мира в условиях стрем</w:t>
      </w:r>
      <w:r w:rsidR="00913A7D" w:rsidRPr="00913A7D">
        <w:rPr>
          <w:sz w:val="28"/>
          <w:szCs w:val="28"/>
        </w:rPr>
        <w:t>и</w:t>
      </w:r>
      <w:r w:rsidR="00913A7D" w:rsidRPr="00913A7D">
        <w:rPr>
          <w:sz w:val="28"/>
          <w:szCs w:val="28"/>
        </w:rPr>
        <w:t>тельного развития международного туризма и отдыха, деловых и образовател</w:t>
      </w:r>
      <w:r w:rsidR="00913A7D" w:rsidRPr="00913A7D">
        <w:rPr>
          <w:sz w:val="28"/>
          <w:szCs w:val="28"/>
        </w:rPr>
        <w:t>ь</w:t>
      </w:r>
      <w:r w:rsidR="00913A7D" w:rsidRPr="00913A7D">
        <w:rPr>
          <w:sz w:val="28"/>
          <w:szCs w:val="28"/>
        </w:rPr>
        <w:t>ных программ, телекоммуникаций и простого общения.</w:t>
      </w:r>
    </w:p>
    <w:p w:rsidR="00491F16" w:rsidRPr="000B115A" w:rsidRDefault="00491F16" w:rsidP="00B82D38">
      <w:pPr>
        <w:pStyle w:val="a3"/>
        <w:ind w:right="29" w:firstLine="709"/>
        <w:jc w:val="both"/>
        <w:rPr>
          <w:sz w:val="28"/>
          <w:szCs w:val="28"/>
        </w:rPr>
      </w:pPr>
    </w:p>
    <w:p w:rsidR="003F1F94" w:rsidRPr="003F1F94" w:rsidRDefault="003F1F94" w:rsidP="003F1F9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8" w:name="_Hlk159503369"/>
      <w:r w:rsidRPr="003F1F94">
        <w:rPr>
          <w:rFonts w:eastAsia="Calibri"/>
          <w:sz w:val="28"/>
          <w:szCs w:val="28"/>
        </w:rPr>
        <w:t>Освоение содержания учебной дисциплины «</w:t>
      </w:r>
      <w:r w:rsidR="00EE1772">
        <w:rPr>
          <w:rFonts w:eastAsia="Calibri"/>
          <w:sz w:val="28"/>
          <w:szCs w:val="28"/>
        </w:rPr>
        <w:t>География</w:t>
      </w:r>
      <w:r w:rsidRPr="003F1F94">
        <w:rPr>
          <w:rFonts w:eastAsia="Calibri"/>
          <w:sz w:val="28"/>
          <w:szCs w:val="28"/>
        </w:rPr>
        <w:t>» обеспечивает достижение следующих результатов:</w:t>
      </w:r>
    </w:p>
    <w:p w:rsidR="00AA1426" w:rsidRPr="00AA1426" w:rsidRDefault="00AA1426" w:rsidP="00AA1426">
      <w:pPr>
        <w:pStyle w:val="a3"/>
        <w:ind w:firstLine="720"/>
        <w:jc w:val="both"/>
        <w:rPr>
          <w:rFonts w:eastAsia="Calibri"/>
          <w:bCs/>
          <w:sz w:val="28"/>
          <w:szCs w:val="28"/>
        </w:rPr>
      </w:pPr>
      <w:bookmarkStart w:id="9" w:name="sub_19101"/>
      <w:bookmarkEnd w:id="8"/>
      <w:r w:rsidRPr="00AA1426">
        <w:rPr>
          <w:rFonts w:eastAsia="Calibri"/>
          <w:bCs/>
          <w:sz w:val="28"/>
          <w:szCs w:val="28"/>
        </w:rPr>
        <w:t>1)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</w:t>
      </w:r>
      <w:r w:rsidRPr="00AA1426">
        <w:rPr>
          <w:rFonts w:eastAsia="Calibri"/>
          <w:bCs/>
          <w:sz w:val="28"/>
          <w:szCs w:val="28"/>
        </w:rPr>
        <w:t>и</w:t>
      </w:r>
      <w:r w:rsidRPr="00AA1426">
        <w:rPr>
          <w:rFonts w:eastAsia="Calibri"/>
          <w:bCs/>
          <w:sz w:val="28"/>
          <w:szCs w:val="28"/>
        </w:rPr>
        <w:t>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</w:r>
    </w:p>
    <w:p w:rsidR="00AA1426" w:rsidRPr="00AA1426" w:rsidRDefault="00AA1426" w:rsidP="00AA1426">
      <w:pPr>
        <w:pStyle w:val="a3"/>
        <w:ind w:firstLine="720"/>
        <w:jc w:val="both"/>
        <w:rPr>
          <w:rFonts w:eastAsia="Calibri"/>
          <w:bCs/>
          <w:sz w:val="28"/>
          <w:szCs w:val="28"/>
        </w:rPr>
      </w:pPr>
      <w:bookmarkStart w:id="10" w:name="sub_19102"/>
      <w:bookmarkEnd w:id="9"/>
      <w:r w:rsidRPr="00AA1426">
        <w:rPr>
          <w:rFonts w:eastAsia="Calibri"/>
          <w:bCs/>
          <w:sz w:val="28"/>
          <w:szCs w:val="28"/>
        </w:rPr>
        <w:t>2) освоение и применение знаний о размещении основных географич</w:t>
      </w:r>
      <w:r w:rsidRPr="00AA1426">
        <w:rPr>
          <w:rFonts w:eastAsia="Calibri"/>
          <w:bCs/>
          <w:sz w:val="28"/>
          <w:szCs w:val="28"/>
        </w:rPr>
        <w:t>е</w:t>
      </w:r>
      <w:r w:rsidRPr="00AA1426">
        <w:rPr>
          <w:rFonts w:eastAsia="Calibri"/>
          <w:bCs/>
          <w:sz w:val="28"/>
          <w:szCs w:val="28"/>
        </w:rPr>
        <w:lastRenderedPageBreak/>
        <w:t>ских объектов и территориальной организации природы и общества (понятия и концепции устойчивого развития, зеленой энергетики, глобализации и пробл</w:t>
      </w:r>
      <w:r w:rsidRPr="00AA1426">
        <w:rPr>
          <w:rFonts w:eastAsia="Calibri"/>
          <w:bCs/>
          <w:sz w:val="28"/>
          <w:szCs w:val="28"/>
        </w:rPr>
        <w:t>е</w:t>
      </w:r>
      <w:r w:rsidRPr="00AA1426">
        <w:rPr>
          <w:rFonts w:eastAsia="Calibri"/>
          <w:bCs/>
          <w:sz w:val="28"/>
          <w:szCs w:val="28"/>
        </w:rPr>
        <w:t>ма народонаселения); выбирать и использовать источники географической и</w:t>
      </w:r>
      <w:r w:rsidRPr="00AA1426">
        <w:rPr>
          <w:rFonts w:eastAsia="Calibri"/>
          <w:bCs/>
          <w:sz w:val="28"/>
          <w:szCs w:val="28"/>
        </w:rPr>
        <w:t>н</w:t>
      </w:r>
      <w:r w:rsidRPr="00AA1426">
        <w:rPr>
          <w:rFonts w:eastAsia="Calibri"/>
          <w:bCs/>
          <w:sz w:val="28"/>
          <w:szCs w:val="28"/>
        </w:rPr>
        <w:t>формации для определения положения и взаиморасположения объектов в пр</w:t>
      </w:r>
      <w:r w:rsidRPr="00AA1426">
        <w:rPr>
          <w:rFonts w:eastAsia="Calibri"/>
          <w:bCs/>
          <w:sz w:val="28"/>
          <w:szCs w:val="28"/>
        </w:rPr>
        <w:t>о</w:t>
      </w:r>
      <w:r w:rsidRPr="00AA1426">
        <w:rPr>
          <w:rFonts w:eastAsia="Calibri"/>
          <w:bCs/>
          <w:sz w:val="28"/>
          <w:szCs w:val="28"/>
        </w:rPr>
        <w:t>странстве; описывать положение и взаиморасположение географических объе</w:t>
      </w:r>
      <w:r w:rsidRPr="00AA1426">
        <w:rPr>
          <w:rFonts w:eastAsia="Calibri"/>
          <w:bCs/>
          <w:sz w:val="28"/>
          <w:szCs w:val="28"/>
        </w:rPr>
        <w:t>к</w:t>
      </w:r>
      <w:r w:rsidRPr="00AA1426">
        <w:rPr>
          <w:rFonts w:eastAsia="Calibri"/>
          <w:bCs/>
          <w:sz w:val="28"/>
          <w:szCs w:val="28"/>
        </w:rPr>
        <w:t>тов в пространстве;</w:t>
      </w:r>
    </w:p>
    <w:p w:rsidR="00AA1426" w:rsidRPr="00AA1426" w:rsidRDefault="00AA1426" w:rsidP="00AA1426">
      <w:pPr>
        <w:pStyle w:val="a3"/>
        <w:ind w:firstLine="720"/>
        <w:jc w:val="both"/>
        <w:rPr>
          <w:rFonts w:eastAsia="Calibri"/>
          <w:bCs/>
          <w:sz w:val="28"/>
          <w:szCs w:val="28"/>
        </w:rPr>
      </w:pPr>
      <w:bookmarkStart w:id="11" w:name="sub_19103"/>
      <w:bookmarkEnd w:id="10"/>
      <w:r w:rsidRPr="00AA1426">
        <w:rPr>
          <w:rFonts w:eastAsia="Calibri"/>
          <w:bCs/>
          <w:sz w:val="28"/>
          <w:szCs w:val="28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 н</w:t>
      </w:r>
      <w:r w:rsidRPr="00AA1426">
        <w:rPr>
          <w:rFonts w:eastAsia="Calibri"/>
          <w:bCs/>
          <w:sz w:val="28"/>
          <w:szCs w:val="28"/>
        </w:rPr>
        <w:t>а</w:t>
      </w:r>
      <w:r w:rsidRPr="00AA1426">
        <w:rPr>
          <w:rFonts w:eastAsia="Calibri"/>
          <w:bCs/>
          <w:sz w:val="28"/>
          <w:szCs w:val="28"/>
        </w:rPr>
        <w:t>селения и хозяйства: различать географические процессы и явления и распозн</w:t>
      </w:r>
      <w:r w:rsidRPr="00AA1426">
        <w:rPr>
          <w:rFonts w:eastAsia="Calibri"/>
          <w:bCs/>
          <w:sz w:val="28"/>
          <w:szCs w:val="28"/>
        </w:rPr>
        <w:t>а</w:t>
      </w:r>
      <w:r w:rsidRPr="00AA1426">
        <w:rPr>
          <w:rFonts w:eastAsia="Calibri"/>
          <w:bCs/>
          <w:sz w:val="28"/>
          <w:szCs w:val="28"/>
        </w:rPr>
        <w:t>вать их проявления в повседневной жизни; использовать знания об основных географических закономерностях для определения и сравнения свойств изуче</w:t>
      </w:r>
      <w:r w:rsidRPr="00AA1426">
        <w:rPr>
          <w:rFonts w:eastAsia="Calibri"/>
          <w:bCs/>
          <w:sz w:val="28"/>
          <w:szCs w:val="28"/>
        </w:rPr>
        <w:t>н</w:t>
      </w:r>
      <w:r w:rsidRPr="00AA1426">
        <w:rPr>
          <w:rFonts w:eastAsia="Calibri"/>
          <w:bCs/>
          <w:sz w:val="28"/>
          <w:szCs w:val="28"/>
        </w:rPr>
        <w:t xml:space="preserve">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</w:r>
      <w:proofErr w:type="spellStart"/>
      <w:r w:rsidRPr="00AA1426">
        <w:rPr>
          <w:rFonts w:eastAsia="Calibri"/>
          <w:bCs/>
          <w:sz w:val="28"/>
          <w:szCs w:val="28"/>
        </w:rPr>
        <w:t>геоэкологическими</w:t>
      </w:r>
      <w:proofErr w:type="spellEnd"/>
      <w:r w:rsidRPr="00AA1426">
        <w:rPr>
          <w:rFonts w:eastAsia="Calibri"/>
          <w:bCs/>
          <w:sz w:val="28"/>
          <w:szCs w:val="28"/>
        </w:rPr>
        <w:t xml:space="preserve"> процессами и явл</w:t>
      </w:r>
      <w:r w:rsidRPr="00AA1426">
        <w:rPr>
          <w:rFonts w:eastAsia="Calibri"/>
          <w:bCs/>
          <w:sz w:val="28"/>
          <w:szCs w:val="28"/>
        </w:rPr>
        <w:t>е</w:t>
      </w:r>
      <w:r w:rsidRPr="00AA1426">
        <w:rPr>
          <w:rFonts w:eastAsia="Calibri"/>
          <w:bCs/>
          <w:sz w:val="28"/>
          <w:szCs w:val="28"/>
        </w:rPr>
        <w:t>ниями; между природными условиями и размещением населения, между пр</w:t>
      </w:r>
      <w:r w:rsidRPr="00AA1426">
        <w:rPr>
          <w:rFonts w:eastAsia="Calibri"/>
          <w:bCs/>
          <w:sz w:val="28"/>
          <w:szCs w:val="28"/>
        </w:rPr>
        <w:t>и</w:t>
      </w:r>
      <w:r w:rsidRPr="00AA1426">
        <w:rPr>
          <w:rFonts w:eastAsia="Calibri"/>
          <w:bCs/>
          <w:sz w:val="28"/>
          <w:szCs w:val="28"/>
        </w:rPr>
        <w:t>родными условиями и природно-ресурсным капиталом и отраслевой структ</w:t>
      </w:r>
      <w:r w:rsidRPr="00AA1426">
        <w:rPr>
          <w:rFonts w:eastAsia="Calibri"/>
          <w:bCs/>
          <w:sz w:val="28"/>
          <w:szCs w:val="28"/>
        </w:rPr>
        <w:t>у</w:t>
      </w:r>
      <w:r w:rsidRPr="00AA1426">
        <w:rPr>
          <w:rFonts w:eastAsia="Calibri"/>
          <w:bCs/>
          <w:sz w:val="28"/>
          <w:szCs w:val="28"/>
        </w:rPr>
        <w:t>рой хозяйства стран; формулировать и/или обосновывать выводы на основе и</w:t>
      </w:r>
      <w:r w:rsidRPr="00AA1426">
        <w:rPr>
          <w:rFonts w:eastAsia="Calibri"/>
          <w:bCs/>
          <w:sz w:val="28"/>
          <w:szCs w:val="28"/>
        </w:rPr>
        <w:t>с</w:t>
      </w:r>
      <w:r w:rsidRPr="00AA1426">
        <w:rPr>
          <w:rFonts w:eastAsia="Calibri"/>
          <w:bCs/>
          <w:sz w:val="28"/>
          <w:szCs w:val="28"/>
        </w:rPr>
        <w:t>пользования географических знаний;</w:t>
      </w:r>
    </w:p>
    <w:p w:rsidR="00AA1426" w:rsidRPr="00AA1426" w:rsidRDefault="00AA1426" w:rsidP="00AA1426">
      <w:pPr>
        <w:pStyle w:val="a3"/>
        <w:ind w:firstLine="720"/>
        <w:jc w:val="both"/>
        <w:rPr>
          <w:rFonts w:eastAsia="Calibri"/>
          <w:bCs/>
          <w:sz w:val="28"/>
          <w:szCs w:val="28"/>
        </w:rPr>
      </w:pPr>
      <w:bookmarkStart w:id="12" w:name="sub_19104"/>
      <w:bookmarkEnd w:id="11"/>
      <w:r w:rsidRPr="00AA1426">
        <w:rPr>
          <w:rFonts w:eastAsia="Calibri"/>
          <w:bCs/>
          <w:sz w:val="28"/>
          <w:szCs w:val="28"/>
        </w:rPr>
        <w:t>4) владение географической терминологией и системой базовых геогр</w:t>
      </w:r>
      <w:r w:rsidRPr="00AA1426">
        <w:rPr>
          <w:rFonts w:eastAsia="Calibri"/>
          <w:bCs/>
          <w:sz w:val="28"/>
          <w:szCs w:val="28"/>
        </w:rPr>
        <w:t>а</w:t>
      </w:r>
      <w:r w:rsidRPr="00AA1426">
        <w:rPr>
          <w:rFonts w:eastAsia="Calibri"/>
          <w:bCs/>
          <w:sz w:val="28"/>
          <w:szCs w:val="28"/>
        </w:rPr>
        <w:t>фических понятий, умение применять социально-экономические понятия для решения учебных и (или) практико-ориентированных задач;</w:t>
      </w:r>
    </w:p>
    <w:p w:rsidR="00AA1426" w:rsidRPr="00AA1426" w:rsidRDefault="00AA1426" w:rsidP="00AA1426">
      <w:pPr>
        <w:pStyle w:val="a3"/>
        <w:ind w:firstLine="720"/>
        <w:jc w:val="both"/>
        <w:rPr>
          <w:rFonts w:eastAsia="Calibri"/>
          <w:bCs/>
          <w:sz w:val="28"/>
          <w:szCs w:val="28"/>
        </w:rPr>
      </w:pPr>
      <w:bookmarkStart w:id="13" w:name="sub_19105"/>
      <w:bookmarkEnd w:id="12"/>
      <w:r w:rsidRPr="00AA1426">
        <w:rPr>
          <w:rFonts w:eastAsia="Calibri"/>
          <w:bCs/>
          <w:sz w:val="28"/>
          <w:szCs w:val="28"/>
        </w:rPr>
        <w:t>5) сформированность умений проводить наблюдения за отдельными ге</w:t>
      </w:r>
      <w:r w:rsidRPr="00AA1426">
        <w:rPr>
          <w:rFonts w:eastAsia="Calibri"/>
          <w:bCs/>
          <w:sz w:val="28"/>
          <w:szCs w:val="28"/>
        </w:rPr>
        <w:t>о</w:t>
      </w:r>
      <w:r w:rsidRPr="00AA1426">
        <w:rPr>
          <w:rFonts w:eastAsia="Calibri"/>
          <w:bCs/>
          <w:sz w:val="28"/>
          <w:szCs w:val="28"/>
        </w:rPr>
        <w:t>графическими объектами, процессами и явлениями, их изменениями в резул</w:t>
      </w:r>
      <w:r w:rsidRPr="00AA1426">
        <w:rPr>
          <w:rFonts w:eastAsia="Calibri"/>
          <w:bCs/>
          <w:sz w:val="28"/>
          <w:szCs w:val="28"/>
        </w:rPr>
        <w:t>ь</w:t>
      </w:r>
      <w:r w:rsidRPr="00AA1426">
        <w:rPr>
          <w:rFonts w:eastAsia="Calibri"/>
          <w:bCs/>
          <w:sz w:val="28"/>
          <w:szCs w:val="28"/>
        </w:rPr>
        <w:t>тате воздействия природных и антропогенных факторов: определять цели и з</w:t>
      </w:r>
      <w:r w:rsidRPr="00AA1426">
        <w:rPr>
          <w:rFonts w:eastAsia="Calibri"/>
          <w:bCs/>
          <w:sz w:val="28"/>
          <w:szCs w:val="28"/>
        </w:rPr>
        <w:t>а</w:t>
      </w:r>
      <w:r w:rsidRPr="00AA1426">
        <w:rPr>
          <w:rFonts w:eastAsia="Calibri"/>
          <w:bCs/>
          <w:sz w:val="28"/>
          <w:szCs w:val="28"/>
        </w:rPr>
        <w:t>дачи проведения наблюдений; выбирать форму фиксации результатов набл</w:t>
      </w:r>
      <w:r w:rsidRPr="00AA1426">
        <w:rPr>
          <w:rFonts w:eastAsia="Calibri"/>
          <w:bCs/>
          <w:sz w:val="28"/>
          <w:szCs w:val="28"/>
        </w:rPr>
        <w:t>ю</w:t>
      </w:r>
      <w:r w:rsidRPr="00AA1426">
        <w:rPr>
          <w:rFonts w:eastAsia="Calibri"/>
          <w:bCs/>
          <w:sz w:val="28"/>
          <w:szCs w:val="28"/>
        </w:rPr>
        <w:t>дения; формулировать обобщения и выводы по результатам наблюдения;</w:t>
      </w:r>
    </w:p>
    <w:p w:rsidR="00AA1426" w:rsidRPr="00AA1426" w:rsidRDefault="00AA1426" w:rsidP="00AA1426">
      <w:pPr>
        <w:pStyle w:val="a3"/>
        <w:ind w:firstLine="720"/>
        <w:jc w:val="both"/>
        <w:rPr>
          <w:rFonts w:eastAsia="Calibri"/>
          <w:bCs/>
          <w:sz w:val="28"/>
          <w:szCs w:val="28"/>
        </w:rPr>
      </w:pPr>
      <w:bookmarkStart w:id="14" w:name="sub_19106"/>
      <w:bookmarkEnd w:id="13"/>
      <w:r w:rsidRPr="00AA1426">
        <w:rPr>
          <w:rFonts w:eastAsia="Calibri"/>
          <w:bCs/>
          <w:sz w:val="28"/>
          <w:szCs w:val="28"/>
        </w:rPr>
        <w:t>6) сформированность умений находить и использовать различные исто</w:t>
      </w:r>
      <w:r w:rsidRPr="00AA1426">
        <w:rPr>
          <w:rFonts w:eastAsia="Calibri"/>
          <w:bCs/>
          <w:sz w:val="28"/>
          <w:szCs w:val="28"/>
        </w:rPr>
        <w:t>ч</w:t>
      </w:r>
      <w:r w:rsidRPr="00AA1426">
        <w:rPr>
          <w:rFonts w:eastAsia="Calibri"/>
          <w:bCs/>
          <w:sz w:val="28"/>
          <w:szCs w:val="28"/>
        </w:rPr>
        <w:t>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</w:t>
      </w:r>
      <w:r w:rsidRPr="00AA1426">
        <w:rPr>
          <w:rFonts w:eastAsia="Calibri"/>
          <w:bCs/>
          <w:sz w:val="28"/>
          <w:szCs w:val="28"/>
        </w:rPr>
        <w:t>е</w:t>
      </w:r>
      <w:r w:rsidRPr="00AA1426">
        <w:rPr>
          <w:rFonts w:eastAsia="Calibri"/>
          <w:bCs/>
          <w:sz w:val="28"/>
          <w:szCs w:val="28"/>
        </w:rPr>
        <w:t>мым задачам; сопоставлять и анализировать географические карты различной тематики и другие источники географической информации для выявления з</w:t>
      </w:r>
      <w:r w:rsidRPr="00AA1426">
        <w:rPr>
          <w:rFonts w:eastAsia="Calibri"/>
          <w:bCs/>
          <w:sz w:val="28"/>
          <w:szCs w:val="28"/>
        </w:rPr>
        <w:t>а</w:t>
      </w:r>
      <w:r w:rsidRPr="00AA1426">
        <w:rPr>
          <w:rFonts w:eastAsia="Calibri"/>
          <w:bCs/>
          <w:sz w:val="28"/>
          <w:szCs w:val="28"/>
        </w:rPr>
        <w:t>кономерностей социально-экономических, природных и экологических проце</w:t>
      </w:r>
      <w:r w:rsidRPr="00AA1426">
        <w:rPr>
          <w:rFonts w:eastAsia="Calibri"/>
          <w:bCs/>
          <w:sz w:val="28"/>
          <w:szCs w:val="28"/>
        </w:rPr>
        <w:t>с</w:t>
      </w:r>
      <w:r w:rsidRPr="00AA1426">
        <w:rPr>
          <w:rFonts w:eastAsia="Calibri"/>
          <w:bCs/>
          <w:sz w:val="28"/>
          <w:szCs w:val="28"/>
        </w:rPr>
        <w:t>сов и явлений; определять и сравнивать по географическим картам разного с</w:t>
      </w:r>
      <w:r w:rsidRPr="00AA1426">
        <w:rPr>
          <w:rFonts w:eastAsia="Calibri"/>
          <w:bCs/>
          <w:sz w:val="28"/>
          <w:szCs w:val="28"/>
        </w:rPr>
        <w:t>о</w:t>
      </w:r>
      <w:r w:rsidRPr="00AA1426">
        <w:rPr>
          <w:rFonts w:eastAsia="Calibri"/>
          <w:bCs/>
          <w:sz w:val="28"/>
          <w:szCs w:val="28"/>
        </w:rPr>
        <w:t>держания и другим источникам географической информации качественные и количественные показатели, характеризующие географические объекты, пр</w:t>
      </w:r>
      <w:r w:rsidRPr="00AA1426">
        <w:rPr>
          <w:rFonts w:eastAsia="Calibri"/>
          <w:bCs/>
          <w:sz w:val="28"/>
          <w:szCs w:val="28"/>
        </w:rPr>
        <w:t>о</w:t>
      </w:r>
      <w:r w:rsidRPr="00AA1426">
        <w:rPr>
          <w:rFonts w:eastAsia="Calibri"/>
          <w:bCs/>
          <w:sz w:val="28"/>
          <w:szCs w:val="28"/>
        </w:rPr>
        <w:t>цессы и явления; определять и находить в комплексе источников недостове</w:t>
      </w:r>
      <w:r w:rsidRPr="00AA1426">
        <w:rPr>
          <w:rFonts w:eastAsia="Calibri"/>
          <w:bCs/>
          <w:sz w:val="28"/>
          <w:szCs w:val="28"/>
        </w:rPr>
        <w:t>р</w:t>
      </w:r>
      <w:r w:rsidRPr="00AA1426">
        <w:rPr>
          <w:rFonts w:eastAsia="Calibri"/>
          <w:bCs/>
          <w:sz w:val="28"/>
          <w:szCs w:val="28"/>
        </w:rPr>
        <w:t>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AA1426" w:rsidRPr="00AA1426" w:rsidRDefault="00AA1426" w:rsidP="00AA1426">
      <w:pPr>
        <w:pStyle w:val="a3"/>
        <w:ind w:firstLine="720"/>
        <w:jc w:val="both"/>
        <w:rPr>
          <w:rFonts w:eastAsia="Calibri"/>
          <w:bCs/>
          <w:sz w:val="28"/>
          <w:szCs w:val="28"/>
        </w:rPr>
      </w:pPr>
      <w:bookmarkStart w:id="15" w:name="sub_19107"/>
      <w:bookmarkEnd w:id="14"/>
      <w:r w:rsidRPr="00AA1426">
        <w:rPr>
          <w:rFonts w:eastAsia="Calibri"/>
          <w:bCs/>
          <w:sz w:val="28"/>
          <w:szCs w:val="28"/>
        </w:rPr>
        <w:t>7) владение умениями географического анализа и интерпретации инфо</w:t>
      </w:r>
      <w:r w:rsidRPr="00AA1426">
        <w:rPr>
          <w:rFonts w:eastAsia="Calibri"/>
          <w:bCs/>
          <w:sz w:val="28"/>
          <w:szCs w:val="28"/>
        </w:rPr>
        <w:t>р</w:t>
      </w:r>
      <w:r w:rsidRPr="00AA1426">
        <w:rPr>
          <w:rFonts w:eastAsia="Calibri"/>
          <w:bCs/>
          <w:sz w:val="28"/>
          <w:szCs w:val="28"/>
        </w:rPr>
        <w:t>мации из различных источников: находить, отбирать, систематизировать и</w:t>
      </w:r>
      <w:r w:rsidRPr="00AA1426">
        <w:rPr>
          <w:rFonts w:eastAsia="Calibri"/>
          <w:bCs/>
          <w:sz w:val="28"/>
          <w:szCs w:val="28"/>
        </w:rPr>
        <w:t>н</w:t>
      </w:r>
      <w:r w:rsidRPr="00AA1426">
        <w:rPr>
          <w:rFonts w:eastAsia="Calibri"/>
          <w:bCs/>
          <w:sz w:val="28"/>
          <w:szCs w:val="28"/>
        </w:rPr>
        <w:lastRenderedPageBreak/>
        <w:t>формацию, необходимую для изучения географических объектов и явлений, отдельных территорий мира и России, их обеспеченности природными и чел</w:t>
      </w:r>
      <w:r w:rsidRPr="00AA1426">
        <w:rPr>
          <w:rFonts w:eastAsia="Calibri"/>
          <w:bCs/>
          <w:sz w:val="28"/>
          <w:szCs w:val="28"/>
        </w:rPr>
        <w:t>о</w:t>
      </w:r>
      <w:r w:rsidRPr="00AA1426">
        <w:rPr>
          <w:rFonts w:eastAsia="Calibri"/>
          <w:bCs/>
          <w:sz w:val="28"/>
          <w:szCs w:val="28"/>
        </w:rPr>
        <w:t>веческими ресурсами, хозяйственного потенциала, экологических проблем; представлять в различных формах (графики, таблицы, схемы, диаграммы, ка</w:t>
      </w:r>
      <w:r w:rsidRPr="00AA1426">
        <w:rPr>
          <w:rFonts w:eastAsia="Calibri"/>
          <w:bCs/>
          <w:sz w:val="28"/>
          <w:szCs w:val="28"/>
        </w:rPr>
        <w:t>р</w:t>
      </w:r>
      <w:r w:rsidRPr="00AA1426">
        <w:rPr>
          <w:rFonts w:eastAsia="Calibri"/>
          <w:bCs/>
          <w:sz w:val="28"/>
          <w:szCs w:val="28"/>
        </w:rPr>
        <w:t>ты) географическую информацию; формулировать выводы и заключения на о</w:t>
      </w:r>
      <w:r w:rsidRPr="00AA1426">
        <w:rPr>
          <w:rFonts w:eastAsia="Calibri"/>
          <w:bCs/>
          <w:sz w:val="28"/>
          <w:szCs w:val="28"/>
        </w:rPr>
        <w:t>с</w:t>
      </w:r>
      <w:r w:rsidRPr="00AA1426">
        <w:rPr>
          <w:rFonts w:eastAsia="Calibri"/>
          <w:bCs/>
          <w:sz w:val="28"/>
          <w:szCs w:val="28"/>
        </w:rPr>
        <w:t>нове анализа и интерпретации информации из различных источников геогр</w:t>
      </w:r>
      <w:r w:rsidRPr="00AA1426">
        <w:rPr>
          <w:rFonts w:eastAsia="Calibri"/>
          <w:bCs/>
          <w:sz w:val="28"/>
          <w:szCs w:val="28"/>
        </w:rPr>
        <w:t>а</w:t>
      </w:r>
      <w:r w:rsidRPr="00AA1426">
        <w:rPr>
          <w:rFonts w:eastAsia="Calibri"/>
          <w:bCs/>
          <w:sz w:val="28"/>
          <w:szCs w:val="28"/>
        </w:rPr>
        <w:t>фической информации; критически оценивать и интерпретировать информ</w:t>
      </w:r>
      <w:r w:rsidRPr="00AA1426">
        <w:rPr>
          <w:rFonts w:eastAsia="Calibri"/>
          <w:bCs/>
          <w:sz w:val="28"/>
          <w:szCs w:val="28"/>
        </w:rPr>
        <w:t>а</w:t>
      </w:r>
      <w:r w:rsidRPr="00AA1426">
        <w:rPr>
          <w:rFonts w:eastAsia="Calibri"/>
          <w:bCs/>
          <w:sz w:val="28"/>
          <w:szCs w:val="28"/>
        </w:rPr>
        <w:t>цию, получаемую из различных источников; использовать различные источн</w:t>
      </w:r>
      <w:r w:rsidRPr="00AA1426">
        <w:rPr>
          <w:rFonts w:eastAsia="Calibri"/>
          <w:bCs/>
          <w:sz w:val="28"/>
          <w:szCs w:val="28"/>
        </w:rPr>
        <w:t>и</w:t>
      </w:r>
      <w:r w:rsidRPr="00AA1426">
        <w:rPr>
          <w:rFonts w:eastAsia="Calibri"/>
          <w:bCs/>
          <w:sz w:val="28"/>
          <w:szCs w:val="28"/>
        </w:rPr>
        <w:t>ки географической информации для решения учебных и (или) практико-ориентированных задач;</w:t>
      </w:r>
    </w:p>
    <w:p w:rsidR="00AA1426" w:rsidRPr="00AA1426" w:rsidRDefault="00AA1426" w:rsidP="00AA1426">
      <w:pPr>
        <w:pStyle w:val="a3"/>
        <w:ind w:firstLine="720"/>
        <w:jc w:val="both"/>
        <w:rPr>
          <w:rFonts w:eastAsia="Calibri"/>
          <w:bCs/>
          <w:sz w:val="28"/>
          <w:szCs w:val="28"/>
        </w:rPr>
      </w:pPr>
      <w:bookmarkStart w:id="16" w:name="sub_19108"/>
      <w:bookmarkEnd w:id="15"/>
      <w:r w:rsidRPr="00AA1426">
        <w:rPr>
          <w:rFonts w:eastAsia="Calibri"/>
          <w:bCs/>
          <w:sz w:val="28"/>
          <w:szCs w:val="28"/>
        </w:rPr>
        <w:t>8) сформированность умений применять географические знания для об</w:t>
      </w:r>
      <w:r w:rsidRPr="00AA1426">
        <w:rPr>
          <w:rFonts w:eastAsia="Calibri"/>
          <w:bCs/>
          <w:sz w:val="28"/>
          <w:szCs w:val="28"/>
        </w:rPr>
        <w:t>ъ</w:t>
      </w:r>
      <w:r w:rsidRPr="00AA1426">
        <w:rPr>
          <w:rFonts w:eastAsia="Calibri"/>
          <w:bCs/>
          <w:sz w:val="28"/>
          <w:szCs w:val="28"/>
        </w:rPr>
        <w:t xml:space="preserve">яснения разнообразных явлений и процессов: объяснять изученные социально-экономические и </w:t>
      </w:r>
      <w:proofErr w:type="spellStart"/>
      <w:r w:rsidRPr="00AA1426">
        <w:rPr>
          <w:rFonts w:eastAsia="Calibri"/>
          <w:bCs/>
          <w:sz w:val="28"/>
          <w:szCs w:val="28"/>
        </w:rPr>
        <w:t>геоэкологические</w:t>
      </w:r>
      <w:proofErr w:type="spellEnd"/>
      <w:r w:rsidRPr="00AA1426">
        <w:rPr>
          <w:rFonts w:eastAsia="Calibri"/>
          <w:bCs/>
          <w:sz w:val="28"/>
          <w:szCs w:val="28"/>
        </w:rPr>
        <w:t xml:space="preserve"> процессы и явления; объяснять географич</w:t>
      </w:r>
      <w:r w:rsidRPr="00AA1426">
        <w:rPr>
          <w:rFonts w:eastAsia="Calibri"/>
          <w:bCs/>
          <w:sz w:val="28"/>
          <w:szCs w:val="28"/>
        </w:rPr>
        <w:t>е</w:t>
      </w:r>
      <w:r w:rsidRPr="00AA1426">
        <w:rPr>
          <w:rFonts w:eastAsia="Calibri"/>
          <w:bCs/>
          <w:sz w:val="28"/>
          <w:szCs w:val="28"/>
        </w:rPr>
        <w:t>ские особенности стран с разным уровнем социально-экономического развития, включая особенности проявления в них глобальных проблем человечества; и</w:t>
      </w:r>
      <w:r w:rsidRPr="00AA1426">
        <w:rPr>
          <w:rFonts w:eastAsia="Calibri"/>
          <w:bCs/>
          <w:sz w:val="28"/>
          <w:szCs w:val="28"/>
        </w:rPr>
        <w:t>с</w:t>
      </w:r>
      <w:r w:rsidRPr="00AA1426">
        <w:rPr>
          <w:rFonts w:eastAsia="Calibri"/>
          <w:bCs/>
          <w:sz w:val="28"/>
          <w:szCs w:val="28"/>
        </w:rPr>
        <w:t>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AA1426" w:rsidRPr="00AA1426" w:rsidRDefault="00AA1426" w:rsidP="00AA1426">
      <w:pPr>
        <w:pStyle w:val="a3"/>
        <w:ind w:firstLine="720"/>
        <w:jc w:val="both"/>
        <w:rPr>
          <w:rFonts w:eastAsia="Calibri"/>
          <w:bCs/>
          <w:sz w:val="28"/>
          <w:szCs w:val="28"/>
        </w:rPr>
      </w:pPr>
      <w:bookmarkStart w:id="17" w:name="sub_19109"/>
      <w:bookmarkEnd w:id="16"/>
      <w:r w:rsidRPr="00AA1426">
        <w:rPr>
          <w:rFonts w:eastAsia="Calibri"/>
          <w:bCs/>
          <w:sz w:val="28"/>
          <w:szCs w:val="28"/>
        </w:rPr>
        <w:t>9) сформированность умений применять географические знания для оценки разнообразных явлений и процессов: оценивать географические факт</w:t>
      </w:r>
      <w:r w:rsidRPr="00AA1426">
        <w:rPr>
          <w:rFonts w:eastAsia="Calibri"/>
          <w:bCs/>
          <w:sz w:val="28"/>
          <w:szCs w:val="28"/>
        </w:rPr>
        <w:t>о</w:t>
      </w:r>
      <w:r w:rsidRPr="00AA1426">
        <w:rPr>
          <w:rFonts w:eastAsia="Calibri"/>
          <w:bCs/>
          <w:sz w:val="28"/>
          <w:szCs w:val="28"/>
        </w:rPr>
        <w:t xml:space="preserve">ры, определяющие сущность и динамику важнейших социально-экономических и </w:t>
      </w:r>
      <w:proofErr w:type="spellStart"/>
      <w:r w:rsidRPr="00AA1426">
        <w:rPr>
          <w:rFonts w:eastAsia="Calibri"/>
          <w:bCs/>
          <w:sz w:val="28"/>
          <w:szCs w:val="28"/>
        </w:rPr>
        <w:t>геоэкологических</w:t>
      </w:r>
      <w:proofErr w:type="spellEnd"/>
      <w:r w:rsidRPr="00AA1426">
        <w:rPr>
          <w:rFonts w:eastAsia="Calibri"/>
          <w:bCs/>
          <w:sz w:val="28"/>
          <w:szCs w:val="28"/>
        </w:rPr>
        <w:t xml:space="preserve"> процессов; оценивать изученные социально-экономические и </w:t>
      </w:r>
      <w:proofErr w:type="spellStart"/>
      <w:r w:rsidRPr="00AA1426">
        <w:rPr>
          <w:rFonts w:eastAsia="Calibri"/>
          <w:bCs/>
          <w:sz w:val="28"/>
          <w:szCs w:val="28"/>
        </w:rPr>
        <w:t>геоэкологические</w:t>
      </w:r>
      <w:proofErr w:type="spellEnd"/>
      <w:r w:rsidRPr="00AA1426">
        <w:rPr>
          <w:rFonts w:eastAsia="Calibri"/>
          <w:bCs/>
          <w:sz w:val="28"/>
          <w:szCs w:val="28"/>
        </w:rPr>
        <w:t xml:space="preserve"> процессы и явления;</w:t>
      </w:r>
    </w:p>
    <w:p w:rsidR="00AA1426" w:rsidRPr="00AA1426" w:rsidRDefault="00AA1426" w:rsidP="00AA1426">
      <w:pPr>
        <w:pStyle w:val="a3"/>
        <w:ind w:firstLine="720"/>
        <w:jc w:val="both"/>
        <w:rPr>
          <w:rFonts w:eastAsia="Calibri"/>
          <w:bCs/>
          <w:sz w:val="28"/>
          <w:szCs w:val="28"/>
        </w:rPr>
      </w:pPr>
      <w:bookmarkStart w:id="18" w:name="sub_191010"/>
      <w:bookmarkEnd w:id="17"/>
      <w:r w:rsidRPr="00AA1426">
        <w:rPr>
          <w:rFonts w:eastAsia="Calibri"/>
          <w:bCs/>
          <w:sz w:val="28"/>
          <w:szCs w:val="28"/>
        </w:rPr>
        <w:t>10) сформированность знаний об основных проблемах взаимодействия природы и общества, о природных и социально-экономических аспектах экол</w:t>
      </w:r>
      <w:r w:rsidRPr="00AA1426">
        <w:rPr>
          <w:rFonts w:eastAsia="Calibri"/>
          <w:bCs/>
          <w:sz w:val="28"/>
          <w:szCs w:val="28"/>
        </w:rPr>
        <w:t>о</w:t>
      </w:r>
      <w:r w:rsidRPr="00AA1426">
        <w:rPr>
          <w:rFonts w:eastAsia="Calibri"/>
          <w:bCs/>
          <w:sz w:val="28"/>
          <w:szCs w:val="28"/>
        </w:rPr>
        <w:t>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</w:r>
      <w:bookmarkEnd w:id="18"/>
    </w:p>
    <w:p w:rsidR="00307536" w:rsidRDefault="00307536" w:rsidP="00AA1426">
      <w:pPr>
        <w:pStyle w:val="a3"/>
        <w:ind w:firstLine="720"/>
        <w:jc w:val="both"/>
        <w:rPr>
          <w:b/>
          <w:sz w:val="28"/>
          <w:szCs w:val="28"/>
        </w:rPr>
      </w:pPr>
    </w:p>
    <w:p w:rsidR="000B115A" w:rsidRPr="000B115A" w:rsidRDefault="000B115A">
      <w:pPr>
        <w:pStyle w:val="a3"/>
        <w:spacing w:before="8"/>
        <w:rPr>
          <w:b/>
          <w:sz w:val="28"/>
          <w:szCs w:val="28"/>
        </w:rPr>
      </w:pPr>
    </w:p>
    <w:p w:rsidR="006060B6" w:rsidRPr="000B115A" w:rsidRDefault="006060B6" w:rsidP="000D1479">
      <w:pPr>
        <w:spacing w:before="76"/>
        <w:ind w:right="3"/>
        <w:jc w:val="center"/>
        <w:rPr>
          <w:b/>
          <w:sz w:val="28"/>
          <w:szCs w:val="28"/>
        </w:rPr>
      </w:pPr>
      <w:bookmarkStart w:id="19" w:name="2_СТРУКТУРА_И_СОДЕРЖАНИЕ_ДИСЦИПЛИНЫ"/>
      <w:bookmarkEnd w:id="19"/>
      <w:r w:rsidRPr="006C0510">
        <w:rPr>
          <w:b/>
          <w:sz w:val="28"/>
          <w:szCs w:val="28"/>
        </w:rPr>
        <w:t>2</w:t>
      </w:r>
      <w:r w:rsidR="006E13E3" w:rsidRPr="006C0510">
        <w:rPr>
          <w:b/>
          <w:sz w:val="28"/>
          <w:szCs w:val="28"/>
        </w:rPr>
        <w:t>.</w:t>
      </w:r>
      <w:r w:rsidR="006C0510" w:rsidRPr="006C0510">
        <w:rPr>
          <w:b/>
          <w:sz w:val="28"/>
          <w:szCs w:val="28"/>
        </w:rPr>
        <w:t xml:space="preserve"> </w:t>
      </w:r>
      <w:r w:rsidRPr="006C0510">
        <w:rPr>
          <w:b/>
          <w:sz w:val="28"/>
          <w:szCs w:val="28"/>
        </w:rPr>
        <w:t>СТРУКТУРА</w:t>
      </w:r>
      <w:r w:rsidR="006C0510" w:rsidRPr="006C0510">
        <w:rPr>
          <w:b/>
          <w:sz w:val="28"/>
          <w:szCs w:val="28"/>
        </w:rPr>
        <w:t xml:space="preserve"> </w:t>
      </w:r>
      <w:r w:rsidRPr="006C0510">
        <w:rPr>
          <w:b/>
          <w:sz w:val="28"/>
          <w:szCs w:val="28"/>
        </w:rPr>
        <w:t>И</w:t>
      </w:r>
      <w:r w:rsidR="006C0510" w:rsidRPr="006C0510">
        <w:rPr>
          <w:b/>
          <w:sz w:val="28"/>
          <w:szCs w:val="28"/>
        </w:rPr>
        <w:t xml:space="preserve"> </w:t>
      </w:r>
      <w:r w:rsidRPr="006C0510">
        <w:rPr>
          <w:b/>
          <w:sz w:val="28"/>
          <w:szCs w:val="28"/>
        </w:rPr>
        <w:t>СОДЕРЖАНИЕ</w:t>
      </w:r>
      <w:r w:rsidR="006C0510" w:rsidRPr="006C0510">
        <w:rPr>
          <w:b/>
          <w:sz w:val="28"/>
          <w:szCs w:val="28"/>
        </w:rPr>
        <w:t xml:space="preserve"> </w:t>
      </w:r>
      <w:r w:rsidRPr="000B115A">
        <w:rPr>
          <w:b/>
          <w:sz w:val="28"/>
          <w:szCs w:val="28"/>
        </w:rPr>
        <w:t xml:space="preserve">УЧЕБНОЙ </w:t>
      </w:r>
      <w:r w:rsidR="006C0510" w:rsidRPr="006C0510">
        <w:rPr>
          <w:b/>
          <w:sz w:val="28"/>
          <w:szCs w:val="28"/>
        </w:rPr>
        <w:t>ДИСЦИПЛИНЫ</w:t>
      </w:r>
    </w:p>
    <w:p w:rsidR="006060B6" w:rsidRPr="000B115A" w:rsidRDefault="006060B6" w:rsidP="006060B6">
      <w:pPr>
        <w:pStyle w:val="11"/>
        <w:numPr>
          <w:ilvl w:val="1"/>
          <w:numId w:val="10"/>
        </w:numPr>
        <w:tabs>
          <w:tab w:val="left" w:pos="1352"/>
        </w:tabs>
        <w:jc w:val="left"/>
        <w:rPr>
          <w:sz w:val="28"/>
          <w:szCs w:val="28"/>
        </w:rPr>
      </w:pPr>
      <w:bookmarkStart w:id="20" w:name="2.1_Объем_дисциплины_и_виды_учебной_рабо"/>
      <w:bookmarkEnd w:id="20"/>
      <w:r w:rsidRPr="000B115A">
        <w:rPr>
          <w:sz w:val="28"/>
          <w:szCs w:val="28"/>
        </w:rPr>
        <w:t>Объем</w:t>
      </w:r>
      <w:r w:rsidR="007B6628">
        <w:rPr>
          <w:sz w:val="28"/>
          <w:szCs w:val="28"/>
        </w:rPr>
        <w:t xml:space="preserve"> </w:t>
      </w:r>
      <w:r w:rsidR="006C0510" w:rsidRPr="006C0510">
        <w:rPr>
          <w:sz w:val="28"/>
          <w:szCs w:val="28"/>
        </w:rPr>
        <w:t>дисциплины</w:t>
      </w:r>
      <w:r w:rsidR="000D1479" w:rsidRPr="006C0510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и</w:t>
      </w:r>
      <w:r w:rsidR="007B6628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виды</w:t>
      </w:r>
      <w:r w:rsidR="007B6628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учебной</w:t>
      </w:r>
      <w:r w:rsidR="007B6628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работы</w:t>
      </w:r>
    </w:p>
    <w:p w:rsidR="006060B6" w:rsidRPr="000B115A" w:rsidRDefault="006060B6" w:rsidP="006060B6">
      <w:pPr>
        <w:pStyle w:val="a3"/>
        <w:spacing w:after="1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Объем в часах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6060B6" w:rsidRPr="000B115A" w:rsidRDefault="00913A7D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лекции, уроки</w:t>
            </w:r>
          </w:p>
        </w:tc>
        <w:tc>
          <w:tcPr>
            <w:tcW w:w="967" w:type="pct"/>
          </w:tcPr>
          <w:p w:rsidR="006060B6" w:rsidRPr="000B115A" w:rsidRDefault="00991524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6060B6" w:rsidRPr="000B115A" w:rsidRDefault="00991524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6060B6" w:rsidRPr="000B115A" w:rsidRDefault="00991524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Промежуточная аттестация в форме </w:t>
            </w:r>
            <w:r w:rsidRPr="000B115A">
              <w:rPr>
                <w:i/>
                <w:sz w:val="24"/>
                <w:szCs w:val="24"/>
              </w:rPr>
              <w:t>дифференцированного зачета (зач</w:t>
            </w:r>
            <w:r w:rsidRPr="000B115A">
              <w:rPr>
                <w:i/>
                <w:sz w:val="24"/>
                <w:szCs w:val="24"/>
              </w:rPr>
              <w:t>е</w:t>
            </w:r>
            <w:r w:rsidRPr="000B115A">
              <w:rPr>
                <w:i/>
                <w:sz w:val="24"/>
                <w:szCs w:val="24"/>
              </w:rPr>
              <w:t>та с оценкой)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Всего по дисциплине</w:t>
            </w:r>
          </w:p>
        </w:tc>
        <w:tc>
          <w:tcPr>
            <w:tcW w:w="967" w:type="pct"/>
          </w:tcPr>
          <w:p w:rsidR="006060B6" w:rsidRPr="000B115A" w:rsidRDefault="00913A7D" w:rsidP="00DC3657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91524" w:rsidRPr="000B115A" w:rsidTr="00DC3657">
        <w:trPr>
          <w:trHeight w:val="275"/>
        </w:trPr>
        <w:tc>
          <w:tcPr>
            <w:tcW w:w="4033" w:type="pct"/>
          </w:tcPr>
          <w:p w:rsidR="00991524" w:rsidRPr="000B115A" w:rsidRDefault="00991524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967" w:type="pct"/>
          </w:tcPr>
          <w:p w:rsidR="00991524" w:rsidRDefault="00991524" w:rsidP="00DC3657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</w:p>
        </w:tc>
      </w:tr>
    </w:tbl>
    <w:p w:rsidR="006060B6" w:rsidRDefault="006060B6" w:rsidP="006060B6">
      <w:pPr>
        <w:pStyle w:val="a3"/>
        <w:spacing w:after="1"/>
        <w:rPr>
          <w:b/>
          <w:sz w:val="28"/>
          <w:szCs w:val="28"/>
        </w:rPr>
      </w:pPr>
    </w:p>
    <w:p w:rsidR="002C2C1D" w:rsidRPr="006C0510" w:rsidRDefault="009D40E0" w:rsidP="006060B6">
      <w:pPr>
        <w:pStyle w:val="11"/>
        <w:numPr>
          <w:ilvl w:val="1"/>
          <w:numId w:val="10"/>
        </w:numPr>
        <w:tabs>
          <w:tab w:val="left" w:pos="1352"/>
        </w:tabs>
        <w:jc w:val="left"/>
        <w:rPr>
          <w:sz w:val="28"/>
          <w:szCs w:val="28"/>
        </w:rPr>
      </w:pPr>
      <w:r w:rsidRPr="006C0510">
        <w:rPr>
          <w:sz w:val="28"/>
          <w:szCs w:val="28"/>
        </w:rPr>
        <w:lastRenderedPageBreak/>
        <w:t xml:space="preserve">Тематический план и содержание </w:t>
      </w:r>
      <w:r w:rsidR="000D1479" w:rsidRPr="006C0510">
        <w:rPr>
          <w:sz w:val="28"/>
          <w:szCs w:val="28"/>
        </w:rPr>
        <w:t>дисциплины</w:t>
      </w:r>
    </w:p>
    <w:p w:rsidR="006C0510" w:rsidRPr="006C0510" w:rsidRDefault="006C0510" w:rsidP="006C0510">
      <w:pPr>
        <w:pStyle w:val="11"/>
        <w:tabs>
          <w:tab w:val="left" w:pos="1352"/>
        </w:tabs>
        <w:ind w:left="1352"/>
        <w:rPr>
          <w:spacing w:val="-1"/>
          <w:sz w:val="28"/>
          <w:szCs w:val="28"/>
        </w:rPr>
      </w:pPr>
    </w:p>
    <w:tbl>
      <w:tblPr>
        <w:tblStyle w:val="a7"/>
        <w:tblW w:w="4928" w:type="pct"/>
        <w:tblLook w:val="04A0"/>
      </w:tblPr>
      <w:tblGrid>
        <w:gridCol w:w="1977"/>
        <w:gridCol w:w="6723"/>
        <w:gridCol w:w="1016"/>
      </w:tblGrid>
      <w:tr w:rsidR="00153AAF" w:rsidRPr="000B115A" w:rsidTr="00153AAF">
        <w:trPr>
          <w:trHeight w:val="264"/>
        </w:trPr>
        <w:tc>
          <w:tcPr>
            <w:tcW w:w="1017" w:type="pct"/>
            <w:vAlign w:val="center"/>
          </w:tcPr>
          <w:p w:rsidR="00153AAF" w:rsidRPr="000B115A" w:rsidRDefault="00153AAF" w:rsidP="00C9643D">
            <w:pPr>
              <w:pStyle w:val="Default"/>
              <w:ind w:left="-57" w:right="-57"/>
              <w:jc w:val="center"/>
            </w:pPr>
            <w:r w:rsidRPr="000B115A">
              <w:rPr>
                <w:bCs/>
              </w:rPr>
              <w:t>Наименование разделов и тем</w:t>
            </w:r>
          </w:p>
        </w:tc>
        <w:tc>
          <w:tcPr>
            <w:tcW w:w="3460" w:type="pct"/>
            <w:vAlign w:val="center"/>
          </w:tcPr>
          <w:p w:rsidR="00153AAF" w:rsidRPr="000B115A" w:rsidRDefault="00153AAF" w:rsidP="00C9643D">
            <w:pPr>
              <w:pStyle w:val="Default"/>
              <w:ind w:left="-57" w:right="-57"/>
              <w:jc w:val="center"/>
            </w:pPr>
            <w:r w:rsidRPr="000B115A">
              <w:rPr>
                <w:bCs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523" w:type="pct"/>
            <w:vAlign w:val="center"/>
          </w:tcPr>
          <w:p w:rsidR="00153AAF" w:rsidRPr="000B115A" w:rsidRDefault="00153AAF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0B115A">
              <w:rPr>
                <w:b w:val="0"/>
              </w:rPr>
              <w:t>Объем часов</w:t>
            </w:r>
          </w:p>
        </w:tc>
      </w:tr>
      <w:tr w:rsidR="00153AAF" w:rsidRPr="000B115A" w:rsidTr="00153AAF">
        <w:trPr>
          <w:trHeight w:val="264"/>
        </w:trPr>
        <w:tc>
          <w:tcPr>
            <w:tcW w:w="1017" w:type="pct"/>
            <w:vAlign w:val="center"/>
          </w:tcPr>
          <w:p w:rsidR="00153AAF" w:rsidRPr="000B115A" w:rsidRDefault="00153AAF" w:rsidP="00913A7D">
            <w:pPr>
              <w:pStyle w:val="Default"/>
              <w:ind w:left="-57" w:right="-57"/>
              <w:rPr>
                <w:bCs/>
              </w:rPr>
            </w:pPr>
            <w:r>
              <w:rPr>
                <w:bCs/>
              </w:rPr>
              <w:t>Введение</w:t>
            </w:r>
          </w:p>
        </w:tc>
        <w:tc>
          <w:tcPr>
            <w:tcW w:w="3460" w:type="pct"/>
            <w:vAlign w:val="center"/>
          </w:tcPr>
          <w:p w:rsidR="00153AAF" w:rsidRPr="000B115A" w:rsidRDefault="00153AAF" w:rsidP="00913A7D">
            <w:pPr>
              <w:pStyle w:val="Default"/>
              <w:ind w:left="-57" w:right="-57"/>
              <w:jc w:val="both"/>
              <w:rPr>
                <w:bCs/>
              </w:rPr>
            </w:pPr>
            <w:r w:rsidRPr="00913A7D">
              <w:rPr>
                <w:bCs/>
              </w:rPr>
              <w:t>Введение. Источники географической информации. География как наука. Ее роль и значение в системе наук. Источники ге</w:t>
            </w:r>
            <w:r w:rsidRPr="00913A7D">
              <w:rPr>
                <w:bCs/>
              </w:rPr>
              <w:t>о</w:t>
            </w:r>
            <w:r w:rsidRPr="00913A7D">
              <w:rPr>
                <w:bCs/>
              </w:rPr>
              <w:t>графической информации и методы работы с ними. Традицио</w:t>
            </w:r>
            <w:r w:rsidRPr="00913A7D">
              <w:rPr>
                <w:bCs/>
              </w:rPr>
              <w:t>н</w:t>
            </w:r>
            <w:r w:rsidRPr="00913A7D">
              <w:rPr>
                <w:bCs/>
              </w:rPr>
              <w:t>ные и новые методы географических исследований. Географ</w:t>
            </w:r>
            <w:r w:rsidRPr="00913A7D">
              <w:rPr>
                <w:bCs/>
              </w:rPr>
              <w:t>и</w:t>
            </w:r>
            <w:r w:rsidRPr="00913A7D">
              <w:rPr>
                <w:bCs/>
              </w:rPr>
              <w:t>ческие карты различной тематики и их практическое использ</w:t>
            </w:r>
            <w:r w:rsidRPr="00913A7D">
              <w:rPr>
                <w:bCs/>
              </w:rPr>
              <w:t>о</w:t>
            </w:r>
            <w:r w:rsidRPr="00913A7D">
              <w:rPr>
                <w:bCs/>
              </w:rPr>
              <w:t>вание.</w:t>
            </w:r>
          </w:p>
        </w:tc>
        <w:tc>
          <w:tcPr>
            <w:tcW w:w="523" w:type="pct"/>
            <w:vAlign w:val="center"/>
          </w:tcPr>
          <w:p w:rsidR="00153AAF" w:rsidRPr="000B115A" w:rsidRDefault="00153AAF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153AAF" w:rsidRPr="000B115A" w:rsidTr="00153AAF">
        <w:trPr>
          <w:trHeight w:val="264"/>
        </w:trPr>
        <w:tc>
          <w:tcPr>
            <w:tcW w:w="4477" w:type="pct"/>
            <w:gridSpan w:val="2"/>
            <w:vAlign w:val="center"/>
          </w:tcPr>
          <w:p w:rsidR="00153AAF" w:rsidRPr="00913A7D" w:rsidRDefault="00153AAF" w:rsidP="00913A7D">
            <w:pPr>
              <w:pStyle w:val="Default"/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>Раздел 1. Общая характеристика мира</w:t>
            </w:r>
          </w:p>
        </w:tc>
        <w:tc>
          <w:tcPr>
            <w:tcW w:w="523" w:type="pct"/>
            <w:vAlign w:val="center"/>
          </w:tcPr>
          <w:p w:rsidR="00153AAF" w:rsidRDefault="00153AAF" w:rsidP="00C9643D">
            <w:pPr>
              <w:pStyle w:val="11"/>
              <w:ind w:left="-57" w:right="-57"/>
              <w:jc w:val="center"/>
              <w:rPr>
                <w:b w:val="0"/>
              </w:rPr>
            </w:pPr>
          </w:p>
        </w:tc>
      </w:tr>
      <w:tr w:rsidR="00153AAF" w:rsidRPr="000B115A" w:rsidTr="00153AAF">
        <w:tc>
          <w:tcPr>
            <w:tcW w:w="1017" w:type="pct"/>
            <w:vMerge w:val="restart"/>
          </w:tcPr>
          <w:p w:rsidR="00153AAF" w:rsidRPr="000B115A" w:rsidRDefault="00153AAF" w:rsidP="00DC3657">
            <w:pPr>
              <w:pStyle w:val="Default"/>
            </w:pPr>
            <w:r>
              <w:t>Тема 1.1 Совр</w:t>
            </w:r>
            <w:r>
              <w:t>е</w:t>
            </w:r>
            <w:r>
              <w:t>менная полит</w:t>
            </w:r>
            <w:r>
              <w:t>и</w:t>
            </w:r>
            <w:r>
              <w:t>ческая карта м</w:t>
            </w:r>
            <w:r>
              <w:t>и</w:t>
            </w:r>
            <w:r>
              <w:t>ра</w:t>
            </w:r>
          </w:p>
        </w:tc>
        <w:tc>
          <w:tcPr>
            <w:tcW w:w="3460" w:type="pct"/>
          </w:tcPr>
          <w:p w:rsidR="00153AAF" w:rsidRPr="000B115A" w:rsidRDefault="00153AAF" w:rsidP="008F1CE7">
            <w:pPr>
              <w:pStyle w:val="Default"/>
            </w:pPr>
            <w:r w:rsidRPr="000B115A">
              <w:rPr>
                <w:i/>
              </w:rPr>
              <w:t>Содержание учебного материала</w:t>
            </w:r>
          </w:p>
        </w:tc>
        <w:tc>
          <w:tcPr>
            <w:tcW w:w="523" w:type="pct"/>
          </w:tcPr>
          <w:p w:rsidR="00153AAF" w:rsidRPr="000B115A" w:rsidRDefault="00153AAF" w:rsidP="00DC3657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Pr="000B115A" w:rsidRDefault="00153AAF" w:rsidP="008F1CE7">
            <w:pPr>
              <w:pStyle w:val="Default"/>
            </w:pPr>
          </w:p>
        </w:tc>
        <w:tc>
          <w:tcPr>
            <w:tcW w:w="3460" w:type="pct"/>
          </w:tcPr>
          <w:p w:rsidR="00153AAF" w:rsidRDefault="00153AAF" w:rsidP="00811481">
            <w:pPr>
              <w:pStyle w:val="Default"/>
              <w:jc w:val="both"/>
            </w:pPr>
            <w:r>
              <w:t>Политическая карта мира. Исторические этапы ее формиров</w:t>
            </w:r>
            <w:r>
              <w:t>а</w:t>
            </w:r>
            <w:r>
              <w:t>ния и современные особенности. Субъекты политической ка</w:t>
            </w:r>
            <w:r>
              <w:t>р</w:t>
            </w:r>
            <w:r>
              <w:t>ты мира. Суверенные государства и несамоуправляющиеся государственные образования.</w:t>
            </w:r>
          </w:p>
          <w:p w:rsidR="00153AAF" w:rsidRDefault="00153AAF" w:rsidP="00811481">
            <w:pPr>
              <w:pStyle w:val="Default"/>
              <w:jc w:val="both"/>
            </w:pPr>
            <w:r>
              <w:t>Группировка стран по площади территории и численности н</w:t>
            </w:r>
            <w:r>
              <w:t>а</w:t>
            </w:r>
            <w:r>
              <w:t>селения. Формы правления, типы государственного устройства и формы государственного режима</w:t>
            </w:r>
          </w:p>
          <w:p w:rsidR="00153AAF" w:rsidRDefault="00153AAF" w:rsidP="00811481">
            <w:pPr>
              <w:pStyle w:val="Default"/>
              <w:jc w:val="both"/>
            </w:pPr>
            <w:r>
              <w:t>Типология стран по уровню социально-экономического разв</w:t>
            </w:r>
            <w:r>
              <w:t>и</w:t>
            </w:r>
            <w:r>
              <w:t>тия. Условия и особенности социально-экономического разв</w:t>
            </w:r>
            <w:r>
              <w:t>и</w:t>
            </w:r>
            <w:r>
              <w:t>тия развитых и развивающихся стран и их типы.</w:t>
            </w:r>
          </w:p>
          <w:p w:rsidR="00153AAF" w:rsidRDefault="00153AAF" w:rsidP="00811481">
            <w:pPr>
              <w:pStyle w:val="Default"/>
              <w:jc w:val="both"/>
            </w:pPr>
            <w:r>
              <w:t>Понятие о политической географии. Влияние международных отношений на политическую карту мира. Региональные и л</w:t>
            </w:r>
            <w:r>
              <w:t>о</w:t>
            </w:r>
            <w:r>
              <w:t>кальные конфликты. Основные политические и военные со</w:t>
            </w:r>
            <w:r>
              <w:t>ю</w:t>
            </w:r>
            <w:r>
              <w:t>зы в современном мире</w:t>
            </w:r>
          </w:p>
        </w:tc>
        <w:tc>
          <w:tcPr>
            <w:tcW w:w="523" w:type="pct"/>
            <w:vAlign w:val="center"/>
          </w:tcPr>
          <w:p w:rsidR="00153AAF" w:rsidRPr="000B115A" w:rsidRDefault="00991524" w:rsidP="008F1CE7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153AAF" w:rsidRPr="000B115A" w:rsidTr="00153AAF">
        <w:trPr>
          <w:trHeight w:val="1114"/>
        </w:trPr>
        <w:tc>
          <w:tcPr>
            <w:tcW w:w="1017" w:type="pct"/>
            <w:vMerge/>
          </w:tcPr>
          <w:p w:rsidR="00153AAF" w:rsidRPr="000B115A" w:rsidRDefault="00153AAF" w:rsidP="00002E2F">
            <w:pPr>
              <w:pStyle w:val="Default"/>
            </w:pPr>
          </w:p>
        </w:tc>
        <w:tc>
          <w:tcPr>
            <w:tcW w:w="3460" w:type="pct"/>
            <w:shd w:val="clear" w:color="auto" w:fill="auto"/>
          </w:tcPr>
          <w:p w:rsidR="00153AAF" w:rsidRPr="000B115A" w:rsidRDefault="00153AAF" w:rsidP="00002E2F">
            <w:pPr>
              <w:pStyle w:val="Default"/>
            </w:pPr>
            <w:r w:rsidRPr="000B115A">
              <w:t>Практическое занятие №</w:t>
            </w:r>
            <w:r>
              <w:t xml:space="preserve"> </w:t>
            </w:r>
            <w:r w:rsidRPr="000B115A">
              <w:t xml:space="preserve">1. </w:t>
            </w:r>
          </w:p>
          <w:p w:rsidR="00153AAF" w:rsidRDefault="00153AAF" w:rsidP="00002E2F">
            <w:pPr>
              <w:pStyle w:val="Default"/>
            </w:pPr>
            <w:r w:rsidRPr="00811481">
              <w:t>«Ознакомление с политической картой мира»</w:t>
            </w:r>
          </w:p>
        </w:tc>
        <w:tc>
          <w:tcPr>
            <w:tcW w:w="523" w:type="pct"/>
            <w:vAlign w:val="center"/>
          </w:tcPr>
          <w:p w:rsidR="00153AAF" w:rsidRDefault="00991524" w:rsidP="00002E2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153AAF" w:rsidRPr="000B115A" w:rsidTr="00153AAF">
        <w:tc>
          <w:tcPr>
            <w:tcW w:w="1017" w:type="pct"/>
          </w:tcPr>
          <w:p w:rsidR="00153AAF" w:rsidRPr="000B115A" w:rsidRDefault="00153AAF" w:rsidP="00002E2F">
            <w:pPr>
              <w:pStyle w:val="Default"/>
            </w:pPr>
          </w:p>
        </w:tc>
        <w:tc>
          <w:tcPr>
            <w:tcW w:w="3460" w:type="pct"/>
            <w:shd w:val="clear" w:color="auto" w:fill="auto"/>
          </w:tcPr>
          <w:p w:rsidR="00153AAF" w:rsidRPr="001662BF" w:rsidRDefault="00153AAF" w:rsidP="00002E2F">
            <w:pPr>
              <w:pStyle w:val="TableParagraph"/>
              <w:rPr>
                <w:sz w:val="24"/>
                <w:szCs w:val="24"/>
              </w:rPr>
            </w:pPr>
            <w:r w:rsidRPr="001662BF">
              <w:rPr>
                <w:sz w:val="24"/>
                <w:szCs w:val="24"/>
              </w:rPr>
              <w:t>Самостоятельная работа № 1.</w:t>
            </w:r>
          </w:p>
          <w:p w:rsidR="00153AAF" w:rsidRPr="00002E2F" w:rsidRDefault="00153AAF" w:rsidP="00002E2F">
            <w:pPr>
              <w:pStyle w:val="Default"/>
              <w:rPr>
                <w:highlight w:val="yellow"/>
              </w:rPr>
            </w:pPr>
            <w:r w:rsidRPr="001662BF">
              <w:t xml:space="preserve">Подготовьте доклад о </w:t>
            </w:r>
            <w:r>
              <w:t>с</w:t>
            </w:r>
            <w:r w:rsidRPr="00811481">
              <w:t>убъект</w:t>
            </w:r>
            <w:r>
              <w:t>ах</w:t>
            </w:r>
            <w:r w:rsidRPr="00811481">
              <w:t xml:space="preserve"> политической карты мира. Суверенные государства и несамоуправляющиеся государс</w:t>
            </w:r>
            <w:r w:rsidRPr="00811481">
              <w:t>т</w:t>
            </w:r>
            <w:r w:rsidRPr="00811481">
              <w:t>венные образования.</w:t>
            </w:r>
          </w:p>
        </w:tc>
        <w:tc>
          <w:tcPr>
            <w:tcW w:w="523" w:type="pct"/>
            <w:vAlign w:val="center"/>
          </w:tcPr>
          <w:p w:rsidR="00153AAF" w:rsidRDefault="00991524" w:rsidP="00002E2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53AAF" w:rsidRPr="000B115A" w:rsidTr="00153AAF">
        <w:tc>
          <w:tcPr>
            <w:tcW w:w="1017" w:type="pct"/>
            <w:vMerge w:val="restart"/>
          </w:tcPr>
          <w:p w:rsidR="00153AAF" w:rsidRPr="008F1CE7" w:rsidRDefault="00153AAF" w:rsidP="008F1CE7">
            <w:pPr>
              <w:pStyle w:val="Default"/>
            </w:pPr>
            <w:r w:rsidRPr="008F1CE7">
              <w:t xml:space="preserve">Тема </w:t>
            </w:r>
            <w:r>
              <w:t>1.2 Ге</w:t>
            </w:r>
            <w:r>
              <w:t>о</w:t>
            </w:r>
            <w:r>
              <w:t xml:space="preserve">графия </w:t>
            </w:r>
            <w:r w:rsidRPr="00811481">
              <w:t>мировых природных р</w:t>
            </w:r>
            <w:r w:rsidRPr="00811481">
              <w:t>е</w:t>
            </w:r>
            <w:r w:rsidRPr="00811481">
              <w:t>сурсов</w:t>
            </w:r>
          </w:p>
        </w:tc>
        <w:tc>
          <w:tcPr>
            <w:tcW w:w="3460" w:type="pct"/>
          </w:tcPr>
          <w:p w:rsidR="00153AAF" w:rsidRPr="000B115A" w:rsidRDefault="00153AAF" w:rsidP="008F1CE7">
            <w:pPr>
              <w:pStyle w:val="TableParagraph"/>
              <w:rPr>
                <w:i/>
                <w:sz w:val="24"/>
                <w:szCs w:val="24"/>
              </w:rPr>
            </w:pPr>
            <w:r w:rsidRPr="000B115A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3" w:type="pct"/>
            <w:vAlign w:val="center"/>
          </w:tcPr>
          <w:p w:rsidR="00153AAF" w:rsidRPr="000B115A" w:rsidRDefault="00153AAF" w:rsidP="008F1CE7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Pr="000B115A" w:rsidRDefault="00153AAF" w:rsidP="008F1CE7">
            <w:pPr>
              <w:pStyle w:val="Default"/>
              <w:rPr>
                <w:bCs/>
              </w:rPr>
            </w:pPr>
          </w:p>
        </w:tc>
        <w:tc>
          <w:tcPr>
            <w:tcW w:w="3460" w:type="pct"/>
          </w:tcPr>
          <w:p w:rsidR="00153AAF" w:rsidRPr="00811481" w:rsidRDefault="00153AAF" w:rsidP="00811481">
            <w:pPr>
              <w:pStyle w:val="TableParagraph"/>
              <w:jc w:val="both"/>
              <w:rPr>
                <w:sz w:val="24"/>
                <w:szCs w:val="24"/>
              </w:rPr>
            </w:pPr>
            <w:r w:rsidRPr="00811481">
              <w:rPr>
                <w:sz w:val="24"/>
                <w:szCs w:val="24"/>
              </w:rPr>
              <w:t xml:space="preserve">Мировые природные ресурсы. </w:t>
            </w:r>
            <w:proofErr w:type="spellStart"/>
            <w:r w:rsidRPr="00811481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811481">
              <w:rPr>
                <w:sz w:val="24"/>
                <w:szCs w:val="24"/>
              </w:rPr>
              <w:t>. Кла</w:t>
            </w:r>
            <w:r w:rsidRPr="00811481">
              <w:rPr>
                <w:sz w:val="24"/>
                <w:szCs w:val="24"/>
              </w:rPr>
              <w:t>с</w:t>
            </w:r>
            <w:r w:rsidRPr="00811481">
              <w:rPr>
                <w:sz w:val="24"/>
                <w:szCs w:val="24"/>
              </w:rPr>
              <w:t>сификация видов природных ресурсов (минеральные, земел</w:t>
            </w:r>
            <w:r w:rsidRPr="00811481">
              <w:rPr>
                <w:sz w:val="24"/>
                <w:szCs w:val="24"/>
              </w:rPr>
              <w:t>ь</w:t>
            </w:r>
            <w:r w:rsidRPr="00811481">
              <w:rPr>
                <w:sz w:val="24"/>
                <w:szCs w:val="24"/>
              </w:rPr>
              <w:t>ные, водные, биологические, агроклиматические и т.д.). Ра</w:t>
            </w:r>
            <w:r w:rsidRPr="00811481">
              <w:rPr>
                <w:sz w:val="24"/>
                <w:szCs w:val="24"/>
              </w:rPr>
              <w:t>з</w:t>
            </w:r>
            <w:r w:rsidRPr="00811481">
              <w:rPr>
                <w:sz w:val="24"/>
                <w:szCs w:val="24"/>
              </w:rPr>
              <w:t>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</w:t>
            </w:r>
            <w:r w:rsidRPr="00811481">
              <w:rPr>
                <w:sz w:val="24"/>
                <w:szCs w:val="24"/>
              </w:rPr>
              <w:t>н</w:t>
            </w:r>
            <w:r w:rsidRPr="00811481">
              <w:rPr>
                <w:sz w:val="24"/>
                <w:szCs w:val="24"/>
              </w:rPr>
              <w:t>циал.</w:t>
            </w:r>
          </w:p>
          <w:p w:rsidR="00153AAF" w:rsidRPr="000B115A" w:rsidRDefault="00153AAF" w:rsidP="00811481">
            <w:pPr>
              <w:pStyle w:val="TableParagraph"/>
              <w:jc w:val="both"/>
              <w:rPr>
                <w:sz w:val="24"/>
                <w:szCs w:val="24"/>
              </w:rPr>
            </w:pPr>
            <w:r w:rsidRPr="00811481">
              <w:rPr>
                <w:sz w:val="24"/>
                <w:szCs w:val="24"/>
              </w:rPr>
              <w:t>Рациональное использование ресурсов и охрана окружающей среды</w:t>
            </w:r>
          </w:p>
        </w:tc>
        <w:tc>
          <w:tcPr>
            <w:tcW w:w="523" w:type="pct"/>
            <w:vAlign w:val="center"/>
          </w:tcPr>
          <w:p w:rsidR="00153AAF" w:rsidRPr="000B115A" w:rsidRDefault="00991524" w:rsidP="008F1CE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Pr="000B115A" w:rsidRDefault="00153AAF" w:rsidP="008F1CE7">
            <w:pPr>
              <w:pStyle w:val="Default"/>
              <w:rPr>
                <w:b/>
                <w:bCs/>
              </w:rPr>
            </w:pPr>
          </w:p>
        </w:tc>
        <w:tc>
          <w:tcPr>
            <w:tcW w:w="3460" w:type="pct"/>
          </w:tcPr>
          <w:p w:rsidR="00153AAF" w:rsidRPr="000B115A" w:rsidRDefault="00153AAF" w:rsidP="008F1CE7">
            <w:pPr>
              <w:pStyle w:val="TableParagraph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Практическое занятие №</w:t>
            </w:r>
            <w:r>
              <w:rPr>
                <w:sz w:val="24"/>
                <w:szCs w:val="24"/>
              </w:rPr>
              <w:t>2</w:t>
            </w:r>
            <w:r w:rsidRPr="000B115A">
              <w:rPr>
                <w:sz w:val="24"/>
                <w:szCs w:val="24"/>
              </w:rPr>
              <w:t xml:space="preserve">. </w:t>
            </w:r>
          </w:p>
          <w:p w:rsidR="00153AAF" w:rsidRPr="000B115A" w:rsidRDefault="00153AAF" w:rsidP="00811481">
            <w:pPr>
              <w:pStyle w:val="TableParagraph"/>
              <w:rPr>
                <w:sz w:val="24"/>
                <w:szCs w:val="24"/>
              </w:rPr>
            </w:pPr>
            <w:r w:rsidRPr="00811481">
              <w:rPr>
                <w:sz w:val="24"/>
                <w:szCs w:val="24"/>
              </w:rPr>
              <w:t xml:space="preserve">«Оценка </w:t>
            </w:r>
            <w:proofErr w:type="spellStart"/>
            <w:r w:rsidRPr="00811481">
              <w:rPr>
                <w:sz w:val="24"/>
                <w:szCs w:val="24"/>
              </w:rPr>
              <w:t>ресурсообеспеченности</w:t>
            </w:r>
            <w:proofErr w:type="spellEnd"/>
            <w:r w:rsidRPr="00811481">
              <w:rPr>
                <w:sz w:val="24"/>
                <w:szCs w:val="24"/>
              </w:rPr>
              <w:t xml:space="preserve"> отдельных стран (регионов) мира (по выбору)»</w:t>
            </w:r>
          </w:p>
        </w:tc>
        <w:tc>
          <w:tcPr>
            <w:tcW w:w="523" w:type="pct"/>
            <w:vAlign w:val="center"/>
          </w:tcPr>
          <w:p w:rsidR="00153AAF" w:rsidRPr="000B115A" w:rsidRDefault="00991524" w:rsidP="008F1CE7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Pr="000B115A" w:rsidRDefault="00153AAF" w:rsidP="008F1CE7">
            <w:pPr>
              <w:pStyle w:val="Default"/>
              <w:rPr>
                <w:b/>
                <w:bCs/>
              </w:rPr>
            </w:pPr>
          </w:p>
        </w:tc>
        <w:tc>
          <w:tcPr>
            <w:tcW w:w="3460" w:type="pct"/>
          </w:tcPr>
          <w:p w:rsidR="00153AAF" w:rsidRPr="000B115A" w:rsidRDefault="00153AAF" w:rsidP="00811481">
            <w:pPr>
              <w:pStyle w:val="TableParagraph"/>
              <w:rPr>
                <w:sz w:val="24"/>
                <w:szCs w:val="24"/>
              </w:rPr>
            </w:pPr>
            <w:r w:rsidRPr="00002E2F">
              <w:rPr>
                <w:sz w:val="24"/>
                <w:szCs w:val="24"/>
              </w:rPr>
              <w:t>Практическое занятие №</w:t>
            </w:r>
            <w:r>
              <w:rPr>
                <w:sz w:val="24"/>
                <w:szCs w:val="24"/>
              </w:rPr>
              <w:t xml:space="preserve">3 </w:t>
            </w:r>
            <w:r w:rsidRPr="00811481">
              <w:rPr>
                <w:sz w:val="24"/>
                <w:szCs w:val="24"/>
              </w:rPr>
              <w:t xml:space="preserve"> «Выявление и обозначение реги</w:t>
            </w:r>
            <w:r w:rsidRPr="00811481">
              <w:rPr>
                <w:sz w:val="24"/>
                <w:szCs w:val="24"/>
              </w:rPr>
              <w:t>о</w:t>
            </w:r>
            <w:r w:rsidRPr="00811481">
              <w:rPr>
                <w:sz w:val="24"/>
                <w:szCs w:val="24"/>
              </w:rPr>
              <w:t>нов с неблагоприятной экологической ситуацией»</w:t>
            </w:r>
          </w:p>
        </w:tc>
        <w:tc>
          <w:tcPr>
            <w:tcW w:w="523" w:type="pct"/>
            <w:vAlign w:val="center"/>
          </w:tcPr>
          <w:p w:rsidR="00153AAF" w:rsidRDefault="00991524" w:rsidP="008F1CE7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153AAF" w:rsidRPr="000B115A" w:rsidTr="00153AAF">
        <w:trPr>
          <w:trHeight w:val="662"/>
        </w:trPr>
        <w:tc>
          <w:tcPr>
            <w:tcW w:w="1017" w:type="pct"/>
            <w:vMerge/>
          </w:tcPr>
          <w:p w:rsidR="00153AAF" w:rsidRPr="000B115A" w:rsidRDefault="00153AAF" w:rsidP="008F1CE7">
            <w:pPr>
              <w:pStyle w:val="Default"/>
              <w:rPr>
                <w:b/>
                <w:bCs/>
              </w:rPr>
            </w:pPr>
          </w:p>
        </w:tc>
        <w:tc>
          <w:tcPr>
            <w:tcW w:w="3460" w:type="pct"/>
          </w:tcPr>
          <w:p w:rsidR="00153AAF" w:rsidRPr="00E304BE" w:rsidRDefault="00153AAF" w:rsidP="008F1CE7">
            <w:pPr>
              <w:pStyle w:val="TableParagraph"/>
              <w:rPr>
                <w:sz w:val="24"/>
                <w:szCs w:val="24"/>
              </w:rPr>
            </w:pPr>
            <w:r w:rsidRPr="00E304BE">
              <w:rPr>
                <w:sz w:val="24"/>
                <w:szCs w:val="24"/>
              </w:rPr>
              <w:t>Самостоятельная работа № 2.</w:t>
            </w:r>
          </w:p>
          <w:p w:rsidR="00153AAF" w:rsidRPr="000B115A" w:rsidRDefault="00153AAF" w:rsidP="008F1C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контурными картами</w:t>
            </w:r>
          </w:p>
        </w:tc>
        <w:tc>
          <w:tcPr>
            <w:tcW w:w="523" w:type="pct"/>
            <w:vAlign w:val="center"/>
          </w:tcPr>
          <w:p w:rsidR="00153AAF" w:rsidRDefault="00991524" w:rsidP="008F1CE7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53AAF" w:rsidRPr="000B115A" w:rsidTr="00153AAF">
        <w:tc>
          <w:tcPr>
            <w:tcW w:w="1017" w:type="pct"/>
            <w:vMerge w:val="restart"/>
          </w:tcPr>
          <w:p w:rsidR="00153AAF" w:rsidRPr="008F1CE7" w:rsidRDefault="00153AAF" w:rsidP="00DA4529">
            <w:pPr>
              <w:pStyle w:val="Default"/>
            </w:pPr>
            <w:r w:rsidRPr="008F1CE7">
              <w:lastRenderedPageBreak/>
              <w:t xml:space="preserve">Тема </w:t>
            </w:r>
            <w:r>
              <w:t>1.3.</w:t>
            </w:r>
            <w:r w:rsidRPr="008F1CE7">
              <w:t xml:space="preserve"> </w:t>
            </w:r>
            <w:r>
              <w:t>Ге</w:t>
            </w:r>
            <w:r>
              <w:t>о</w:t>
            </w:r>
            <w:r>
              <w:t>графия насел</w:t>
            </w:r>
            <w:r>
              <w:t>е</w:t>
            </w:r>
            <w:r>
              <w:t>ния мира</w:t>
            </w:r>
          </w:p>
          <w:p w:rsidR="00153AAF" w:rsidRPr="008F1CE7" w:rsidRDefault="00153AAF" w:rsidP="008F1CE7">
            <w:pPr>
              <w:pStyle w:val="Default"/>
            </w:pPr>
          </w:p>
        </w:tc>
        <w:tc>
          <w:tcPr>
            <w:tcW w:w="3460" w:type="pct"/>
          </w:tcPr>
          <w:p w:rsidR="00153AAF" w:rsidRPr="000B115A" w:rsidRDefault="00153AAF" w:rsidP="008F1CE7">
            <w:pPr>
              <w:pStyle w:val="Default"/>
            </w:pPr>
            <w:r w:rsidRPr="000B115A">
              <w:rPr>
                <w:i/>
              </w:rPr>
              <w:t>Содержание учебного материала</w:t>
            </w:r>
          </w:p>
        </w:tc>
        <w:tc>
          <w:tcPr>
            <w:tcW w:w="523" w:type="pct"/>
          </w:tcPr>
          <w:p w:rsidR="00153AAF" w:rsidRPr="000B115A" w:rsidRDefault="00153AAF" w:rsidP="008F1CE7">
            <w:pPr>
              <w:pStyle w:val="11"/>
              <w:ind w:left="0"/>
              <w:rPr>
                <w:b w:val="0"/>
              </w:rPr>
            </w:pP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Pr="000B115A" w:rsidRDefault="00153AAF" w:rsidP="008F1CE7">
            <w:pPr>
              <w:pStyle w:val="Default"/>
              <w:rPr>
                <w:bCs/>
              </w:rPr>
            </w:pPr>
          </w:p>
        </w:tc>
        <w:tc>
          <w:tcPr>
            <w:tcW w:w="3460" w:type="pct"/>
          </w:tcPr>
          <w:p w:rsidR="00153AAF" w:rsidRDefault="00153AAF" w:rsidP="00811481">
            <w:pPr>
              <w:pStyle w:val="Default"/>
              <w:jc w:val="both"/>
            </w:pPr>
            <w:r>
              <w:t>1. Современная демографическая ситуация.</w:t>
            </w:r>
          </w:p>
          <w:p w:rsidR="00153AAF" w:rsidRDefault="00153AAF" w:rsidP="00811481">
            <w:pPr>
              <w:pStyle w:val="Default"/>
              <w:jc w:val="both"/>
            </w:pPr>
            <w:r>
              <w:t>Численность населения мира и ее динамика. Наиболее нас</w:t>
            </w:r>
            <w:r>
              <w:t>е</w:t>
            </w:r>
            <w:r>
              <w:t>ленные регионы и страны мира. Воспроизводство населения и его типы. Демографическая политика. Качество жизни насел</w:t>
            </w:r>
            <w:r>
              <w:t>е</w:t>
            </w:r>
            <w:r>
              <w:t>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</w:t>
            </w:r>
            <w:r>
              <w:t>о</w:t>
            </w:r>
            <w:r>
              <w:t>сти населения. Индекс человеческого развития</w:t>
            </w:r>
          </w:p>
          <w:p w:rsidR="00153AAF" w:rsidRDefault="00153AAF" w:rsidP="00811481">
            <w:pPr>
              <w:pStyle w:val="Default"/>
              <w:jc w:val="both"/>
            </w:pPr>
            <w:r>
              <w:t>Современная структура населения</w:t>
            </w:r>
          </w:p>
          <w:p w:rsidR="00153AAF" w:rsidRDefault="00153AAF" w:rsidP="00811481">
            <w:pPr>
              <w:pStyle w:val="Default"/>
              <w:jc w:val="both"/>
            </w:pPr>
            <w:r>
              <w:t>Половозрастная структура населения. Расовый, этнолингв</w:t>
            </w:r>
            <w:r>
              <w:t>и</w:t>
            </w:r>
            <w:r>
              <w:t>стический и религиозный состав населения мира. Социальная структура общества</w:t>
            </w:r>
          </w:p>
          <w:p w:rsidR="00153AAF" w:rsidRPr="000B115A" w:rsidRDefault="00153AAF" w:rsidP="00811481">
            <w:pPr>
              <w:pStyle w:val="Default"/>
              <w:jc w:val="both"/>
            </w:pPr>
            <w:r>
              <w:t>2. Занятость населения. Размещение населения. Экономически активное и самодеятельное население. Качество рабочей силы в различных странах мира. Особенности размещения насел</w:t>
            </w:r>
            <w:r>
              <w:t>е</w:t>
            </w:r>
            <w:r>
              <w:t>ния в регионах и странах мира. Миграции населения, их о</w:t>
            </w:r>
            <w:r>
              <w:t>с</w:t>
            </w:r>
            <w:r>
              <w:t>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</w:t>
            </w:r>
          </w:p>
        </w:tc>
        <w:tc>
          <w:tcPr>
            <w:tcW w:w="523" w:type="pct"/>
            <w:vAlign w:val="center"/>
          </w:tcPr>
          <w:p w:rsidR="00153AAF" w:rsidRPr="000B115A" w:rsidRDefault="00991524" w:rsidP="008F1CE7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Pr="000B115A" w:rsidRDefault="00153AAF" w:rsidP="008F1CE7">
            <w:pPr>
              <w:pStyle w:val="Default"/>
              <w:rPr>
                <w:bCs/>
              </w:rPr>
            </w:pPr>
          </w:p>
        </w:tc>
        <w:tc>
          <w:tcPr>
            <w:tcW w:w="3460" w:type="pct"/>
          </w:tcPr>
          <w:p w:rsidR="00153AAF" w:rsidRPr="000B115A" w:rsidRDefault="00153AAF" w:rsidP="008F1CE7">
            <w:pPr>
              <w:pStyle w:val="TableParagraph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Практическое занятие №</w:t>
            </w:r>
            <w:r>
              <w:rPr>
                <w:sz w:val="24"/>
                <w:szCs w:val="24"/>
              </w:rPr>
              <w:t>4.</w:t>
            </w:r>
            <w:r w:rsidRPr="000B115A">
              <w:rPr>
                <w:sz w:val="24"/>
                <w:szCs w:val="24"/>
              </w:rPr>
              <w:t xml:space="preserve"> </w:t>
            </w:r>
          </w:p>
          <w:p w:rsidR="00153AAF" w:rsidRPr="000B115A" w:rsidRDefault="00153AAF" w:rsidP="008F1CE7">
            <w:pPr>
              <w:pStyle w:val="Default"/>
            </w:pPr>
            <w:r w:rsidRPr="00D313F4">
              <w:t>«Анализ особенностей населения в различных странах и р</w:t>
            </w:r>
            <w:r w:rsidRPr="00D313F4">
              <w:t>е</w:t>
            </w:r>
            <w:r w:rsidRPr="00D313F4">
              <w:t>гионах мира (особенности демографической ситуации, расс</w:t>
            </w:r>
            <w:r w:rsidRPr="00D313F4">
              <w:t>е</w:t>
            </w:r>
            <w:r w:rsidRPr="00D313F4">
              <w:t>ления, сравнительная оценка качества</w:t>
            </w:r>
            <w:r>
              <w:t xml:space="preserve"> жизни населения, сра</w:t>
            </w:r>
            <w:r>
              <w:t>в</w:t>
            </w:r>
            <w:r>
              <w:t>нительная оценка культурных традиций народов»</w:t>
            </w:r>
          </w:p>
        </w:tc>
        <w:tc>
          <w:tcPr>
            <w:tcW w:w="523" w:type="pct"/>
            <w:vAlign w:val="center"/>
          </w:tcPr>
          <w:p w:rsidR="00153AAF" w:rsidRPr="000B115A" w:rsidRDefault="00991524" w:rsidP="008F1CE7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153AAF" w:rsidRPr="000B115A" w:rsidTr="00153AAF">
        <w:trPr>
          <w:trHeight w:val="592"/>
        </w:trPr>
        <w:tc>
          <w:tcPr>
            <w:tcW w:w="1017" w:type="pct"/>
            <w:vMerge/>
          </w:tcPr>
          <w:p w:rsidR="00153AAF" w:rsidRPr="000B115A" w:rsidRDefault="00153AAF" w:rsidP="008F1CE7">
            <w:pPr>
              <w:pStyle w:val="Default"/>
              <w:rPr>
                <w:bCs/>
              </w:rPr>
            </w:pPr>
          </w:p>
        </w:tc>
        <w:tc>
          <w:tcPr>
            <w:tcW w:w="3460" w:type="pct"/>
          </w:tcPr>
          <w:p w:rsidR="00153AAF" w:rsidRPr="0044676F" w:rsidRDefault="00153AAF" w:rsidP="0044676F">
            <w:pPr>
              <w:pStyle w:val="Default"/>
            </w:pPr>
            <w:r w:rsidRPr="0044676F">
              <w:t xml:space="preserve">Самостоятельная работа № </w:t>
            </w:r>
            <w:r>
              <w:t>3</w:t>
            </w:r>
            <w:r w:rsidRPr="0044676F">
              <w:t>.</w:t>
            </w:r>
          </w:p>
          <w:p w:rsidR="00153AAF" w:rsidRPr="000B115A" w:rsidRDefault="00153AAF" w:rsidP="0044676F">
            <w:pPr>
              <w:pStyle w:val="Default"/>
            </w:pPr>
            <w:r>
              <w:t>Работа с контурной картой и атласом.</w:t>
            </w:r>
          </w:p>
        </w:tc>
        <w:tc>
          <w:tcPr>
            <w:tcW w:w="523" w:type="pct"/>
            <w:vAlign w:val="center"/>
          </w:tcPr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Pr="000B115A" w:rsidRDefault="00991524" w:rsidP="0041085A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53AAF" w:rsidRPr="000B115A" w:rsidTr="00153AAF">
        <w:tc>
          <w:tcPr>
            <w:tcW w:w="1017" w:type="pct"/>
            <w:vMerge w:val="restart"/>
          </w:tcPr>
          <w:p w:rsidR="00153AAF" w:rsidRDefault="00153AAF" w:rsidP="008F1CE7">
            <w:pPr>
              <w:pStyle w:val="Default"/>
              <w:rPr>
                <w:bCs/>
              </w:rPr>
            </w:pPr>
            <w:r>
              <w:rPr>
                <w:bCs/>
              </w:rPr>
              <w:t>Тема 1.4. Мир</w:t>
            </w:r>
            <w:r>
              <w:rPr>
                <w:bCs/>
              </w:rPr>
              <w:t>о</w:t>
            </w:r>
            <w:r>
              <w:rPr>
                <w:bCs/>
              </w:rPr>
              <w:t>вое хозяйство</w:t>
            </w:r>
          </w:p>
        </w:tc>
        <w:tc>
          <w:tcPr>
            <w:tcW w:w="3460" w:type="pct"/>
          </w:tcPr>
          <w:p w:rsidR="00153AAF" w:rsidRPr="0044676F" w:rsidRDefault="00153AAF" w:rsidP="0044676F">
            <w:pPr>
              <w:pStyle w:val="Default"/>
            </w:pPr>
            <w:r w:rsidRPr="0044676F">
              <w:t>Содержание учебного материала</w:t>
            </w:r>
          </w:p>
        </w:tc>
        <w:tc>
          <w:tcPr>
            <w:tcW w:w="523" w:type="pct"/>
          </w:tcPr>
          <w:p w:rsidR="00153AAF" w:rsidRPr="000B115A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Pr="000B115A" w:rsidRDefault="00153AAF" w:rsidP="008F1CE7">
            <w:pPr>
              <w:pStyle w:val="Default"/>
              <w:rPr>
                <w:bCs/>
              </w:rPr>
            </w:pPr>
          </w:p>
        </w:tc>
        <w:tc>
          <w:tcPr>
            <w:tcW w:w="3460" w:type="pct"/>
          </w:tcPr>
          <w:p w:rsidR="00153AAF" w:rsidRPr="0044676F" w:rsidRDefault="00153AAF" w:rsidP="0044676F">
            <w:pPr>
              <w:pStyle w:val="Default"/>
            </w:pPr>
            <w:r w:rsidRPr="00D313F4">
              <w:t>1. Современные особенности развития мирового хозяйства. Мировая экономика, исторические этапы ее развития. Межд</w:t>
            </w:r>
            <w:r w:rsidRPr="00D313F4">
              <w:t>у</w:t>
            </w:r>
            <w:r w:rsidRPr="00D313F4">
              <w:t>народное географическое разделение труда. Международная специализация и кооперирование. Научно- технический пр</w:t>
            </w:r>
            <w:r w:rsidRPr="00D313F4">
              <w:t>о</w:t>
            </w:r>
            <w:r w:rsidRPr="00D313F4">
              <w:t>гресс и его современные особенности. Современные особе</w:t>
            </w:r>
            <w:r w:rsidRPr="00D313F4">
              <w:t>н</w:t>
            </w:r>
            <w:r w:rsidRPr="00D313F4">
              <w:t>ности развития мирового хозяйства. Социально-экономические модели стран. Интернационализация прои</w:t>
            </w:r>
            <w:r w:rsidRPr="00D313F4">
              <w:t>з</w:t>
            </w:r>
            <w:r w:rsidRPr="00D313F4">
              <w:t>водства и глобализация мировой экономики. Региональная и</w:t>
            </w:r>
            <w:r w:rsidRPr="00D313F4">
              <w:t>н</w:t>
            </w:r>
            <w:r w:rsidRPr="00D313F4">
              <w:t>теграция. Основные показатели, характеризующие место и роль стран в мировой экономике</w:t>
            </w:r>
          </w:p>
        </w:tc>
        <w:tc>
          <w:tcPr>
            <w:tcW w:w="523" w:type="pct"/>
          </w:tcPr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Pr="000B115A" w:rsidRDefault="00991524" w:rsidP="0041085A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Default="00153AAF" w:rsidP="0044676F">
            <w:pPr>
              <w:pStyle w:val="Default"/>
              <w:rPr>
                <w:bCs/>
              </w:rPr>
            </w:pPr>
          </w:p>
        </w:tc>
        <w:tc>
          <w:tcPr>
            <w:tcW w:w="3460" w:type="pct"/>
          </w:tcPr>
          <w:p w:rsidR="00153AAF" w:rsidRPr="0044676F" w:rsidRDefault="00153AAF" w:rsidP="0044676F">
            <w:pPr>
              <w:pStyle w:val="Default"/>
            </w:pPr>
            <w:r w:rsidRPr="0086188A">
              <w:t>Практическое занятие №</w:t>
            </w:r>
            <w:r>
              <w:t>5</w:t>
            </w:r>
            <w:r w:rsidRPr="0086188A">
              <w:t xml:space="preserve">. </w:t>
            </w:r>
            <w:r>
              <w:t>Сравнительная характеристика в</w:t>
            </w:r>
            <w:r>
              <w:t>е</w:t>
            </w:r>
            <w:r>
              <w:t>дущих факторов размещения производственных сил.</w:t>
            </w:r>
          </w:p>
        </w:tc>
        <w:tc>
          <w:tcPr>
            <w:tcW w:w="523" w:type="pct"/>
          </w:tcPr>
          <w:p w:rsidR="00153AAF" w:rsidRPr="000B115A" w:rsidRDefault="00991524" w:rsidP="0041085A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153AAF" w:rsidRPr="000B115A" w:rsidTr="00153AAF">
        <w:trPr>
          <w:trHeight w:val="800"/>
        </w:trPr>
        <w:tc>
          <w:tcPr>
            <w:tcW w:w="1017" w:type="pct"/>
            <w:vMerge/>
          </w:tcPr>
          <w:p w:rsidR="00153AAF" w:rsidRDefault="00153AAF" w:rsidP="0044676F">
            <w:pPr>
              <w:pStyle w:val="Default"/>
              <w:rPr>
                <w:bCs/>
              </w:rPr>
            </w:pPr>
          </w:p>
        </w:tc>
        <w:tc>
          <w:tcPr>
            <w:tcW w:w="3460" w:type="pct"/>
          </w:tcPr>
          <w:p w:rsidR="00153AAF" w:rsidRDefault="00153AAF" w:rsidP="0044676F">
            <w:pPr>
              <w:pStyle w:val="Default"/>
            </w:pPr>
            <w:r>
              <w:t>Самостоятельная работа № 4.</w:t>
            </w:r>
          </w:p>
          <w:p w:rsidR="00153AAF" w:rsidRPr="0044676F" w:rsidRDefault="00153AAF" w:rsidP="0044676F">
            <w:pPr>
              <w:pStyle w:val="Default"/>
            </w:pPr>
            <w:r>
              <w:t>Подготовьте доклад о н</w:t>
            </w:r>
            <w:r w:rsidRPr="00D313F4">
              <w:t>аучно- техническ</w:t>
            </w:r>
            <w:r>
              <w:t>ом</w:t>
            </w:r>
            <w:r w:rsidRPr="00D313F4">
              <w:t xml:space="preserve"> прогресс</w:t>
            </w:r>
            <w:r>
              <w:t>е</w:t>
            </w:r>
            <w:r w:rsidRPr="00D313F4">
              <w:t xml:space="preserve"> и его современны</w:t>
            </w:r>
            <w:r>
              <w:t>х</w:t>
            </w:r>
            <w:r w:rsidRPr="00D313F4">
              <w:t xml:space="preserve"> особенност</w:t>
            </w:r>
            <w:r>
              <w:t>ях</w:t>
            </w:r>
            <w:r w:rsidRPr="00D313F4">
              <w:t>.</w:t>
            </w:r>
          </w:p>
        </w:tc>
        <w:tc>
          <w:tcPr>
            <w:tcW w:w="523" w:type="pct"/>
          </w:tcPr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Pr="000B115A" w:rsidRDefault="00991524" w:rsidP="0041085A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53AAF" w:rsidRPr="000B115A" w:rsidTr="00153AAF">
        <w:tc>
          <w:tcPr>
            <w:tcW w:w="1017" w:type="pct"/>
            <w:vMerge w:val="restart"/>
          </w:tcPr>
          <w:p w:rsidR="00153AAF" w:rsidRDefault="00153AAF" w:rsidP="008F1CE7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Тема 2.1.  </w:t>
            </w:r>
            <w:r w:rsidRPr="00D313F4">
              <w:rPr>
                <w:bCs/>
              </w:rPr>
              <w:t>Ге</w:t>
            </w:r>
            <w:r w:rsidRPr="00D313F4">
              <w:rPr>
                <w:bCs/>
              </w:rPr>
              <w:t>о</w:t>
            </w:r>
            <w:r w:rsidRPr="00D313F4">
              <w:rPr>
                <w:bCs/>
              </w:rPr>
              <w:t>графия осно</w:t>
            </w:r>
            <w:r w:rsidRPr="00D313F4">
              <w:rPr>
                <w:bCs/>
              </w:rPr>
              <w:t>в</w:t>
            </w:r>
            <w:r w:rsidRPr="00D313F4">
              <w:rPr>
                <w:bCs/>
              </w:rPr>
              <w:t>ных отраслей мирового хозя</w:t>
            </w:r>
            <w:r w:rsidRPr="00D313F4">
              <w:rPr>
                <w:bCs/>
              </w:rPr>
              <w:t>й</w:t>
            </w:r>
            <w:r w:rsidRPr="00D313F4">
              <w:rPr>
                <w:bCs/>
              </w:rPr>
              <w:t>ства</w:t>
            </w:r>
          </w:p>
        </w:tc>
        <w:tc>
          <w:tcPr>
            <w:tcW w:w="3460" w:type="pct"/>
          </w:tcPr>
          <w:p w:rsidR="00153AAF" w:rsidRPr="0044676F" w:rsidRDefault="00153AAF" w:rsidP="0044676F">
            <w:pPr>
              <w:pStyle w:val="Default"/>
              <w:rPr>
                <w:i/>
                <w:iCs/>
              </w:rPr>
            </w:pPr>
            <w:r w:rsidRPr="0044676F">
              <w:rPr>
                <w:i/>
                <w:iCs/>
              </w:rPr>
              <w:t>Содержание учебного материала</w:t>
            </w:r>
          </w:p>
        </w:tc>
        <w:tc>
          <w:tcPr>
            <w:tcW w:w="523" w:type="pct"/>
          </w:tcPr>
          <w:p w:rsidR="00153AAF" w:rsidRPr="000B115A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Default="00153AAF" w:rsidP="008F1CE7">
            <w:pPr>
              <w:pStyle w:val="Default"/>
              <w:rPr>
                <w:bCs/>
              </w:rPr>
            </w:pPr>
          </w:p>
        </w:tc>
        <w:tc>
          <w:tcPr>
            <w:tcW w:w="3460" w:type="pct"/>
          </w:tcPr>
          <w:p w:rsidR="00153AAF" w:rsidRDefault="00153AAF" w:rsidP="00D313F4">
            <w:pPr>
              <w:pStyle w:val="Default"/>
            </w:pPr>
            <w:r>
              <w:t>1.Топливно-энергетический комплекс мира. Электроэнергет</w:t>
            </w:r>
            <w:r>
              <w:t>и</w:t>
            </w:r>
            <w:r>
              <w:t>ка мира. Топливный баланс мира. Рост производства разли</w:t>
            </w:r>
            <w:r>
              <w:t>ч</w:t>
            </w:r>
            <w:r>
              <w:t>ных видов топлива. Газовая, нефтяная, угольная промышле</w:t>
            </w:r>
            <w:r>
              <w:t>н</w:t>
            </w:r>
            <w:r>
              <w:t>ность мира. Альтернативные источники энергии. Географич</w:t>
            </w:r>
            <w:r>
              <w:t>е</w:t>
            </w:r>
            <w:r>
              <w:t>ские особенности развития мировой электроэнергетики</w:t>
            </w:r>
          </w:p>
          <w:p w:rsidR="00153AAF" w:rsidRDefault="00153AAF" w:rsidP="00D313F4">
            <w:pPr>
              <w:pStyle w:val="Default"/>
            </w:pPr>
            <w:r>
              <w:t>2. Чёрная и цветная металлургия. Современное развитие чё</w:t>
            </w:r>
            <w:r>
              <w:t>р</w:t>
            </w:r>
            <w:r>
              <w:t>ной металлургии мира. Металлургические базы мира. Геогр</w:t>
            </w:r>
            <w:r>
              <w:t>а</w:t>
            </w:r>
            <w:r>
              <w:lastRenderedPageBreak/>
              <w:t>фические особенности развития цветной металлургии мира. Факторы размещения предприятий цветной металлургии</w:t>
            </w:r>
          </w:p>
          <w:p w:rsidR="00153AAF" w:rsidRDefault="00153AAF" w:rsidP="00C36DDC">
            <w:pPr>
              <w:pStyle w:val="Default"/>
            </w:pPr>
            <w:r>
              <w:t>3. Машиностроение. Отраслевая структура машиностроения. Развитие отраслей машиностроения в мире. Главные центры машиностроения</w:t>
            </w:r>
            <w:r w:rsidRPr="0044676F">
              <w:t xml:space="preserve"> </w:t>
            </w:r>
            <w:r>
              <w:t>Транспортный комплекс</w:t>
            </w:r>
          </w:p>
          <w:p w:rsidR="00153AAF" w:rsidRDefault="00153AAF" w:rsidP="00C36DDC">
            <w:pPr>
              <w:pStyle w:val="Default"/>
            </w:pPr>
            <w:r>
              <w:t>4.Транспортный комплекс и его современная структура. Гр</w:t>
            </w:r>
            <w:r>
              <w:t>у</w:t>
            </w:r>
            <w:r>
              <w:t>зо- и пассажирооборот транспорта. Географические особенн</w:t>
            </w:r>
            <w:r>
              <w:t>о</w:t>
            </w:r>
            <w:r>
              <w:t>сти развития различных видов мирового транспорта. Кру</w:t>
            </w:r>
            <w:r>
              <w:t>п</w:t>
            </w:r>
            <w:r>
              <w:t>нейшие мировые морские торговые порты и аэропорты</w:t>
            </w:r>
          </w:p>
          <w:p w:rsidR="00153AAF" w:rsidRDefault="00153AAF" w:rsidP="00C36DDC">
            <w:pPr>
              <w:pStyle w:val="Default"/>
            </w:pPr>
            <w:r>
              <w:t>5.Химическая промышленность. Лесная (лесоперерабатыва</w:t>
            </w:r>
            <w:r>
              <w:t>ю</w:t>
            </w:r>
            <w:r>
              <w:t>щая) и лёгкая промышленность. Географические особенности развития химической, лесной и лёгкой промышленности</w:t>
            </w:r>
          </w:p>
          <w:p w:rsidR="00153AAF" w:rsidRDefault="00153AAF" w:rsidP="00C36DDC">
            <w:pPr>
              <w:pStyle w:val="Default"/>
            </w:pPr>
            <w:r>
              <w:t>6. Сельское хозяйство и его экономические особенности. И</w:t>
            </w:r>
            <w:r>
              <w:t>н</w:t>
            </w:r>
            <w:r>
              <w:t>тенсивное и экстенсивное сельскохозяйственное производство. «Зеленая революция» и ее основные направления. Агропр</w:t>
            </w:r>
            <w:r>
              <w:t>о</w:t>
            </w:r>
            <w:r>
              <w:t>мышленный комплекс. География мирового растениеводства и животноводства.</w:t>
            </w:r>
          </w:p>
          <w:p w:rsidR="00153AAF" w:rsidRDefault="00153AAF" w:rsidP="00C36DDC">
            <w:pPr>
              <w:pStyle w:val="Default"/>
            </w:pPr>
            <w:r>
              <w:t>7. География отраслей непроизводственной сферы. Основные направления международной торговли товарами и услугами. Факторы, формирующие международную хозяйственную сп</w:t>
            </w:r>
            <w:r>
              <w:t>е</w:t>
            </w:r>
            <w:r>
              <w:t>циализацию стран и регионов мира.</w:t>
            </w:r>
          </w:p>
          <w:p w:rsidR="00153AAF" w:rsidRDefault="00153AAF" w:rsidP="00C36DDC">
            <w:pPr>
              <w:pStyle w:val="Default"/>
            </w:pPr>
            <w:r>
              <w:t>8. Дифференциация стран мира по уровню развития медици</w:t>
            </w:r>
            <w:r>
              <w:t>н</w:t>
            </w:r>
            <w:r>
              <w:t>ских, образовательных, туристских, деловых и информацио</w:t>
            </w:r>
            <w:r>
              <w:t>н</w:t>
            </w:r>
            <w:r>
              <w:t>ных услуг. Особенности современной торговли услугами</w:t>
            </w:r>
          </w:p>
          <w:p w:rsidR="00153AAF" w:rsidRPr="0044676F" w:rsidRDefault="00153AAF" w:rsidP="00D313F4">
            <w:pPr>
              <w:pStyle w:val="Default"/>
            </w:pPr>
          </w:p>
        </w:tc>
        <w:tc>
          <w:tcPr>
            <w:tcW w:w="523" w:type="pct"/>
          </w:tcPr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</w:p>
          <w:p w:rsidR="00153AAF" w:rsidRPr="000B115A" w:rsidRDefault="00991524" w:rsidP="0041085A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Default="00153AAF" w:rsidP="0044676F">
            <w:pPr>
              <w:pStyle w:val="Default"/>
              <w:rPr>
                <w:bCs/>
              </w:rPr>
            </w:pPr>
          </w:p>
        </w:tc>
        <w:tc>
          <w:tcPr>
            <w:tcW w:w="3460" w:type="pct"/>
          </w:tcPr>
          <w:p w:rsidR="00153AAF" w:rsidRPr="0044676F" w:rsidRDefault="00153AAF" w:rsidP="0044676F">
            <w:pPr>
              <w:pStyle w:val="Default"/>
            </w:pPr>
            <w:r w:rsidRPr="007D5B3D">
              <w:t>Практическое занятие №</w:t>
            </w:r>
            <w:r>
              <w:t>6</w:t>
            </w:r>
            <w:r w:rsidRPr="007D5B3D">
              <w:t>.</w:t>
            </w:r>
            <w:r>
              <w:t xml:space="preserve"> </w:t>
            </w:r>
            <w:r w:rsidRPr="00C36DDC">
              <w:t>«Определение хозяйственной сп</w:t>
            </w:r>
            <w:r w:rsidRPr="00C36DDC">
              <w:t>е</w:t>
            </w:r>
            <w:r w:rsidRPr="00C36DDC">
              <w:t>циализации стран и регионов мира»</w:t>
            </w:r>
          </w:p>
        </w:tc>
        <w:tc>
          <w:tcPr>
            <w:tcW w:w="523" w:type="pct"/>
          </w:tcPr>
          <w:p w:rsidR="00153AAF" w:rsidRPr="000B115A" w:rsidRDefault="00991524" w:rsidP="0041085A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Default="00153AAF" w:rsidP="0044676F">
            <w:pPr>
              <w:pStyle w:val="Default"/>
              <w:rPr>
                <w:bCs/>
              </w:rPr>
            </w:pPr>
          </w:p>
        </w:tc>
        <w:tc>
          <w:tcPr>
            <w:tcW w:w="3460" w:type="pct"/>
          </w:tcPr>
          <w:p w:rsidR="00153AAF" w:rsidRPr="0044676F" w:rsidRDefault="00153AAF" w:rsidP="0044676F">
            <w:pPr>
              <w:pStyle w:val="Default"/>
            </w:pPr>
            <w:r w:rsidRPr="007D5B3D">
              <w:t>Практическое занятие №</w:t>
            </w:r>
            <w:r>
              <w:t>7</w:t>
            </w:r>
            <w:r w:rsidRPr="007D5B3D">
              <w:t xml:space="preserve">. </w:t>
            </w:r>
            <w:r w:rsidRPr="00C36DDC">
              <w:t>«Размещение профильной отрасли мирового хозяйства на карте мира»</w:t>
            </w:r>
          </w:p>
        </w:tc>
        <w:tc>
          <w:tcPr>
            <w:tcW w:w="523" w:type="pct"/>
          </w:tcPr>
          <w:p w:rsidR="00153AAF" w:rsidRPr="000B115A" w:rsidRDefault="00991524" w:rsidP="0041085A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Default="00153AAF" w:rsidP="0044676F">
            <w:pPr>
              <w:pStyle w:val="Default"/>
              <w:rPr>
                <w:bCs/>
              </w:rPr>
            </w:pPr>
          </w:p>
        </w:tc>
        <w:tc>
          <w:tcPr>
            <w:tcW w:w="3460" w:type="pct"/>
          </w:tcPr>
          <w:p w:rsidR="00153AAF" w:rsidRPr="007D5B3D" w:rsidRDefault="00153AAF" w:rsidP="0044676F">
            <w:pPr>
              <w:pStyle w:val="Default"/>
            </w:pPr>
            <w:r w:rsidRPr="00C36DDC">
              <w:t>Практическое занятие №</w:t>
            </w:r>
            <w:r>
              <w:t>8</w:t>
            </w:r>
            <w:r w:rsidRPr="00C36DDC">
              <w:t>. «Составление экономико-географической характеристики профильной отрасли»</w:t>
            </w:r>
          </w:p>
        </w:tc>
        <w:tc>
          <w:tcPr>
            <w:tcW w:w="523" w:type="pct"/>
          </w:tcPr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Default="00153AAF" w:rsidP="0044676F">
            <w:pPr>
              <w:pStyle w:val="Default"/>
              <w:rPr>
                <w:bCs/>
              </w:rPr>
            </w:pPr>
          </w:p>
        </w:tc>
        <w:tc>
          <w:tcPr>
            <w:tcW w:w="3460" w:type="pct"/>
          </w:tcPr>
          <w:p w:rsidR="00153AAF" w:rsidRPr="00C36DDC" w:rsidRDefault="00153AAF" w:rsidP="0044676F">
            <w:pPr>
              <w:pStyle w:val="Default"/>
            </w:pPr>
            <w:r w:rsidRPr="00C36DDC">
              <w:t>Практическое занятие №</w:t>
            </w:r>
            <w:r>
              <w:t>9</w:t>
            </w:r>
            <w:r w:rsidRPr="00C36DDC">
              <w:t>. «Определение и обозначение стран-экспортеров основных видов промышленной и сельскохозя</w:t>
            </w:r>
            <w:r w:rsidRPr="00C36DDC">
              <w:t>й</w:t>
            </w:r>
            <w:r w:rsidRPr="00C36DDC">
              <w:t>ственной продукции, видов сырья, районов международного туризма и отдыха»</w:t>
            </w:r>
          </w:p>
        </w:tc>
        <w:tc>
          <w:tcPr>
            <w:tcW w:w="523" w:type="pct"/>
          </w:tcPr>
          <w:p w:rsidR="00153AAF" w:rsidRDefault="00153AAF" w:rsidP="0041085A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Default="00153AAF" w:rsidP="008F1CE7">
            <w:pPr>
              <w:pStyle w:val="Default"/>
              <w:rPr>
                <w:bCs/>
              </w:rPr>
            </w:pPr>
          </w:p>
        </w:tc>
        <w:tc>
          <w:tcPr>
            <w:tcW w:w="3460" w:type="pct"/>
          </w:tcPr>
          <w:p w:rsidR="00153AAF" w:rsidRDefault="00153AAF" w:rsidP="00E85335">
            <w:pPr>
              <w:pStyle w:val="Default"/>
            </w:pPr>
            <w:r>
              <w:t>Самостоятельная работа № 5.</w:t>
            </w:r>
          </w:p>
          <w:p w:rsidR="00153AAF" w:rsidRPr="0044676F" w:rsidRDefault="00153AAF" w:rsidP="00E85335">
            <w:pPr>
              <w:pStyle w:val="Default"/>
            </w:pPr>
            <w:r>
              <w:t>Подготовьте доклад о факторах почвообразования, морфол</w:t>
            </w:r>
            <w:r>
              <w:t>о</w:t>
            </w:r>
            <w:r>
              <w:t>гических признаках почв.</w:t>
            </w:r>
          </w:p>
        </w:tc>
        <w:tc>
          <w:tcPr>
            <w:tcW w:w="523" w:type="pct"/>
          </w:tcPr>
          <w:p w:rsidR="00153AAF" w:rsidRPr="000B115A" w:rsidRDefault="00991524" w:rsidP="0041085A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53AAF" w:rsidRPr="000B115A" w:rsidTr="00153AAF">
        <w:tc>
          <w:tcPr>
            <w:tcW w:w="4477" w:type="pct"/>
            <w:gridSpan w:val="2"/>
          </w:tcPr>
          <w:p w:rsidR="00153AAF" w:rsidRPr="003158F4" w:rsidRDefault="00153AAF" w:rsidP="008F1CE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Раздел 3 Региональная характеристика мира</w:t>
            </w:r>
          </w:p>
        </w:tc>
        <w:tc>
          <w:tcPr>
            <w:tcW w:w="523" w:type="pct"/>
            <w:vAlign w:val="center"/>
          </w:tcPr>
          <w:p w:rsidR="00153AAF" w:rsidRPr="000B115A" w:rsidRDefault="00153AAF" w:rsidP="008F1CE7">
            <w:pPr>
              <w:pStyle w:val="11"/>
              <w:ind w:left="0"/>
              <w:jc w:val="center"/>
              <w:rPr>
                <w:b w:val="0"/>
                <w:color w:val="FF0000"/>
              </w:rPr>
            </w:pPr>
          </w:p>
        </w:tc>
      </w:tr>
      <w:tr w:rsidR="00153AAF" w:rsidRPr="000B115A" w:rsidTr="00153AAF">
        <w:tc>
          <w:tcPr>
            <w:tcW w:w="1017" w:type="pct"/>
            <w:vMerge w:val="restart"/>
          </w:tcPr>
          <w:p w:rsidR="00153AAF" w:rsidRPr="00E85335" w:rsidRDefault="00153AAF" w:rsidP="008F1CE7">
            <w:pPr>
              <w:pStyle w:val="Default"/>
              <w:rPr>
                <w:color w:val="auto"/>
              </w:rPr>
            </w:pPr>
            <w:r w:rsidRPr="00E85335">
              <w:rPr>
                <w:color w:val="auto"/>
              </w:rPr>
              <w:t xml:space="preserve">Тема </w:t>
            </w:r>
            <w:r>
              <w:rPr>
                <w:color w:val="auto"/>
              </w:rPr>
              <w:t>3</w:t>
            </w:r>
            <w:r w:rsidRPr="00E85335">
              <w:rPr>
                <w:color w:val="auto"/>
              </w:rPr>
              <w:t xml:space="preserve">. </w:t>
            </w:r>
            <w:r w:rsidRPr="002B5359">
              <w:rPr>
                <w:color w:val="auto"/>
              </w:rPr>
              <w:t>Реги</w:t>
            </w:r>
            <w:r w:rsidRPr="002B5359">
              <w:rPr>
                <w:color w:val="auto"/>
              </w:rPr>
              <w:t>о</w:t>
            </w:r>
            <w:r w:rsidRPr="002B5359">
              <w:rPr>
                <w:color w:val="auto"/>
              </w:rPr>
              <w:t>нальная хара</w:t>
            </w:r>
            <w:r w:rsidRPr="002B5359">
              <w:rPr>
                <w:color w:val="auto"/>
              </w:rPr>
              <w:t>к</w:t>
            </w:r>
            <w:r w:rsidRPr="002B5359">
              <w:rPr>
                <w:color w:val="auto"/>
              </w:rPr>
              <w:t>теристика мира</w:t>
            </w:r>
          </w:p>
        </w:tc>
        <w:tc>
          <w:tcPr>
            <w:tcW w:w="3460" w:type="pct"/>
          </w:tcPr>
          <w:p w:rsidR="00153AAF" w:rsidRPr="00E85335" w:rsidRDefault="00153AAF" w:rsidP="008F1CE7">
            <w:pPr>
              <w:pStyle w:val="Default"/>
              <w:rPr>
                <w:i/>
                <w:iCs/>
                <w:color w:val="FF0000"/>
              </w:rPr>
            </w:pPr>
            <w:r w:rsidRPr="00E85335">
              <w:rPr>
                <w:i/>
                <w:iCs/>
                <w:color w:val="auto"/>
              </w:rPr>
              <w:t>Содержание учебного материала</w:t>
            </w:r>
          </w:p>
        </w:tc>
        <w:tc>
          <w:tcPr>
            <w:tcW w:w="523" w:type="pct"/>
            <w:vAlign w:val="center"/>
          </w:tcPr>
          <w:p w:rsidR="00153AAF" w:rsidRPr="000B115A" w:rsidRDefault="00153AAF" w:rsidP="008F1CE7">
            <w:pPr>
              <w:pStyle w:val="11"/>
              <w:ind w:left="0"/>
              <w:jc w:val="center"/>
              <w:rPr>
                <w:b w:val="0"/>
                <w:color w:val="FF0000"/>
              </w:rPr>
            </w:pPr>
          </w:p>
        </w:tc>
      </w:tr>
      <w:tr w:rsidR="00153AAF" w:rsidRPr="00F2525A" w:rsidTr="00153AAF">
        <w:tc>
          <w:tcPr>
            <w:tcW w:w="1017" w:type="pct"/>
            <w:vMerge/>
          </w:tcPr>
          <w:p w:rsidR="00153AAF" w:rsidRPr="00E85335" w:rsidRDefault="00153AAF" w:rsidP="008F1CE7">
            <w:pPr>
              <w:pStyle w:val="Default"/>
              <w:rPr>
                <w:color w:val="FF0000"/>
              </w:rPr>
            </w:pPr>
          </w:p>
        </w:tc>
        <w:tc>
          <w:tcPr>
            <w:tcW w:w="3460" w:type="pct"/>
          </w:tcPr>
          <w:p w:rsidR="00153AAF" w:rsidRPr="0001197B" w:rsidRDefault="00153AAF" w:rsidP="00E85335">
            <w:pPr>
              <w:pStyle w:val="Default"/>
              <w:rPr>
                <w:color w:val="auto"/>
              </w:rPr>
            </w:pPr>
            <w:r w:rsidRPr="00097E2C">
              <w:rPr>
                <w:color w:val="auto"/>
              </w:rPr>
              <w:t>1.Место и роль Зарубежной Европы в мире. Особенности ге</w:t>
            </w:r>
            <w:r w:rsidRPr="00097E2C">
              <w:rPr>
                <w:color w:val="auto"/>
              </w:rPr>
              <w:t>о</w:t>
            </w:r>
            <w:r w:rsidRPr="00097E2C">
              <w:rPr>
                <w:color w:val="auto"/>
              </w:rPr>
              <w:t>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  <w:r>
              <w:rPr>
                <w:color w:val="auto"/>
              </w:rPr>
              <w:t>.</w:t>
            </w:r>
          </w:p>
          <w:p w:rsidR="00153AAF" w:rsidRPr="00097E2C" w:rsidRDefault="00153AAF" w:rsidP="00E85335">
            <w:pPr>
              <w:pStyle w:val="Default"/>
              <w:rPr>
                <w:color w:val="auto"/>
              </w:rPr>
            </w:pPr>
            <w:r w:rsidRPr="00097E2C">
              <w:rPr>
                <w:color w:val="auto"/>
              </w:rPr>
              <w:t>Место и роль Зарубежной Азии в мире. Особенности геогр</w:t>
            </w:r>
            <w:r w:rsidRPr="00097E2C">
              <w:rPr>
                <w:color w:val="auto"/>
              </w:rPr>
              <w:t>а</w:t>
            </w:r>
            <w:r w:rsidRPr="00097E2C">
              <w:rPr>
                <w:color w:val="auto"/>
              </w:rPr>
              <w:t>фического положения региона. История формирования его п</w:t>
            </w:r>
            <w:r w:rsidRPr="00097E2C">
              <w:rPr>
                <w:color w:val="auto"/>
              </w:rPr>
              <w:t>о</w:t>
            </w:r>
            <w:r w:rsidRPr="00097E2C">
              <w:rPr>
                <w:color w:val="auto"/>
              </w:rPr>
              <w:t xml:space="preserve">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</w:t>
            </w:r>
          </w:p>
          <w:p w:rsidR="00153AAF" w:rsidRPr="00790654" w:rsidRDefault="00153AAF" w:rsidP="00E85335">
            <w:pPr>
              <w:pStyle w:val="Default"/>
              <w:rPr>
                <w:color w:val="auto"/>
              </w:rPr>
            </w:pPr>
            <w:r w:rsidRPr="00097E2C">
              <w:rPr>
                <w:color w:val="auto"/>
              </w:rPr>
              <w:t xml:space="preserve">Место и роль Африки в мире. </w:t>
            </w:r>
            <w:r w:rsidRPr="00790654">
              <w:rPr>
                <w:color w:val="auto"/>
              </w:rPr>
              <w:t>Особенности географического положения региона.</w:t>
            </w:r>
          </w:p>
        </w:tc>
        <w:tc>
          <w:tcPr>
            <w:tcW w:w="523" w:type="pct"/>
            <w:vAlign w:val="center"/>
          </w:tcPr>
          <w:p w:rsidR="00153AAF" w:rsidRPr="000B115A" w:rsidRDefault="00991524" w:rsidP="008F1CE7">
            <w:pPr>
              <w:pStyle w:val="11"/>
              <w:ind w:left="0"/>
              <w:jc w:val="center"/>
              <w:rPr>
                <w:b w:val="0"/>
                <w:color w:val="FF0000"/>
              </w:rPr>
            </w:pPr>
            <w:r>
              <w:rPr>
                <w:b w:val="0"/>
              </w:rPr>
              <w:t>6</w:t>
            </w: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Pr="000B115A" w:rsidRDefault="00153AAF" w:rsidP="008F1CE7">
            <w:pPr>
              <w:pStyle w:val="Default"/>
              <w:rPr>
                <w:b/>
                <w:bCs/>
                <w:color w:val="FF0000"/>
              </w:rPr>
            </w:pPr>
            <w:bookmarkStart w:id="21" w:name="_Hlk157410247"/>
          </w:p>
        </w:tc>
        <w:tc>
          <w:tcPr>
            <w:tcW w:w="3460" w:type="pct"/>
          </w:tcPr>
          <w:p w:rsidR="00153AAF" w:rsidRPr="00E85335" w:rsidRDefault="00153AAF" w:rsidP="008F1CE7">
            <w:pPr>
              <w:pStyle w:val="Default"/>
              <w:rPr>
                <w:color w:val="auto"/>
              </w:rPr>
            </w:pPr>
            <w:r w:rsidRPr="00E85335">
              <w:rPr>
                <w:color w:val="auto"/>
              </w:rPr>
              <w:t>Практическое занятие №</w:t>
            </w:r>
            <w:r>
              <w:rPr>
                <w:color w:val="auto"/>
              </w:rPr>
              <w:t>1</w:t>
            </w:r>
            <w:r w:rsidRPr="00097E2C">
              <w:rPr>
                <w:color w:val="auto"/>
              </w:rPr>
              <w:t>0</w:t>
            </w:r>
            <w:r w:rsidRPr="00E85335">
              <w:rPr>
                <w:color w:val="auto"/>
              </w:rPr>
              <w:t xml:space="preserve">. </w:t>
            </w:r>
            <w:r w:rsidRPr="00097E2C">
              <w:rPr>
                <w:color w:val="auto"/>
              </w:rPr>
              <w:t xml:space="preserve">«Характеристика особенностей </w:t>
            </w:r>
            <w:r w:rsidRPr="00097E2C">
              <w:rPr>
                <w:color w:val="auto"/>
              </w:rPr>
              <w:lastRenderedPageBreak/>
              <w:t>природы, населения и хозяйства европейской страны»</w:t>
            </w:r>
          </w:p>
        </w:tc>
        <w:tc>
          <w:tcPr>
            <w:tcW w:w="523" w:type="pct"/>
            <w:vAlign w:val="center"/>
          </w:tcPr>
          <w:p w:rsidR="00153AAF" w:rsidRPr="00E85335" w:rsidRDefault="00153AAF" w:rsidP="008F1CE7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Pr="000B115A" w:rsidRDefault="00153AAF" w:rsidP="008F1CE7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3460" w:type="pct"/>
          </w:tcPr>
          <w:p w:rsidR="00153AAF" w:rsidRPr="00E85335" w:rsidRDefault="00153AAF" w:rsidP="008F1CE7">
            <w:pPr>
              <w:pStyle w:val="Default"/>
              <w:rPr>
                <w:color w:val="auto"/>
              </w:rPr>
            </w:pPr>
            <w:r w:rsidRPr="00E85335">
              <w:rPr>
                <w:color w:val="auto"/>
              </w:rPr>
              <w:t>Практическое занятие №</w:t>
            </w:r>
            <w:r>
              <w:rPr>
                <w:color w:val="auto"/>
              </w:rPr>
              <w:t>1</w:t>
            </w:r>
            <w:r w:rsidRPr="00097E2C">
              <w:rPr>
                <w:color w:val="auto"/>
              </w:rPr>
              <w:t>1</w:t>
            </w:r>
            <w:r w:rsidRPr="00E85335">
              <w:rPr>
                <w:color w:val="auto"/>
              </w:rPr>
              <w:t xml:space="preserve">. </w:t>
            </w:r>
            <w:r w:rsidRPr="00097E2C">
              <w:rPr>
                <w:color w:val="auto"/>
              </w:rPr>
              <w:t>«Сравнительная характеристика особенностей природы, населения и хозяйства стран Юго-Западной и Юго-Восточной Азии»</w:t>
            </w:r>
          </w:p>
        </w:tc>
        <w:tc>
          <w:tcPr>
            <w:tcW w:w="523" w:type="pct"/>
            <w:vAlign w:val="center"/>
          </w:tcPr>
          <w:p w:rsidR="00153AAF" w:rsidRPr="00E85335" w:rsidRDefault="00153AAF" w:rsidP="008F1CE7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153AAF" w:rsidRPr="000B115A" w:rsidTr="00153AAF">
        <w:tc>
          <w:tcPr>
            <w:tcW w:w="1017" w:type="pct"/>
            <w:vMerge/>
          </w:tcPr>
          <w:p w:rsidR="00153AAF" w:rsidRPr="000B115A" w:rsidRDefault="00153AAF" w:rsidP="008F1CE7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3460" w:type="pct"/>
          </w:tcPr>
          <w:p w:rsidR="00153AAF" w:rsidRPr="00E85335" w:rsidRDefault="00153AAF" w:rsidP="008F1CE7">
            <w:pPr>
              <w:pStyle w:val="Default"/>
              <w:rPr>
                <w:color w:val="auto"/>
              </w:rPr>
            </w:pPr>
            <w:r w:rsidRPr="00097E2C">
              <w:rPr>
                <w:color w:val="auto"/>
              </w:rPr>
              <w:t>Практическое занятие №1</w:t>
            </w:r>
            <w:r>
              <w:rPr>
                <w:color w:val="auto"/>
              </w:rPr>
              <w:t>2</w:t>
            </w:r>
            <w:r w:rsidRPr="00097E2C">
              <w:rPr>
                <w:color w:val="auto"/>
              </w:rPr>
              <w:t xml:space="preserve"> «Составление сравнительной эк</w:t>
            </w:r>
            <w:r w:rsidRPr="00097E2C">
              <w:rPr>
                <w:color w:val="auto"/>
              </w:rPr>
              <w:t>о</w:t>
            </w:r>
            <w:r w:rsidRPr="00097E2C">
              <w:rPr>
                <w:color w:val="auto"/>
              </w:rPr>
              <w:t>номико-географической характеристики двух стран Северной и Латинской Америки»</w:t>
            </w:r>
          </w:p>
        </w:tc>
        <w:tc>
          <w:tcPr>
            <w:tcW w:w="523" w:type="pct"/>
            <w:vAlign w:val="center"/>
          </w:tcPr>
          <w:p w:rsidR="00153AAF" w:rsidRDefault="00153AAF" w:rsidP="008F1CE7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bookmarkEnd w:id="21"/>
      <w:tr w:rsidR="00153AAF" w:rsidRPr="000B115A" w:rsidTr="00153AAF">
        <w:tc>
          <w:tcPr>
            <w:tcW w:w="1017" w:type="pct"/>
            <w:vMerge/>
          </w:tcPr>
          <w:p w:rsidR="00153AAF" w:rsidRPr="000B115A" w:rsidRDefault="00153AAF" w:rsidP="008F1CE7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3460" w:type="pct"/>
          </w:tcPr>
          <w:p w:rsidR="00153AAF" w:rsidRPr="00E85335" w:rsidRDefault="00153AAF" w:rsidP="00E85335">
            <w:pPr>
              <w:pStyle w:val="Default"/>
              <w:rPr>
                <w:color w:val="auto"/>
              </w:rPr>
            </w:pPr>
            <w:r w:rsidRPr="00E85335">
              <w:rPr>
                <w:color w:val="auto"/>
              </w:rPr>
              <w:t>Самостоятельная работа № 6.</w:t>
            </w:r>
          </w:p>
          <w:p w:rsidR="00153AAF" w:rsidRPr="000B115A" w:rsidRDefault="00153AAF" w:rsidP="00E85335">
            <w:pPr>
              <w:pStyle w:val="Default"/>
              <w:rPr>
                <w:color w:val="FF0000"/>
              </w:rPr>
            </w:pPr>
            <w:r w:rsidRPr="00E85335">
              <w:rPr>
                <w:color w:val="auto"/>
              </w:rPr>
              <w:t xml:space="preserve">Подготовьте доклад </w:t>
            </w:r>
            <w:r>
              <w:rPr>
                <w:color w:val="auto"/>
              </w:rPr>
              <w:t>о плодородии почв различных природных зон.</w:t>
            </w:r>
          </w:p>
        </w:tc>
        <w:tc>
          <w:tcPr>
            <w:tcW w:w="523" w:type="pct"/>
            <w:vAlign w:val="center"/>
          </w:tcPr>
          <w:p w:rsidR="00153AAF" w:rsidRPr="000B115A" w:rsidRDefault="00991524" w:rsidP="008F1CE7">
            <w:pPr>
              <w:pStyle w:val="11"/>
              <w:ind w:left="0"/>
              <w:jc w:val="center"/>
              <w:rPr>
                <w:b w:val="0"/>
                <w:color w:val="FF0000"/>
              </w:rPr>
            </w:pPr>
            <w:r>
              <w:rPr>
                <w:b w:val="0"/>
              </w:rPr>
              <w:t>1</w:t>
            </w:r>
          </w:p>
        </w:tc>
      </w:tr>
      <w:tr w:rsidR="00153AAF" w:rsidRPr="000B115A" w:rsidTr="00153AAF">
        <w:tc>
          <w:tcPr>
            <w:tcW w:w="1017" w:type="pct"/>
          </w:tcPr>
          <w:p w:rsidR="00153AAF" w:rsidRPr="00097E2C" w:rsidRDefault="00153AAF" w:rsidP="00F2525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Тема 4. </w:t>
            </w:r>
            <w:r w:rsidRPr="00005BC3">
              <w:rPr>
                <w:color w:val="auto"/>
              </w:rPr>
              <w:t>Россия в современном мире</w:t>
            </w:r>
            <w:r>
              <w:rPr>
                <w:color w:val="auto"/>
              </w:rPr>
              <w:t xml:space="preserve">. </w:t>
            </w:r>
            <w:r w:rsidRPr="00097E2C">
              <w:rPr>
                <w:color w:val="auto"/>
              </w:rPr>
              <w:t>Глобал</w:t>
            </w:r>
            <w:r w:rsidRPr="00097E2C">
              <w:rPr>
                <w:color w:val="auto"/>
              </w:rPr>
              <w:t>ь</w:t>
            </w:r>
            <w:r w:rsidRPr="00097E2C">
              <w:rPr>
                <w:color w:val="auto"/>
              </w:rPr>
              <w:t>ные проблемы человечества</w:t>
            </w:r>
          </w:p>
        </w:tc>
        <w:tc>
          <w:tcPr>
            <w:tcW w:w="3460" w:type="pct"/>
          </w:tcPr>
          <w:p w:rsidR="00153AAF" w:rsidRPr="00097E2C" w:rsidRDefault="00153AAF" w:rsidP="00097E2C">
            <w:pPr>
              <w:pStyle w:val="Default"/>
              <w:jc w:val="both"/>
              <w:rPr>
                <w:color w:val="auto"/>
              </w:rPr>
            </w:pPr>
            <w:r w:rsidRPr="00097E2C">
              <w:rPr>
                <w:color w:val="auto"/>
              </w:rPr>
              <w:t>Континентальные, региональные, зональные, локальные пр</w:t>
            </w:r>
            <w:r w:rsidRPr="00097E2C">
              <w:rPr>
                <w:color w:val="auto"/>
              </w:rPr>
              <w:t>о</w:t>
            </w:r>
            <w:r w:rsidRPr="00097E2C">
              <w:rPr>
                <w:color w:val="auto"/>
              </w:rPr>
              <w:t>явления глобальных процессов. Понятие о глобальных пр</w:t>
            </w:r>
            <w:r w:rsidRPr="00097E2C">
              <w:rPr>
                <w:color w:val="auto"/>
              </w:rPr>
              <w:t>о</w:t>
            </w:r>
            <w:r w:rsidRPr="00097E2C">
              <w:rPr>
                <w:color w:val="auto"/>
              </w:rPr>
              <w:t xml:space="preserve">блемах современности </w:t>
            </w:r>
            <w:r>
              <w:rPr>
                <w:color w:val="auto"/>
              </w:rPr>
              <w:t>-</w:t>
            </w:r>
            <w:r w:rsidRPr="00097E2C">
              <w:rPr>
                <w:color w:val="auto"/>
              </w:rPr>
              <w:t xml:space="preserve"> естественно-научных и обществе</w:t>
            </w:r>
            <w:r w:rsidRPr="00097E2C">
              <w:rPr>
                <w:color w:val="auto"/>
              </w:rPr>
              <w:t>н</w:t>
            </w:r>
            <w:r w:rsidRPr="00097E2C">
              <w:rPr>
                <w:color w:val="auto"/>
              </w:rPr>
              <w:t>ных. Сырьевая, энергетическая, демографическая, продовол</w:t>
            </w:r>
            <w:r w:rsidRPr="00097E2C">
              <w:rPr>
                <w:color w:val="auto"/>
              </w:rPr>
              <w:t>ь</w:t>
            </w:r>
            <w:r w:rsidRPr="00097E2C">
              <w:rPr>
                <w:color w:val="auto"/>
              </w:rPr>
              <w:t>ственная и экологическая проблемы как особо приоритетные, возможные пути их решения. Проблема преодоления отстал</w:t>
            </w:r>
            <w:r w:rsidRPr="00097E2C">
              <w:rPr>
                <w:color w:val="auto"/>
              </w:rPr>
              <w:t>о</w:t>
            </w:r>
            <w:r w:rsidRPr="00097E2C">
              <w:rPr>
                <w:color w:val="auto"/>
              </w:rPr>
              <w:t>сти развивающихся стран. *Влияние предприятий профильной отрасли на глобальные проблемы.</w:t>
            </w:r>
          </w:p>
          <w:p w:rsidR="00153AAF" w:rsidRPr="00097E2C" w:rsidRDefault="00153AAF" w:rsidP="00097E2C">
            <w:pPr>
              <w:pStyle w:val="Default"/>
              <w:jc w:val="both"/>
              <w:rPr>
                <w:color w:val="auto"/>
              </w:rPr>
            </w:pPr>
            <w:r w:rsidRPr="00097E2C">
              <w:rPr>
                <w:color w:val="auto"/>
              </w:rPr>
              <w:t>Роль географии в решении глобальных проблем человечества</w:t>
            </w:r>
          </w:p>
        </w:tc>
        <w:tc>
          <w:tcPr>
            <w:tcW w:w="523" w:type="pct"/>
          </w:tcPr>
          <w:p w:rsidR="00153AAF" w:rsidRPr="00097E2C" w:rsidRDefault="00153AAF" w:rsidP="00F2525A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153AAF" w:rsidRPr="000B115A" w:rsidTr="00153AAF">
        <w:tc>
          <w:tcPr>
            <w:tcW w:w="1017" w:type="pct"/>
          </w:tcPr>
          <w:p w:rsidR="00153AAF" w:rsidRPr="00097E2C" w:rsidRDefault="00153AAF" w:rsidP="00097E2C">
            <w:pPr>
              <w:pStyle w:val="Default"/>
              <w:rPr>
                <w:color w:val="auto"/>
              </w:rPr>
            </w:pPr>
          </w:p>
        </w:tc>
        <w:tc>
          <w:tcPr>
            <w:tcW w:w="3460" w:type="pct"/>
          </w:tcPr>
          <w:p w:rsidR="00153AAF" w:rsidRPr="00005BC3" w:rsidRDefault="00153AAF" w:rsidP="00005BC3">
            <w:pPr>
              <w:pStyle w:val="Default"/>
            </w:pPr>
            <w:r w:rsidRPr="00B94127">
              <w:t>Практическое занятие №1</w:t>
            </w:r>
            <w:r>
              <w:t>3</w:t>
            </w:r>
            <w:r w:rsidRPr="00B94127">
              <w:t xml:space="preserve">. </w:t>
            </w:r>
            <w:r>
              <w:t>«Оценка современного геопол</w:t>
            </w:r>
            <w:r>
              <w:t>и</w:t>
            </w:r>
            <w:r>
              <w:t>тического и геоэкономического положения России. Определ</w:t>
            </w:r>
            <w:r>
              <w:t>е</w:t>
            </w:r>
            <w:r>
              <w:t>ние роли России и ее отдельных регионов в международном географическом разделении труда»</w:t>
            </w:r>
          </w:p>
        </w:tc>
        <w:tc>
          <w:tcPr>
            <w:tcW w:w="523" w:type="pct"/>
          </w:tcPr>
          <w:p w:rsidR="00153AAF" w:rsidRPr="00097E2C" w:rsidRDefault="00153AAF" w:rsidP="00097E2C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153AAF" w:rsidRPr="000B115A" w:rsidTr="00153AAF">
        <w:tc>
          <w:tcPr>
            <w:tcW w:w="1017" w:type="pct"/>
          </w:tcPr>
          <w:p w:rsidR="00153AAF" w:rsidRPr="00097E2C" w:rsidRDefault="00153AAF" w:rsidP="00097E2C">
            <w:pPr>
              <w:pStyle w:val="Default"/>
              <w:rPr>
                <w:color w:val="auto"/>
              </w:rPr>
            </w:pPr>
          </w:p>
        </w:tc>
        <w:tc>
          <w:tcPr>
            <w:tcW w:w="3460" w:type="pct"/>
          </w:tcPr>
          <w:p w:rsidR="00153AAF" w:rsidRPr="00097E2C" w:rsidRDefault="00153AAF" w:rsidP="00005BC3">
            <w:pPr>
              <w:pStyle w:val="Default"/>
              <w:rPr>
                <w:color w:val="auto"/>
              </w:rPr>
            </w:pPr>
            <w:r w:rsidRPr="00B94127">
              <w:t>Практическое занятие №1</w:t>
            </w:r>
            <w:r>
              <w:t>4</w:t>
            </w:r>
            <w:r w:rsidRPr="00B94127">
              <w:t xml:space="preserve">. </w:t>
            </w:r>
            <w:r>
              <w:t>«Определение отраслевой и те</w:t>
            </w:r>
            <w:r>
              <w:t>р</w:t>
            </w:r>
            <w:r>
              <w:t>риториальной структуры внешней торговли товарами России»</w:t>
            </w:r>
          </w:p>
        </w:tc>
        <w:tc>
          <w:tcPr>
            <w:tcW w:w="523" w:type="pct"/>
          </w:tcPr>
          <w:p w:rsidR="00153AAF" w:rsidRPr="00097E2C" w:rsidRDefault="00153AAF" w:rsidP="00097E2C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153AAF" w:rsidRPr="000B115A" w:rsidTr="00153AAF">
        <w:tc>
          <w:tcPr>
            <w:tcW w:w="1017" w:type="pct"/>
          </w:tcPr>
          <w:p w:rsidR="00153AAF" w:rsidRPr="00097E2C" w:rsidRDefault="00153AAF" w:rsidP="00097E2C">
            <w:pPr>
              <w:pStyle w:val="Default"/>
              <w:rPr>
                <w:color w:val="auto"/>
              </w:rPr>
            </w:pPr>
          </w:p>
        </w:tc>
        <w:tc>
          <w:tcPr>
            <w:tcW w:w="3460" w:type="pct"/>
          </w:tcPr>
          <w:p w:rsidR="00153AAF" w:rsidRPr="00097E2C" w:rsidRDefault="00153AAF" w:rsidP="00097E2C">
            <w:pPr>
              <w:pStyle w:val="Default"/>
              <w:rPr>
                <w:color w:val="auto"/>
              </w:rPr>
            </w:pPr>
            <w:r w:rsidRPr="00B94127">
              <w:t>Практическое занятие №1</w:t>
            </w:r>
            <w:r>
              <w:t>5</w:t>
            </w:r>
            <w:r w:rsidRPr="00B94127">
              <w:t xml:space="preserve"> «</w:t>
            </w:r>
            <w:r w:rsidRPr="00005BC3">
              <w:t>Сырьевая, энергетическая, дем</w:t>
            </w:r>
            <w:r w:rsidRPr="00005BC3">
              <w:t>о</w:t>
            </w:r>
            <w:r w:rsidRPr="00005BC3">
              <w:t>графическая, продовольственная и</w:t>
            </w:r>
            <w:r>
              <w:t xml:space="preserve"> </w:t>
            </w:r>
            <w:r w:rsidRPr="00005BC3">
              <w:t>экологическая проблемы как особо приоритетные, возможные пути их решения.</w:t>
            </w:r>
            <w:r w:rsidRPr="00B94127">
              <w:t>»</w:t>
            </w:r>
          </w:p>
        </w:tc>
        <w:tc>
          <w:tcPr>
            <w:tcW w:w="523" w:type="pct"/>
          </w:tcPr>
          <w:p w:rsidR="00153AAF" w:rsidRPr="00097E2C" w:rsidRDefault="00153AAF" w:rsidP="00097E2C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153AAF" w:rsidRPr="000B115A" w:rsidTr="00153AAF">
        <w:tc>
          <w:tcPr>
            <w:tcW w:w="1017" w:type="pct"/>
          </w:tcPr>
          <w:p w:rsidR="00153AAF" w:rsidRPr="00097E2C" w:rsidRDefault="00153AAF" w:rsidP="00097E2C">
            <w:pPr>
              <w:pStyle w:val="Default"/>
              <w:rPr>
                <w:color w:val="auto"/>
              </w:rPr>
            </w:pPr>
          </w:p>
        </w:tc>
        <w:tc>
          <w:tcPr>
            <w:tcW w:w="3460" w:type="pct"/>
          </w:tcPr>
          <w:p w:rsidR="00153AAF" w:rsidRDefault="00153AAF" w:rsidP="00005BC3">
            <w:pPr>
              <w:pStyle w:val="Default"/>
            </w:pPr>
            <w:r>
              <w:t>Самостоятельная работа № 7.</w:t>
            </w:r>
          </w:p>
          <w:p w:rsidR="00153AAF" w:rsidRPr="00B94127" w:rsidRDefault="00153AAF" w:rsidP="00005BC3">
            <w:pPr>
              <w:pStyle w:val="Default"/>
            </w:pPr>
            <w:r>
              <w:t>Подготовьте доклад о глобальных проблемах человечества.</w:t>
            </w:r>
          </w:p>
        </w:tc>
        <w:tc>
          <w:tcPr>
            <w:tcW w:w="523" w:type="pct"/>
          </w:tcPr>
          <w:p w:rsidR="00153AAF" w:rsidRPr="00097E2C" w:rsidRDefault="00991524" w:rsidP="00097E2C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153AAF" w:rsidRPr="000B115A" w:rsidTr="00153AAF">
        <w:tc>
          <w:tcPr>
            <w:tcW w:w="1017" w:type="pct"/>
          </w:tcPr>
          <w:p w:rsidR="00153AAF" w:rsidRPr="000B115A" w:rsidRDefault="00153AAF" w:rsidP="00F2525A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3460" w:type="pct"/>
          </w:tcPr>
          <w:p w:rsidR="00153AAF" w:rsidRPr="000B115A" w:rsidRDefault="00153AAF" w:rsidP="00F2525A">
            <w:pPr>
              <w:pStyle w:val="Default"/>
              <w:rPr>
                <w:color w:val="FF0000"/>
              </w:rPr>
            </w:pPr>
            <w:r w:rsidRPr="00384AF3">
              <w:t xml:space="preserve">Консультации </w:t>
            </w:r>
          </w:p>
        </w:tc>
        <w:tc>
          <w:tcPr>
            <w:tcW w:w="523" w:type="pct"/>
          </w:tcPr>
          <w:p w:rsidR="00153AAF" w:rsidRPr="000B115A" w:rsidRDefault="00153AAF" w:rsidP="00F2525A">
            <w:pPr>
              <w:pStyle w:val="11"/>
              <w:ind w:left="0"/>
              <w:jc w:val="center"/>
              <w:rPr>
                <w:b w:val="0"/>
                <w:color w:val="FF0000"/>
              </w:rPr>
            </w:pPr>
            <w:r w:rsidRPr="00384AF3">
              <w:t>-</w:t>
            </w:r>
          </w:p>
        </w:tc>
      </w:tr>
      <w:tr w:rsidR="00153AAF" w:rsidRPr="000B115A" w:rsidTr="00153AAF">
        <w:tc>
          <w:tcPr>
            <w:tcW w:w="1017" w:type="pct"/>
          </w:tcPr>
          <w:p w:rsidR="00153AAF" w:rsidRPr="000B115A" w:rsidRDefault="00153AAF" w:rsidP="00F2525A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3460" w:type="pct"/>
          </w:tcPr>
          <w:p w:rsidR="00153AAF" w:rsidRPr="00E85335" w:rsidRDefault="00153AAF" w:rsidP="00F2525A">
            <w:pPr>
              <w:pStyle w:val="Default"/>
              <w:rPr>
                <w:color w:val="auto"/>
              </w:rPr>
            </w:pPr>
            <w:r w:rsidRPr="00384AF3">
              <w:t xml:space="preserve">Самостоятельная работа № </w:t>
            </w:r>
            <w:r>
              <w:t>8</w:t>
            </w:r>
            <w:r w:rsidRPr="00384AF3">
              <w:t xml:space="preserve">. Подготовка к </w:t>
            </w:r>
            <w:r>
              <w:t>зачету</w:t>
            </w:r>
            <w:r w:rsidRPr="00384AF3">
              <w:t xml:space="preserve">. </w:t>
            </w:r>
          </w:p>
        </w:tc>
        <w:tc>
          <w:tcPr>
            <w:tcW w:w="523" w:type="pct"/>
          </w:tcPr>
          <w:p w:rsidR="00153AAF" w:rsidRPr="00E304BE" w:rsidRDefault="00991524" w:rsidP="00F2525A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153AAF" w:rsidRPr="000B115A" w:rsidTr="00153AAF">
        <w:tc>
          <w:tcPr>
            <w:tcW w:w="1017" w:type="pct"/>
          </w:tcPr>
          <w:p w:rsidR="00153AAF" w:rsidRPr="000B115A" w:rsidRDefault="00153AAF" w:rsidP="00F2525A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3460" w:type="pct"/>
          </w:tcPr>
          <w:p w:rsidR="00153AAF" w:rsidRPr="00E85335" w:rsidRDefault="00153AAF" w:rsidP="00F2525A">
            <w:pPr>
              <w:pStyle w:val="Default"/>
              <w:rPr>
                <w:color w:val="auto"/>
              </w:rPr>
            </w:pPr>
            <w:r w:rsidRPr="00384AF3">
              <w:t xml:space="preserve">Промежуточная аттестация в форме </w:t>
            </w:r>
            <w:r>
              <w:t>зачета</w:t>
            </w:r>
          </w:p>
        </w:tc>
        <w:tc>
          <w:tcPr>
            <w:tcW w:w="523" w:type="pct"/>
          </w:tcPr>
          <w:p w:rsidR="00153AAF" w:rsidRPr="00E85335" w:rsidRDefault="00153AAF" w:rsidP="00F2525A">
            <w:pPr>
              <w:pStyle w:val="11"/>
              <w:ind w:left="0"/>
              <w:jc w:val="center"/>
              <w:rPr>
                <w:b w:val="0"/>
              </w:rPr>
            </w:pPr>
            <w:r w:rsidRPr="00384AF3">
              <w:t>-</w:t>
            </w:r>
          </w:p>
        </w:tc>
      </w:tr>
      <w:tr w:rsidR="00153AAF" w:rsidRPr="000B115A" w:rsidTr="00153AAF">
        <w:tc>
          <w:tcPr>
            <w:tcW w:w="1017" w:type="pct"/>
          </w:tcPr>
          <w:p w:rsidR="00153AAF" w:rsidRPr="000B115A" w:rsidRDefault="00153AAF" w:rsidP="00F2525A">
            <w:pPr>
              <w:pStyle w:val="Default"/>
              <w:rPr>
                <w:b/>
                <w:bCs/>
              </w:rPr>
            </w:pPr>
          </w:p>
        </w:tc>
        <w:tc>
          <w:tcPr>
            <w:tcW w:w="3460" w:type="pct"/>
          </w:tcPr>
          <w:p w:rsidR="00153AAF" w:rsidRPr="000B115A" w:rsidRDefault="00153AAF" w:rsidP="00F2525A">
            <w:pPr>
              <w:pStyle w:val="Default"/>
            </w:pPr>
            <w:r w:rsidRPr="00384AF3">
              <w:t>Итого</w:t>
            </w:r>
          </w:p>
        </w:tc>
        <w:tc>
          <w:tcPr>
            <w:tcW w:w="523" w:type="pct"/>
          </w:tcPr>
          <w:p w:rsidR="00153AAF" w:rsidRPr="000B115A" w:rsidRDefault="00153AAF" w:rsidP="00F2525A">
            <w:pPr>
              <w:pStyle w:val="11"/>
              <w:ind w:left="0"/>
              <w:jc w:val="center"/>
              <w:rPr>
                <w:b w:val="0"/>
              </w:rPr>
            </w:pPr>
            <w:r>
              <w:t>72</w:t>
            </w:r>
          </w:p>
        </w:tc>
      </w:tr>
    </w:tbl>
    <w:p w:rsidR="0076509F" w:rsidRDefault="0076509F">
      <w:pPr>
        <w:rPr>
          <w:b/>
          <w:sz w:val="28"/>
          <w:szCs w:val="28"/>
        </w:rPr>
      </w:pPr>
      <w:bookmarkStart w:id="22" w:name="3_УСЛОВИЯ_РЕАЛИЗАЦИИ_РАБОЧЕЙ_ПРОГРАММЫ_Д"/>
      <w:bookmarkEnd w:id="22"/>
      <w:r>
        <w:rPr>
          <w:b/>
          <w:sz w:val="28"/>
          <w:szCs w:val="28"/>
        </w:rPr>
        <w:br w:type="page"/>
      </w:r>
    </w:p>
    <w:p w:rsidR="00AD5FC1" w:rsidRPr="000B115A" w:rsidRDefault="00EF33BB" w:rsidP="00EF33BB">
      <w:pPr>
        <w:pStyle w:val="a3"/>
        <w:spacing w:before="90"/>
        <w:ind w:right="29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lastRenderedPageBreak/>
        <w:t>3</w:t>
      </w:r>
      <w:r w:rsidR="006E13E3" w:rsidRPr="000B115A">
        <w:rPr>
          <w:b/>
          <w:sz w:val="28"/>
          <w:szCs w:val="28"/>
        </w:rPr>
        <w:t>.</w:t>
      </w:r>
      <w:r w:rsidR="006C0510">
        <w:rPr>
          <w:b/>
          <w:sz w:val="28"/>
          <w:szCs w:val="28"/>
        </w:rPr>
        <w:t xml:space="preserve"> </w:t>
      </w:r>
      <w:r w:rsidR="00FA0C5F" w:rsidRPr="000B115A">
        <w:rPr>
          <w:b/>
          <w:sz w:val="28"/>
          <w:szCs w:val="28"/>
        </w:rPr>
        <w:t xml:space="preserve">УСЛОВИЯ РЕАЛИЗАЦИИ </w:t>
      </w:r>
      <w:r w:rsidR="006C0510" w:rsidRPr="006C0510">
        <w:rPr>
          <w:b/>
          <w:sz w:val="28"/>
          <w:szCs w:val="28"/>
        </w:rPr>
        <w:t>ДИСЦИПЛИНЫ</w:t>
      </w:r>
    </w:p>
    <w:p w:rsidR="00AD5FC1" w:rsidRPr="000B115A" w:rsidRDefault="00AD5FC1">
      <w:pPr>
        <w:pStyle w:val="a3"/>
        <w:spacing w:before="7"/>
        <w:rPr>
          <w:b/>
          <w:sz w:val="28"/>
          <w:szCs w:val="28"/>
        </w:rPr>
      </w:pPr>
    </w:p>
    <w:p w:rsidR="007D68E7" w:rsidRPr="000B115A" w:rsidRDefault="006E13E3" w:rsidP="006E13E3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23" w:name="3.1_Образовательные_технологии"/>
      <w:bookmarkStart w:id="24" w:name="3.2_Материально-техническое_обеспечение_"/>
      <w:bookmarkEnd w:id="23"/>
      <w:bookmarkEnd w:id="24"/>
      <w:r w:rsidRPr="000B115A">
        <w:rPr>
          <w:b/>
          <w:sz w:val="28"/>
          <w:szCs w:val="28"/>
        </w:rPr>
        <w:t xml:space="preserve">3.1 </w:t>
      </w:r>
      <w:r w:rsidR="007D68E7" w:rsidRPr="000B115A">
        <w:rPr>
          <w:b/>
          <w:sz w:val="28"/>
          <w:szCs w:val="28"/>
        </w:rPr>
        <w:t>Требования к минимальному материально</w:t>
      </w:r>
      <w:r w:rsidR="00FA0C5F" w:rsidRPr="000B115A">
        <w:rPr>
          <w:b/>
          <w:sz w:val="28"/>
          <w:szCs w:val="28"/>
        </w:rPr>
        <w:t>-техническо</w:t>
      </w:r>
      <w:r w:rsidR="007D68E7" w:rsidRPr="000B115A">
        <w:rPr>
          <w:b/>
          <w:sz w:val="28"/>
          <w:szCs w:val="28"/>
        </w:rPr>
        <w:t>му</w:t>
      </w:r>
      <w:r w:rsidR="00491F16">
        <w:rPr>
          <w:b/>
          <w:sz w:val="28"/>
          <w:szCs w:val="28"/>
        </w:rPr>
        <w:t xml:space="preserve"> </w:t>
      </w:r>
      <w:r w:rsidR="00FA0C5F" w:rsidRPr="000B115A">
        <w:rPr>
          <w:b/>
          <w:sz w:val="28"/>
          <w:szCs w:val="28"/>
        </w:rPr>
        <w:t>обесп</w:t>
      </w:r>
      <w:r w:rsidR="00FA0C5F" w:rsidRPr="000B115A">
        <w:rPr>
          <w:b/>
          <w:sz w:val="28"/>
          <w:szCs w:val="28"/>
        </w:rPr>
        <w:t>е</w:t>
      </w:r>
      <w:r w:rsidR="00FA0C5F" w:rsidRPr="000B115A">
        <w:rPr>
          <w:b/>
          <w:sz w:val="28"/>
          <w:szCs w:val="28"/>
        </w:rPr>
        <w:t>чени</w:t>
      </w:r>
      <w:r w:rsidR="007D68E7" w:rsidRPr="000B115A">
        <w:rPr>
          <w:b/>
          <w:sz w:val="28"/>
          <w:szCs w:val="28"/>
        </w:rPr>
        <w:t>ю</w:t>
      </w:r>
    </w:p>
    <w:p w:rsidR="00EF33BB" w:rsidRPr="000B115A" w:rsidRDefault="00EF33BB" w:rsidP="00EF33BB">
      <w:pPr>
        <w:pStyle w:val="a4"/>
        <w:tabs>
          <w:tab w:val="left" w:pos="1346"/>
        </w:tabs>
        <w:ind w:left="1346" w:firstLine="0"/>
        <w:rPr>
          <w:b/>
          <w:sz w:val="28"/>
          <w:szCs w:val="28"/>
        </w:rPr>
      </w:pPr>
    </w:p>
    <w:tbl>
      <w:tblPr>
        <w:tblStyle w:val="TableNormal"/>
        <w:tblW w:w="99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4101"/>
        <w:gridCol w:w="4100"/>
      </w:tblGrid>
      <w:tr w:rsidR="005D45D1" w:rsidRPr="00311164" w:rsidTr="00025692">
        <w:tc>
          <w:tcPr>
            <w:tcW w:w="1701" w:type="dxa"/>
            <w:vAlign w:val="center"/>
          </w:tcPr>
          <w:p w:rsidR="005D45D1" w:rsidRPr="00991524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991524">
              <w:rPr>
                <w:sz w:val="24"/>
                <w:szCs w:val="24"/>
              </w:rPr>
              <w:t>Виды и формы учебной де</w:t>
            </w:r>
            <w:r w:rsidRPr="00991524">
              <w:rPr>
                <w:sz w:val="24"/>
                <w:szCs w:val="24"/>
              </w:rPr>
              <w:t>я</w:t>
            </w:r>
            <w:r w:rsidRPr="00991524">
              <w:rPr>
                <w:sz w:val="24"/>
                <w:szCs w:val="24"/>
              </w:rPr>
              <w:t>тельности</w:t>
            </w:r>
          </w:p>
        </w:tc>
        <w:tc>
          <w:tcPr>
            <w:tcW w:w="4101" w:type="dxa"/>
            <w:vAlign w:val="center"/>
          </w:tcPr>
          <w:p w:rsidR="00B86F9C" w:rsidRPr="00991524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991524">
              <w:rPr>
                <w:sz w:val="24"/>
                <w:szCs w:val="24"/>
              </w:rPr>
              <w:t>Наименование</w:t>
            </w:r>
          </w:p>
          <w:p w:rsidR="005D45D1" w:rsidRPr="00991524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991524">
              <w:rPr>
                <w:sz w:val="24"/>
                <w:szCs w:val="24"/>
              </w:rPr>
              <w:t>помещения</w:t>
            </w:r>
          </w:p>
        </w:tc>
        <w:tc>
          <w:tcPr>
            <w:tcW w:w="4100" w:type="dxa"/>
            <w:vAlign w:val="center"/>
          </w:tcPr>
          <w:p w:rsidR="005D45D1" w:rsidRPr="00991524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991524">
              <w:rPr>
                <w:sz w:val="24"/>
                <w:szCs w:val="24"/>
              </w:rPr>
              <w:t xml:space="preserve">Наличие материально-технического </w:t>
            </w:r>
            <w:r w:rsidR="00B86F9C" w:rsidRPr="00991524">
              <w:rPr>
                <w:sz w:val="24"/>
                <w:szCs w:val="24"/>
              </w:rPr>
              <w:t>обеспечения</w:t>
            </w:r>
          </w:p>
        </w:tc>
      </w:tr>
      <w:tr w:rsidR="00991524" w:rsidRPr="00991524" w:rsidTr="00991524">
        <w:tc>
          <w:tcPr>
            <w:tcW w:w="1701" w:type="dxa"/>
            <w:vAlign w:val="center"/>
          </w:tcPr>
          <w:p w:rsidR="00991524" w:rsidRPr="00991524" w:rsidRDefault="00991524" w:rsidP="00326C68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991524">
              <w:rPr>
                <w:sz w:val="24"/>
                <w:szCs w:val="24"/>
              </w:rPr>
              <w:t>Лекции</w:t>
            </w:r>
          </w:p>
        </w:tc>
        <w:tc>
          <w:tcPr>
            <w:tcW w:w="4101" w:type="dxa"/>
            <w:vAlign w:val="center"/>
          </w:tcPr>
          <w:p w:rsidR="00991524" w:rsidRPr="00991524" w:rsidRDefault="00991524" w:rsidP="00991524">
            <w:pPr>
              <w:jc w:val="center"/>
              <w:rPr>
                <w:rFonts w:eastAsia="Calibri"/>
                <w:sz w:val="24"/>
                <w:szCs w:val="24"/>
              </w:rPr>
            </w:pPr>
            <w:r w:rsidRPr="00991524">
              <w:rPr>
                <w:rFonts w:eastAsia="Calibri"/>
                <w:sz w:val="24"/>
                <w:szCs w:val="24"/>
              </w:rPr>
              <w:t xml:space="preserve">Ауд. </w:t>
            </w:r>
            <w:r w:rsidRPr="008E1F49">
              <w:rPr>
                <w:rFonts w:eastAsia="Calibri"/>
                <w:sz w:val="24"/>
                <w:szCs w:val="24"/>
              </w:rPr>
              <w:t>20</w:t>
            </w:r>
            <w:r w:rsidRPr="00991524">
              <w:rPr>
                <w:rFonts w:eastAsia="Calibri"/>
                <w:sz w:val="24"/>
                <w:szCs w:val="24"/>
              </w:rPr>
              <w:t>, учебный корпус 3</w:t>
            </w:r>
          </w:p>
          <w:p w:rsidR="00991524" w:rsidRPr="00991524" w:rsidRDefault="00991524" w:rsidP="008E1F4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91524">
              <w:rPr>
                <w:rFonts w:eastAsia="Calibri"/>
                <w:sz w:val="24"/>
                <w:szCs w:val="24"/>
              </w:rPr>
              <w:t>Учебная аудитория для проведения з</w:t>
            </w:r>
            <w:r w:rsidRPr="00991524">
              <w:rPr>
                <w:rFonts w:eastAsia="Calibri"/>
                <w:sz w:val="24"/>
                <w:szCs w:val="24"/>
              </w:rPr>
              <w:t>а</w:t>
            </w:r>
            <w:r w:rsidRPr="00991524">
              <w:rPr>
                <w:rFonts w:eastAsia="Calibri"/>
                <w:sz w:val="24"/>
                <w:szCs w:val="24"/>
              </w:rPr>
              <w:t>нятий лекционного типа</w:t>
            </w:r>
          </w:p>
        </w:tc>
        <w:tc>
          <w:tcPr>
            <w:tcW w:w="4100" w:type="dxa"/>
          </w:tcPr>
          <w:p w:rsidR="00991524" w:rsidRPr="00991524" w:rsidRDefault="00991524" w:rsidP="00991524">
            <w:pPr>
              <w:rPr>
                <w:rFonts w:eastAsia="Calibri"/>
                <w:sz w:val="24"/>
                <w:szCs w:val="24"/>
              </w:rPr>
            </w:pPr>
            <w:r w:rsidRPr="00991524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991524" w:rsidRPr="00991524" w:rsidRDefault="00991524" w:rsidP="00991524">
            <w:pPr>
              <w:rPr>
                <w:rFonts w:eastAsia="Calibri"/>
                <w:sz w:val="24"/>
                <w:szCs w:val="24"/>
              </w:rPr>
            </w:pPr>
            <w:r w:rsidRPr="00991524">
              <w:rPr>
                <w:rFonts w:eastAsia="Calibri"/>
                <w:sz w:val="24"/>
                <w:szCs w:val="24"/>
              </w:rPr>
              <w:t xml:space="preserve">- 104 </w:t>
            </w:r>
            <w:r w:rsidRPr="00991524">
              <w:rPr>
                <w:rFonts w:eastAsia="Calibri"/>
                <w:sz w:val="24"/>
                <w:szCs w:val="24"/>
              </w:rPr>
              <w:softHyphen/>
            </w:r>
            <w:r w:rsidRPr="00991524">
              <w:rPr>
                <w:rFonts w:eastAsia="Calibri"/>
                <w:sz w:val="24"/>
                <w:szCs w:val="24"/>
              </w:rPr>
              <w:softHyphen/>
            </w:r>
            <w:r w:rsidRPr="00991524">
              <w:rPr>
                <w:rFonts w:eastAsia="Calibri"/>
                <w:sz w:val="24"/>
                <w:szCs w:val="24"/>
              </w:rPr>
              <w:softHyphen/>
            </w:r>
            <w:r w:rsidRPr="00991524">
              <w:rPr>
                <w:rFonts w:eastAsia="Calibri"/>
                <w:sz w:val="24"/>
                <w:szCs w:val="24"/>
              </w:rPr>
              <w:softHyphen/>
            </w:r>
            <w:r w:rsidRPr="00991524">
              <w:rPr>
                <w:rFonts w:eastAsia="Calibri"/>
                <w:sz w:val="24"/>
                <w:szCs w:val="24"/>
              </w:rPr>
              <w:softHyphen/>
            </w:r>
            <w:r w:rsidRPr="00991524">
              <w:rPr>
                <w:rFonts w:eastAsia="Calibri"/>
                <w:sz w:val="24"/>
                <w:szCs w:val="24"/>
              </w:rPr>
              <w:softHyphen/>
            </w:r>
            <w:r w:rsidRPr="00991524">
              <w:rPr>
                <w:rFonts w:eastAsia="Calibri"/>
                <w:sz w:val="24"/>
                <w:szCs w:val="24"/>
              </w:rPr>
              <w:softHyphen/>
            </w:r>
            <w:r w:rsidRPr="00991524">
              <w:rPr>
                <w:rFonts w:eastAsia="Calibri"/>
                <w:sz w:val="24"/>
                <w:szCs w:val="24"/>
              </w:rPr>
              <w:softHyphen/>
            </w:r>
            <w:r w:rsidRPr="00991524">
              <w:rPr>
                <w:rFonts w:eastAsia="Calibri"/>
                <w:sz w:val="24"/>
                <w:szCs w:val="24"/>
              </w:rPr>
              <w:softHyphen/>
            </w:r>
            <w:r w:rsidRPr="00991524">
              <w:rPr>
                <w:rFonts w:eastAsia="Calibri"/>
                <w:sz w:val="24"/>
                <w:szCs w:val="24"/>
              </w:rPr>
              <w:softHyphen/>
            </w:r>
            <w:r w:rsidRPr="00991524">
              <w:rPr>
                <w:rFonts w:eastAsia="Calibri"/>
                <w:sz w:val="24"/>
                <w:szCs w:val="24"/>
              </w:rPr>
              <w:softHyphen/>
              <w:t xml:space="preserve">учебных мест </w:t>
            </w:r>
            <w:proofErr w:type="gramStart"/>
            <w:r w:rsidRPr="00991524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991524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991524" w:rsidRPr="00991524" w:rsidRDefault="00991524" w:rsidP="00991524">
            <w:pPr>
              <w:rPr>
                <w:rFonts w:eastAsia="Calibri"/>
                <w:sz w:val="24"/>
                <w:szCs w:val="24"/>
              </w:rPr>
            </w:pPr>
            <w:r w:rsidRPr="00991524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991524" w:rsidRPr="00991524" w:rsidRDefault="00991524" w:rsidP="00991524">
            <w:pPr>
              <w:rPr>
                <w:sz w:val="24"/>
                <w:szCs w:val="24"/>
              </w:rPr>
            </w:pPr>
            <w:r w:rsidRPr="00991524">
              <w:rPr>
                <w:sz w:val="24"/>
                <w:szCs w:val="24"/>
              </w:rPr>
              <w:t xml:space="preserve">Интерактивная доска </w:t>
            </w:r>
            <w:r w:rsidRPr="00991524">
              <w:rPr>
                <w:sz w:val="24"/>
                <w:szCs w:val="24"/>
                <w:lang w:val="en-US"/>
              </w:rPr>
              <w:t>HITAHI</w:t>
            </w:r>
            <w:r w:rsidRPr="00991524">
              <w:rPr>
                <w:sz w:val="24"/>
                <w:szCs w:val="24"/>
              </w:rPr>
              <w:t xml:space="preserve"> </w:t>
            </w:r>
            <w:r w:rsidRPr="00991524">
              <w:rPr>
                <w:sz w:val="24"/>
                <w:szCs w:val="24"/>
                <w:lang w:val="en-US"/>
              </w:rPr>
              <w:t>FX</w:t>
            </w:r>
            <w:r w:rsidRPr="00991524">
              <w:rPr>
                <w:sz w:val="24"/>
                <w:szCs w:val="24"/>
              </w:rPr>
              <w:t>-82 – 1 шт.</w:t>
            </w:r>
          </w:p>
          <w:p w:rsidR="00991524" w:rsidRPr="00991524" w:rsidRDefault="00991524" w:rsidP="00991524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91524">
              <w:rPr>
                <w:sz w:val="24"/>
                <w:szCs w:val="24"/>
                <w:lang w:eastAsia="ru-RU"/>
              </w:rPr>
              <w:t>Переносное оборудование:</w:t>
            </w:r>
          </w:p>
          <w:p w:rsidR="00991524" w:rsidRPr="00991524" w:rsidRDefault="00991524" w:rsidP="00991524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991524">
              <w:rPr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991524">
              <w:rPr>
                <w:sz w:val="24"/>
                <w:szCs w:val="24"/>
                <w:lang w:eastAsia="ru-RU"/>
              </w:rPr>
              <w:t xml:space="preserve"> проектор </w:t>
            </w:r>
            <w:r w:rsidRPr="00991524">
              <w:rPr>
                <w:sz w:val="24"/>
                <w:szCs w:val="24"/>
                <w:lang w:val="en-US" w:eastAsia="ru-RU"/>
              </w:rPr>
              <w:t>NEC</w:t>
            </w:r>
            <w:r w:rsidRPr="00991524">
              <w:rPr>
                <w:sz w:val="24"/>
                <w:szCs w:val="24"/>
                <w:lang w:eastAsia="ru-RU"/>
              </w:rPr>
              <w:t xml:space="preserve"> </w:t>
            </w:r>
            <w:r w:rsidRPr="00991524">
              <w:rPr>
                <w:sz w:val="24"/>
                <w:szCs w:val="24"/>
                <w:lang w:val="en-US" w:eastAsia="ru-RU"/>
              </w:rPr>
              <w:t>NP</w:t>
            </w:r>
            <w:r w:rsidRPr="00991524">
              <w:rPr>
                <w:sz w:val="24"/>
                <w:szCs w:val="24"/>
                <w:lang w:eastAsia="ru-RU"/>
              </w:rPr>
              <w:t>50</w:t>
            </w:r>
            <w:r w:rsidRPr="00991524">
              <w:rPr>
                <w:sz w:val="24"/>
                <w:szCs w:val="24"/>
                <w:lang w:val="en-US" w:eastAsia="ru-RU"/>
              </w:rPr>
              <w:t>G</w:t>
            </w:r>
            <w:r w:rsidRPr="00991524">
              <w:rPr>
                <w:sz w:val="24"/>
                <w:szCs w:val="24"/>
                <w:lang w:eastAsia="ru-RU"/>
              </w:rPr>
              <w:t>. – 1 шт.</w:t>
            </w:r>
          </w:p>
          <w:p w:rsidR="00991524" w:rsidRPr="00991524" w:rsidRDefault="00991524" w:rsidP="00991524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91524">
              <w:rPr>
                <w:sz w:val="24"/>
                <w:szCs w:val="24"/>
                <w:lang w:eastAsia="ru-RU"/>
              </w:rPr>
              <w:t xml:space="preserve">Экран на штативе </w:t>
            </w:r>
            <w:r w:rsidRPr="00991524">
              <w:rPr>
                <w:sz w:val="24"/>
                <w:szCs w:val="24"/>
                <w:lang w:val="en-US" w:eastAsia="ru-RU"/>
              </w:rPr>
              <w:t>ROJECTA</w:t>
            </w:r>
            <w:r w:rsidRPr="00991524">
              <w:rPr>
                <w:sz w:val="24"/>
                <w:szCs w:val="24"/>
                <w:lang w:eastAsia="ru-RU"/>
              </w:rPr>
              <w:t xml:space="preserve"> 240*240. – 1 шт.</w:t>
            </w:r>
          </w:p>
          <w:p w:rsidR="00991524" w:rsidRPr="00991524" w:rsidRDefault="00991524" w:rsidP="00991524">
            <w:pPr>
              <w:rPr>
                <w:rFonts w:eastAsia="Calibri"/>
                <w:sz w:val="24"/>
                <w:szCs w:val="24"/>
              </w:rPr>
            </w:pPr>
            <w:r w:rsidRPr="00991524">
              <w:rPr>
                <w:sz w:val="24"/>
                <w:szCs w:val="24"/>
              </w:rPr>
              <w:t xml:space="preserve">Ноутбук </w:t>
            </w:r>
            <w:r w:rsidRPr="00991524">
              <w:rPr>
                <w:sz w:val="24"/>
                <w:szCs w:val="24"/>
                <w:lang w:val="en-US"/>
              </w:rPr>
              <w:t>Acer</w:t>
            </w:r>
            <w:r w:rsidRPr="00991524">
              <w:rPr>
                <w:sz w:val="24"/>
                <w:szCs w:val="24"/>
              </w:rPr>
              <w:t xml:space="preserve"> </w:t>
            </w:r>
            <w:r w:rsidRPr="00991524">
              <w:rPr>
                <w:sz w:val="24"/>
                <w:szCs w:val="24"/>
                <w:lang w:val="en-US"/>
              </w:rPr>
              <w:t>Machines</w:t>
            </w:r>
            <w:r w:rsidRPr="00991524">
              <w:rPr>
                <w:sz w:val="24"/>
                <w:szCs w:val="24"/>
              </w:rPr>
              <w:t xml:space="preserve"> /15.6” – 1 шт.</w:t>
            </w:r>
          </w:p>
        </w:tc>
      </w:tr>
      <w:tr w:rsidR="00326C68" w:rsidRPr="00311164" w:rsidTr="00025692">
        <w:tc>
          <w:tcPr>
            <w:tcW w:w="1701" w:type="dxa"/>
            <w:vAlign w:val="center"/>
          </w:tcPr>
          <w:p w:rsidR="00326C68" w:rsidRPr="006E03A6" w:rsidRDefault="0038617A" w:rsidP="00326C68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6E03A6">
              <w:rPr>
                <w:color w:val="000000"/>
                <w:sz w:val="24"/>
                <w:szCs w:val="24"/>
              </w:rPr>
              <w:t>Практические занятия, гру</w:t>
            </w:r>
            <w:r w:rsidRPr="006E03A6">
              <w:rPr>
                <w:color w:val="000000"/>
                <w:sz w:val="24"/>
                <w:szCs w:val="24"/>
              </w:rPr>
              <w:t>п</w:t>
            </w:r>
            <w:r w:rsidRPr="006E03A6">
              <w:rPr>
                <w:color w:val="000000"/>
                <w:sz w:val="24"/>
                <w:szCs w:val="24"/>
              </w:rPr>
              <w:t>повые и инд</w:t>
            </w:r>
            <w:r w:rsidRPr="006E03A6">
              <w:rPr>
                <w:color w:val="000000"/>
                <w:sz w:val="24"/>
                <w:szCs w:val="24"/>
              </w:rPr>
              <w:t>и</w:t>
            </w:r>
            <w:r w:rsidRPr="006E03A6">
              <w:rPr>
                <w:color w:val="000000"/>
                <w:sz w:val="24"/>
                <w:szCs w:val="24"/>
              </w:rPr>
              <w:t>видуальные консультации, текущий ко</w:t>
            </w:r>
            <w:r w:rsidRPr="006E03A6">
              <w:rPr>
                <w:color w:val="000000"/>
                <w:sz w:val="24"/>
                <w:szCs w:val="24"/>
              </w:rPr>
              <w:t>н</w:t>
            </w:r>
            <w:r w:rsidRPr="006E03A6">
              <w:rPr>
                <w:color w:val="000000"/>
                <w:sz w:val="24"/>
                <w:szCs w:val="24"/>
              </w:rPr>
              <w:t>троль, пром</w:t>
            </w:r>
            <w:r w:rsidRPr="006E03A6">
              <w:rPr>
                <w:color w:val="000000"/>
                <w:sz w:val="24"/>
                <w:szCs w:val="24"/>
              </w:rPr>
              <w:t>е</w:t>
            </w:r>
            <w:r w:rsidRPr="006E03A6">
              <w:rPr>
                <w:color w:val="000000"/>
                <w:sz w:val="24"/>
                <w:szCs w:val="24"/>
              </w:rPr>
              <w:t>жуточная атт</w:t>
            </w:r>
            <w:r w:rsidRPr="006E03A6">
              <w:rPr>
                <w:color w:val="000000"/>
                <w:sz w:val="24"/>
                <w:szCs w:val="24"/>
              </w:rPr>
              <w:t>е</w:t>
            </w:r>
            <w:r w:rsidRPr="006E03A6">
              <w:rPr>
                <w:color w:val="000000"/>
                <w:sz w:val="24"/>
                <w:szCs w:val="24"/>
              </w:rPr>
              <w:t>стация</w:t>
            </w:r>
          </w:p>
        </w:tc>
        <w:tc>
          <w:tcPr>
            <w:tcW w:w="4101" w:type="dxa"/>
          </w:tcPr>
          <w:p w:rsidR="006E03A6" w:rsidRPr="006E03A6" w:rsidRDefault="006E03A6" w:rsidP="006E0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6E03A6">
              <w:rPr>
                <w:rFonts w:eastAsia="Calibri"/>
                <w:sz w:val="24"/>
                <w:szCs w:val="24"/>
              </w:rPr>
              <w:t xml:space="preserve">Ауд. 15, </w:t>
            </w:r>
          </w:p>
          <w:p w:rsidR="006E03A6" w:rsidRPr="006E03A6" w:rsidRDefault="006E03A6" w:rsidP="006E0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6E03A6">
              <w:rPr>
                <w:rFonts w:eastAsia="Calibri"/>
                <w:sz w:val="24"/>
                <w:szCs w:val="24"/>
              </w:rPr>
              <w:t>учебный корпус 3</w:t>
            </w:r>
          </w:p>
          <w:p w:rsidR="00326C68" w:rsidRPr="006E03A6" w:rsidRDefault="006E03A6" w:rsidP="006E03A6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6E03A6">
              <w:rPr>
                <w:rFonts w:eastAsia="Calibri"/>
                <w:sz w:val="24"/>
                <w:szCs w:val="24"/>
              </w:rPr>
              <w:t>Учебная аудитория для проведения занятий лекционного типа, практич</w:t>
            </w:r>
            <w:r w:rsidRPr="006E03A6">
              <w:rPr>
                <w:rFonts w:eastAsia="Calibri"/>
                <w:sz w:val="24"/>
                <w:szCs w:val="24"/>
              </w:rPr>
              <w:t>е</w:t>
            </w:r>
            <w:r w:rsidRPr="006E03A6">
              <w:rPr>
                <w:rFonts w:eastAsia="Calibri"/>
                <w:sz w:val="24"/>
                <w:szCs w:val="24"/>
              </w:rPr>
              <w:t>ских занятий, групповых и индивид</w:t>
            </w:r>
            <w:r w:rsidRPr="006E03A6">
              <w:rPr>
                <w:rFonts w:eastAsia="Calibri"/>
                <w:sz w:val="24"/>
                <w:szCs w:val="24"/>
              </w:rPr>
              <w:t>у</w:t>
            </w:r>
            <w:r w:rsidRPr="006E03A6">
              <w:rPr>
                <w:rFonts w:eastAsia="Calibri"/>
                <w:sz w:val="24"/>
                <w:szCs w:val="24"/>
              </w:rPr>
              <w:t>альных консультаций, текущего ко</w:t>
            </w:r>
            <w:r w:rsidRPr="006E03A6">
              <w:rPr>
                <w:rFonts w:eastAsia="Calibri"/>
                <w:sz w:val="24"/>
                <w:szCs w:val="24"/>
              </w:rPr>
              <w:t>н</w:t>
            </w:r>
            <w:r w:rsidRPr="006E03A6">
              <w:rPr>
                <w:rFonts w:eastAsia="Calibri"/>
                <w:sz w:val="24"/>
                <w:szCs w:val="24"/>
              </w:rPr>
              <w:t>троля и промежуточной аттестации</w:t>
            </w:r>
          </w:p>
        </w:tc>
        <w:tc>
          <w:tcPr>
            <w:tcW w:w="4100" w:type="dxa"/>
          </w:tcPr>
          <w:p w:rsidR="006E03A6" w:rsidRPr="006E03A6" w:rsidRDefault="006E03A6" w:rsidP="006E03A6">
            <w:pPr>
              <w:rPr>
                <w:rFonts w:eastAsia="Calibri"/>
                <w:sz w:val="24"/>
                <w:szCs w:val="24"/>
              </w:rPr>
            </w:pPr>
            <w:r w:rsidRPr="006E03A6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6E03A6" w:rsidRPr="006E03A6" w:rsidRDefault="006E03A6" w:rsidP="006E03A6">
            <w:pPr>
              <w:rPr>
                <w:rFonts w:eastAsia="Calibri"/>
                <w:sz w:val="24"/>
                <w:szCs w:val="24"/>
              </w:rPr>
            </w:pPr>
            <w:r w:rsidRPr="006E03A6">
              <w:rPr>
                <w:rFonts w:eastAsia="Calibri"/>
                <w:sz w:val="24"/>
                <w:szCs w:val="24"/>
              </w:rPr>
              <w:t xml:space="preserve">- </w:t>
            </w:r>
            <w:r w:rsidRPr="006E03A6">
              <w:rPr>
                <w:rFonts w:eastAsia="Calibri"/>
                <w:sz w:val="24"/>
                <w:szCs w:val="24"/>
              </w:rPr>
              <w:softHyphen/>
            </w:r>
            <w:r w:rsidRPr="006E03A6">
              <w:rPr>
                <w:rFonts w:eastAsia="Calibri"/>
                <w:sz w:val="24"/>
                <w:szCs w:val="24"/>
              </w:rPr>
              <w:softHyphen/>
            </w:r>
            <w:r w:rsidRPr="006E03A6">
              <w:rPr>
                <w:rFonts w:eastAsia="Calibri"/>
                <w:sz w:val="24"/>
                <w:szCs w:val="24"/>
              </w:rPr>
              <w:softHyphen/>
            </w:r>
            <w:r w:rsidRPr="006E03A6">
              <w:rPr>
                <w:rFonts w:eastAsia="Calibri"/>
                <w:sz w:val="24"/>
                <w:szCs w:val="24"/>
              </w:rPr>
              <w:softHyphen/>
            </w:r>
            <w:r w:rsidRPr="006E03A6">
              <w:rPr>
                <w:rFonts w:eastAsia="Calibri"/>
                <w:sz w:val="24"/>
                <w:szCs w:val="24"/>
              </w:rPr>
              <w:softHyphen/>
            </w:r>
            <w:r w:rsidRPr="006E03A6">
              <w:rPr>
                <w:rFonts w:eastAsia="Calibri"/>
                <w:sz w:val="24"/>
                <w:szCs w:val="24"/>
              </w:rPr>
              <w:softHyphen/>
            </w:r>
            <w:r w:rsidRPr="006E03A6">
              <w:rPr>
                <w:rFonts w:eastAsia="Calibri"/>
                <w:sz w:val="24"/>
                <w:szCs w:val="24"/>
              </w:rPr>
              <w:softHyphen/>
            </w:r>
            <w:r w:rsidRPr="006E03A6">
              <w:rPr>
                <w:rFonts w:eastAsia="Calibri"/>
                <w:sz w:val="24"/>
                <w:szCs w:val="24"/>
              </w:rPr>
              <w:softHyphen/>
            </w:r>
            <w:r w:rsidRPr="006E03A6">
              <w:rPr>
                <w:rFonts w:eastAsia="Calibri"/>
                <w:sz w:val="24"/>
                <w:szCs w:val="24"/>
              </w:rPr>
              <w:softHyphen/>
            </w:r>
            <w:r w:rsidRPr="006E03A6">
              <w:rPr>
                <w:rFonts w:eastAsia="Calibri"/>
                <w:sz w:val="24"/>
                <w:szCs w:val="24"/>
              </w:rPr>
              <w:softHyphen/>
            </w:r>
            <w:r w:rsidRPr="006E03A6">
              <w:rPr>
                <w:rFonts w:eastAsia="Calibri"/>
                <w:sz w:val="24"/>
                <w:szCs w:val="24"/>
              </w:rPr>
              <w:softHyphen/>
              <w:t xml:space="preserve">36 учебных мест </w:t>
            </w:r>
            <w:proofErr w:type="gramStart"/>
            <w:r w:rsidRPr="006E03A6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6E03A6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6E03A6" w:rsidRPr="006E03A6" w:rsidRDefault="006E03A6" w:rsidP="006E03A6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sz w:val="24"/>
                <w:szCs w:val="24"/>
              </w:rPr>
            </w:pPr>
            <w:r w:rsidRPr="006E03A6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326C68" w:rsidRPr="006E03A6" w:rsidRDefault="00326C68" w:rsidP="00326C6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6E03A6">
              <w:rPr>
                <w:sz w:val="24"/>
                <w:szCs w:val="24"/>
              </w:rPr>
              <w:t>Типовые стенды с плакатами</w:t>
            </w:r>
            <w:r w:rsidR="00790654" w:rsidRPr="006E03A6">
              <w:rPr>
                <w:sz w:val="24"/>
                <w:szCs w:val="24"/>
              </w:rPr>
              <w:t>, карта мира, атласы, контурные карты</w:t>
            </w:r>
            <w:r w:rsidR="006E03A6" w:rsidRPr="006E03A6">
              <w:rPr>
                <w:sz w:val="24"/>
                <w:szCs w:val="24"/>
              </w:rPr>
              <w:t>,</w:t>
            </w:r>
          </w:p>
          <w:p w:rsidR="00326C68" w:rsidRPr="006E03A6" w:rsidRDefault="00326C68" w:rsidP="00326C6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6E03A6">
              <w:rPr>
                <w:sz w:val="24"/>
                <w:szCs w:val="24"/>
              </w:rPr>
              <w:t>учебные видеофильмы.</w:t>
            </w:r>
          </w:p>
        </w:tc>
      </w:tr>
      <w:tr w:rsidR="00326C68" w:rsidRPr="000B115A" w:rsidTr="00025692">
        <w:tc>
          <w:tcPr>
            <w:tcW w:w="1701" w:type="dxa"/>
            <w:vAlign w:val="center"/>
          </w:tcPr>
          <w:p w:rsidR="00326C68" w:rsidRPr="006E03A6" w:rsidRDefault="00326C68" w:rsidP="00326C68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6E03A6">
              <w:rPr>
                <w:sz w:val="24"/>
                <w:szCs w:val="24"/>
              </w:rPr>
              <w:t>Самостоятел</w:t>
            </w:r>
            <w:r w:rsidRPr="006E03A6">
              <w:rPr>
                <w:sz w:val="24"/>
                <w:szCs w:val="24"/>
              </w:rPr>
              <w:t>ь</w:t>
            </w:r>
            <w:r w:rsidRPr="006E03A6">
              <w:rPr>
                <w:sz w:val="24"/>
                <w:szCs w:val="24"/>
              </w:rPr>
              <w:t>ная работа обучающихся</w:t>
            </w:r>
          </w:p>
        </w:tc>
        <w:tc>
          <w:tcPr>
            <w:tcW w:w="4101" w:type="dxa"/>
          </w:tcPr>
          <w:p w:rsidR="006E03A6" w:rsidRPr="006E03A6" w:rsidRDefault="006E03A6" w:rsidP="006E03A6">
            <w:pPr>
              <w:jc w:val="center"/>
            </w:pPr>
            <w:r w:rsidRPr="006E03A6">
              <w:rPr>
                <w:sz w:val="24"/>
                <w:szCs w:val="24"/>
              </w:rPr>
              <w:t>Ауд. 4,</w:t>
            </w:r>
          </w:p>
          <w:p w:rsidR="006E03A6" w:rsidRPr="006E03A6" w:rsidRDefault="006E03A6" w:rsidP="006E03A6">
            <w:pPr>
              <w:jc w:val="center"/>
              <w:rPr>
                <w:sz w:val="24"/>
                <w:szCs w:val="24"/>
              </w:rPr>
            </w:pPr>
            <w:r w:rsidRPr="006E03A6">
              <w:rPr>
                <w:sz w:val="24"/>
                <w:szCs w:val="24"/>
              </w:rPr>
              <w:t>учебный корпус 3</w:t>
            </w:r>
          </w:p>
          <w:p w:rsidR="006E03A6" w:rsidRPr="006E03A6" w:rsidRDefault="006E03A6" w:rsidP="006E03A6">
            <w:pPr>
              <w:jc w:val="center"/>
              <w:rPr>
                <w:sz w:val="24"/>
                <w:szCs w:val="24"/>
              </w:rPr>
            </w:pPr>
            <w:r w:rsidRPr="006E03A6">
              <w:rPr>
                <w:sz w:val="24"/>
                <w:szCs w:val="24"/>
              </w:rPr>
              <w:t>Компьютерный класс</w:t>
            </w:r>
          </w:p>
          <w:p w:rsidR="00326C68" w:rsidRPr="006E03A6" w:rsidRDefault="006E03A6" w:rsidP="006E03A6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proofErr w:type="gramStart"/>
            <w:r w:rsidRPr="006E03A6">
              <w:rPr>
                <w:sz w:val="24"/>
                <w:szCs w:val="24"/>
              </w:rPr>
              <w:t>Помещение для самостоятельной р</w:t>
            </w:r>
            <w:r w:rsidRPr="006E03A6">
              <w:rPr>
                <w:sz w:val="24"/>
                <w:szCs w:val="24"/>
              </w:rPr>
              <w:t>а</w:t>
            </w:r>
            <w:r w:rsidRPr="006E03A6">
              <w:rPr>
                <w:sz w:val="24"/>
                <w:szCs w:val="24"/>
              </w:rPr>
              <w:t>боты обучающихся, читальный зал библиотеки</w:t>
            </w:r>
            <w:proofErr w:type="gramEnd"/>
          </w:p>
        </w:tc>
        <w:tc>
          <w:tcPr>
            <w:tcW w:w="4100" w:type="dxa"/>
          </w:tcPr>
          <w:p w:rsidR="00326C68" w:rsidRPr="006E03A6" w:rsidRDefault="00326C68" w:rsidP="00326C6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6E03A6">
              <w:rPr>
                <w:sz w:val="24"/>
                <w:szCs w:val="24"/>
              </w:rPr>
              <w:t>Оборудование: специализированная мебель, компьютерная техника с по</w:t>
            </w:r>
            <w:r w:rsidRPr="006E03A6">
              <w:rPr>
                <w:sz w:val="24"/>
                <w:szCs w:val="24"/>
              </w:rPr>
              <w:t>д</w:t>
            </w:r>
            <w:r w:rsidRPr="006E03A6">
              <w:rPr>
                <w:sz w:val="24"/>
                <w:szCs w:val="24"/>
              </w:rPr>
              <w:t xml:space="preserve">ключением к  сети «Интернет» и обеспечением доступа в электронную образовательную среду. </w:t>
            </w:r>
          </w:p>
          <w:p w:rsidR="00326C68" w:rsidRPr="006E03A6" w:rsidRDefault="00326C68" w:rsidP="00326C6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6E03A6">
              <w:rPr>
                <w:sz w:val="24"/>
                <w:szCs w:val="24"/>
              </w:rPr>
              <w:t>Специальная учебная, учебно-методическая и научная литература</w:t>
            </w:r>
            <w:bookmarkStart w:id="25" w:name="_GoBack"/>
            <w:bookmarkEnd w:id="25"/>
            <w:r w:rsidRPr="006E03A6">
              <w:rPr>
                <w:sz w:val="24"/>
                <w:szCs w:val="24"/>
              </w:rPr>
              <w:t xml:space="preserve"> </w:t>
            </w:r>
          </w:p>
        </w:tc>
      </w:tr>
    </w:tbl>
    <w:p w:rsidR="00AD5FC1" w:rsidRPr="000B115A" w:rsidRDefault="00AD5FC1">
      <w:pPr>
        <w:pStyle w:val="a3"/>
        <w:spacing w:before="9"/>
        <w:rPr>
          <w:b/>
          <w:sz w:val="28"/>
          <w:szCs w:val="28"/>
        </w:rPr>
      </w:pPr>
    </w:p>
    <w:p w:rsidR="00AD5FC1" w:rsidRDefault="00FA0C5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26" w:name="3.3._Информационное_обеспечение_обучения"/>
      <w:bookmarkEnd w:id="26"/>
      <w:r w:rsidRPr="000B115A">
        <w:rPr>
          <w:b/>
          <w:sz w:val="28"/>
          <w:szCs w:val="28"/>
        </w:rPr>
        <w:t>3.</w:t>
      </w:r>
      <w:r w:rsidR="006E13E3" w:rsidRPr="000B115A">
        <w:rPr>
          <w:b/>
          <w:sz w:val="28"/>
          <w:szCs w:val="28"/>
        </w:rPr>
        <w:t xml:space="preserve">2 </w:t>
      </w:r>
      <w:r w:rsidRPr="000B115A">
        <w:rPr>
          <w:b/>
          <w:sz w:val="28"/>
          <w:szCs w:val="28"/>
        </w:rPr>
        <w:t>Информационное обеспечение обучения</w:t>
      </w:r>
    </w:p>
    <w:p w:rsidR="0076509F" w:rsidRPr="000B115A" w:rsidRDefault="0076509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607B97" w:rsidRDefault="00607B97" w:rsidP="006C0510">
      <w:pPr>
        <w:tabs>
          <w:tab w:val="left" w:pos="1346"/>
        </w:tabs>
        <w:ind w:firstLine="709"/>
        <w:jc w:val="both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 xml:space="preserve">Перечень рекомендуемых учебных изданий, </w:t>
      </w:r>
      <w:r w:rsidR="006C0510">
        <w:rPr>
          <w:b/>
          <w:sz w:val="28"/>
          <w:szCs w:val="28"/>
        </w:rPr>
        <w:t xml:space="preserve"> </w:t>
      </w:r>
      <w:r w:rsidRPr="000B115A">
        <w:rPr>
          <w:b/>
          <w:sz w:val="28"/>
          <w:szCs w:val="28"/>
        </w:rPr>
        <w:t xml:space="preserve">Интернет-ресурсов, </w:t>
      </w:r>
      <w:r w:rsidR="006C0510">
        <w:rPr>
          <w:b/>
          <w:sz w:val="28"/>
          <w:szCs w:val="28"/>
        </w:rPr>
        <w:t xml:space="preserve"> </w:t>
      </w:r>
      <w:r w:rsidRPr="000B115A">
        <w:rPr>
          <w:b/>
          <w:sz w:val="28"/>
          <w:szCs w:val="28"/>
        </w:rPr>
        <w:t>д</w:t>
      </w:r>
      <w:r w:rsidRPr="000B115A">
        <w:rPr>
          <w:b/>
          <w:sz w:val="28"/>
          <w:szCs w:val="28"/>
        </w:rPr>
        <w:t>о</w:t>
      </w:r>
      <w:r w:rsidRPr="000B115A">
        <w:rPr>
          <w:b/>
          <w:sz w:val="28"/>
          <w:szCs w:val="28"/>
        </w:rPr>
        <w:t>полнительной литературы</w:t>
      </w:r>
    </w:p>
    <w:p w:rsidR="0076509F" w:rsidRPr="000B115A" w:rsidRDefault="0076509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1B327E" w:rsidRPr="000B115A" w:rsidRDefault="001B327E" w:rsidP="001B327E">
      <w:pPr>
        <w:ind w:right="3"/>
        <w:jc w:val="center"/>
        <w:rPr>
          <w:b/>
          <w:sz w:val="28"/>
          <w:szCs w:val="28"/>
        </w:rPr>
      </w:pPr>
      <w:bookmarkStart w:id="27" w:name="_Hlk159419124"/>
      <w:r w:rsidRPr="000B115A">
        <w:rPr>
          <w:b/>
          <w:sz w:val="28"/>
          <w:szCs w:val="28"/>
        </w:rPr>
        <w:t>Основн</w:t>
      </w:r>
      <w:r w:rsidR="00607B97" w:rsidRPr="000B115A">
        <w:rPr>
          <w:b/>
          <w:sz w:val="28"/>
          <w:szCs w:val="28"/>
        </w:rPr>
        <w:t>ые</w:t>
      </w:r>
      <w:r w:rsidR="0076509F">
        <w:rPr>
          <w:b/>
          <w:sz w:val="28"/>
          <w:szCs w:val="28"/>
        </w:rPr>
        <w:t xml:space="preserve"> </w:t>
      </w:r>
      <w:r w:rsidR="00607B97" w:rsidRPr="000B115A">
        <w:rPr>
          <w:b/>
          <w:sz w:val="28"/>
          <w:szCs w:val="28"/>
        </w:rPr>
        <w:t>источники</w:t>
      </w:r>
    </w:p>
    <w:p w:rsidR="005725DE" w:rsidRPr="005725DE" w:rsidRDefault="005725DE" w:rsidP="005725DE">
      <w:pPr>
        <w:pStyle w:val="a3"/>
        <w:ind w:firstLine="720"/>
        <w:jc w:val="both"/>
        <w:rPr>
          <w:sz w:val="28"/>
          <w:szCs w:val="28"/>
        </w:rPr>
      </w:pPr>
    </w:p>
    <w:p w:rsidR="005725DE" w:rsidRPr="005725DE" w:rsidRDefault="00B44FD1" w:rsidP="005725DE">
      <w:pPr>
        <w:pStyle w:val="a3"/>
        <w:numPr>
          <w:ilvl w:val="0"/>
          <w:numId w:val="24"/>
        </w:numPr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Максаковский</w:t>
      </w:r>
      <w:proofErr w:type="spellEnd"/>
      <w:r>
        <w:rPr>
          <w:sz w:val="28"/>
          <w:szCs w:val="28"/>
        </w:rPr>
        <w:t xml:space="preserve"> В. П. </w:t>
      </w:r>
      <w:r w:rsidRPr="00B44FD1">
        <w:rPr>
          <w:sz w:val="28"/>
          <w:szCs w:val="28"/>
        </w:rPr>
        <w:t>География. 10-11 классы (базовый уровень)</w:t>
      </w:r>
      <w:r w:rsidR="005725DE" w:rsidRPr="005725DE">
        <w:rPr>
          <w:sz w:val="28"/>
          <w:szCs w:val="28"/>
        </w:rPr>
        <w:t xml:space="preserve">: учебное пособие для </w:t>
      </w:r>
      <w:proofErr w:type="spellStart"/>
      <w:r w:rsidR="005725DE" w:rsidRPr="005725DE">
        <w:rPr>
          <w:sz w:val="28"/>
          <w:szCs w:val="28"/>
        </w:rPr>
        <w:t>спо</w:t>
      </w:r>
      <w:proofErr w:type="spellEnd"/>
      <w:r w:rsidR="005725DE" w:rsidRPr="005725DE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В. П. </w:t>
      </w:r>
      <w:proofErr w:type="spellStart"/>
      <w:r>
        <w:rPr>
          <w:sz w:val="28"/>
          <w:szCs w:val="28"/>
        </w:rPr>
        <w:t>Максаковский</w:t>
      </w:r>
      <w:proofErr w:type="spellEnd"/>
      <w:r w:rsidR="005725DE" w:rsidRPr="005725DE">
        <w:rPr>
          <w:sz w:val="28"/>
          <w:szCs w:val="28"/>
        </w:rPr>
        <w:t xml:space="preserve"> </w:t>
      </w:r>
      <w:r w:rsidR="005725D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bookmarkStart w:id="28" w:name="_Hlk159419045"/>
      <w:r>
        <w:rPr>
          <w:sz w:val="28"/>
          <w:szCs w:val="28"/>
        </w:rPr>
        <w:t>Издательство:</w:t>
      </w:r>
      <w:r w:rsidR="005725DE" w:rsidRPr="005725DE">
        <w:rPr>
          <w:sz w:val="28"/>
          <w:szCs w:val="28"/>
        </w:rPr>
        <w:t xml:space="preserve"> </w:t>
      </w:r>
      <w:r>
        <w:rPr>
          <w:sz w:val="28"/>
          <w:szCs w:val="28"/>
        </w:rPr>
        <w:t>НИЦ ИНФРА-М</w:t>
      </w:r>
      <w:r w:rsidR="005725DE" w:rsidRPr="005725DE">
        <w:rPr>
          <w:sz w:val="28"/>
          <w:szCs w:val="28"/>
        </w:rPr>
        <w:t xml:space="preserve">, </w:t>
      </w:r>
      <w:bookmarkEnd w:id="28"/>
      <w:r w:rsidR="005725DE" w:rsidRPr="005725D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5725DE" w:rsidRPr="005725DE">
        <w:rPr>
          <w:sz w:val="28"/>
          <w:szCs w:val="28"/>
        </w:rPr>
        <w:t xml:space="preserve">. </w:t>
      </w:r>
      <w:r w:rsidR="005725DE">
        <w:rPr>
          <w:sz w:val="28"/>
          <w:szCs w:val="28"/>
        </w:rPr>
        <w:t>–</w:t>
      </w:r>
      <w:r w:rsidR="005725DE" w:rsidRPr="005725DE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5725DE" w:rsidRPr="005725DE">
        <w:rPr>
          <w:sz w:val="28"/>
          <w:szCs w:val="28"/>
        </w:rPr>
        <w:t xml:space="preserve">6 с. </w:t>
      </w:r>
      <w:r w:rsidR="005725DE">
        <w:rPr>
          <w:sz w:val="28"/>
          <w:szCs w:val="28"/>
        </w:rPr>
        <w:t xml:space="preserve">– </w:t>
      </w:r>
      <w:r w:rsidR="005725DE" w:rsidRPr="005725DE">
        <w:rPr>
          <w:sz w:val="28"/>
          <w:szCs w:val="28"/>
        </w:rPr>
        <w:t xml:space="preserve">URL: </w:t>
      </w:r>
      <w:r w:rsidRPr="00B44FD1">
        <w:rPr>
          <w:sz w:val="28"/>
          <w:szCs w:val="28"/>
        </w:rPr>
        <w:t>https://znaniu</w:t>
      </w:r>
      <w:r w:rsidR="00025692">
        <w:rPr>
          <w:sz w:val="28"/>
          <w:szCs w:val="28"/>
        </w:rPr>
        <w:t>m.ru/catalog/document?id=432630</w:t>
      </w:r>
      <w:r w:rsidR="005725DE" w:rsidRPr="005725DE">
        <w:rPr>
          <w:sz w:val="28"/>
          <w:szCs w:val="28"/>
        </w:rPr>
        <w:t xml:space="preserve">. </w:t>
      </w:r>
    </w:p>
    <w:p w:rsidR="005725DE" w:rsidRDefault="00B44FD1" w:rsidP="00EE1772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Шульгина О. В. </w:t>
      </w:r>
      <w:r w:rsidR="005725DE" w:rsidRPr="005725DE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География</w:t>
      </w:r>
      <w:r w:rsidR="005725DE" w:rsidRPr="005725DE">
        <w:rPr>
          <w:sz w:val="28"/>
          <w:szCs w:val="28"/>
        </w:rPr>
        <w:t>. Основные методы аналитических р</w:t>
      </w:r>
      <w:r w:rsidR="005725DE" w:rsidRPr="005725DE">
        <w:rPr>
          <w:sz w:val="28"/>
          <w:szCs w:val="28"/>
        </w:rPr>
        <w:t>а</w:t>
      </w:r>
      <w:r w:rsidR="005725DE" w:rsidRPr="005725DE">
        <w:rPr>
          <w:sz w:val="28"/>
          <w:szCs w:val="28"/>
        </w:rPr>
        <w:t xml:space="preserve">бот : учебное пособие для </w:t>
      </w:r>
      <w:proofErr w:type="spellStart"/>
      <w:r w:rsidR="005725DE" w:rsidRPr="005725DE">
        <w:rPr>
          <w:sz w:val="28"/>
          <w:szCs w:val="28"/>
        </w:rPr>
        <w:t>спо</w:t>
      </w:r>
      <w:proofErr w:type="spellEnd"/>
      <w:r w:rsidR="005725DE" w:rsidRPr="005725DE">
        <w:rPr>
          <w:sz w:val="28"/>
          <w:szCs w:val="28"/>
        </w:rPr>
        <w:t xml:space="preserve"> / </w:t>
      </w:r>
      <w:r w:rsidR="00FB678C">
        <w:rPr>
          <w:sz w:val="28"/>
          <w:szCs w:val="28"/>
        </w:rPr>
        <w:t>О. В. Шульгина</w:t>
      </w:r>
      <w:r w:rsidR="005725DE" w:rsidRPr="005725DE">
        <w:rPr>
          <w:sz w:val="28"/>
          <w:szCs w:val="28"/>
        </w:rPr>
        <w:t xml:space="preserve">, </w:t>
      </w:r>
      <w:r>
        <w:rPr>
          <w:sz w:val="28"/>
          <w:szCs w:val="28"/>
        </w:rPr>
        <w:t>А. Е</w:t>
      </w:r>
      <w:r w:rsidR="00FB67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Казаренко</w:t>
      </w:r>
      <w:proofErr w:type="spellEnd"/>
      <w:r w:rsidR="005725DE" w:rsidRPr="005725DE">
        <w:rPr>
          <w:sz w:val="28"/>
          <w:szCs w:val="28"/>
        </w:rPr>
        <w:t xml:space="preserve">. </w:t>
      </w:r>
      <w:r w:rsidR="00FB678C">
        <w:rPr>
          <w:sz w:val="28"/>
          <w:szCs w:val="28"/>
        </w:rPr>
        <w:t xml:space="preserve">– </w:t>
      </w:r>
      <w:r w:rsidR="00FB678C" w:rsidRPr="00FB678C">
        <w:rPr>
          <w:sz w:val="28"/>
          <w:szCs w:val="28"/>
        </w:rPr>
        <w:t>Издательс</w:t>
      </w:r>
      <w:r w:rsidR="00FB678C" w:rsidRPr="00FB678C">
        <w:rPr>
          <w:sz w:val="28"/>
          <w:szCs w:val="28"/>
        </w:rPr>
        <w:t>т</w:t>
      </w:r>
      <w:r w:rsidR="00FB678C" w:rsidRPr="00FB678C">
        <w:rPr>
          <w:sz w:val="28"/>
          <w:szCs w:val="28"/>
        </w:rPr>
        <w:t xml:space="preserve">во: НИЦ ИНФРА-М, </w:t>
      </w:r>
      <w:r w:rsidR="005725DE" w:rsidRPr="005725D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5725DE" w:rsidRPr="005725DE">
        <w:rPr>
          <w:sz w:val="28"/>
          <w:szCs w:val="28"/>
        </w:rPr>
        <w:t xml:space="preserve">. </w:t>
      </w:r>
      <w:r w:rsidR="005725DE">
        <w:rPr>
          <w:sz w:val="28"/>
          <w:szCs w:val="28"/>
        </w:rPr>
        <w:t>–</w:t>
      </w:r>
      <w:r w:rsidR="005725DE" w:rsidRPr="005725DE">
        <w:rPr>
          <w:sz w:val="28"/>
          <w:szCs w:val="28"/>
        </w:rPr>
        <w:t xml:space="preserve"> 136 с. </w:t>
      </w:r>
      <w:r w:rsidR="005725DE">
        <w:rPr>
          <w:sz w:val="28"/>
          <w:szCs w:val="28"/>
        </w:rPr>
        <w:t xml:space="preserve">– </w:t>
      </w:r>
      <w:r w:rsidR="005725DE" w:rsidRPr="005725DE">
        <w:rPr>
          <w:sz w:val="28"/>
          <w:szCs w:val="28"/>
        </w:rPr>
        <w:t xml:space="preserve">URL: </w:t>
      </w:r>
      <w:r w:rsidR="00FB678C" w:rsidRPr="00FB678C">
        <w:rPr>
          <w:sz w:val="28"/>
          <w:szCs w:val="28"/>
        </w:rPr>
        <w:t>https://znaniu</w:t>
      </w:r>
      <w:r w:rsidR="00025692">
        <w:rPr>
          <w:sz w:val="28"/>
          <w:szCs w:val="28"/>
        </w:rPr>
        <w:t>m.ru/catalog/document?id=431942</w:t>
      </w:r>
      <w:r w:rsidR="005725DE" w:rsidRPr="005725DE">
        <w:rPr>
          <w:sz w:val="28"/>
          <w:szCs w:val="28"/>
        </w:rPr>
        <w:t xml:space="preserve">. </w:t>
      </w:r>
    </w:p>
    <w:p w:rsidR="00EE1772" w:rsidRDefault="00EE1772" w:rsidP="00EE1772">
      <w:pPr>
        <w:pStyle w:val="a3"/>
        <w:jc w:val="both"/>
        <w:rPr>
          <w:sz w:val="28"/>
          <w:szCs w:val="28"/>
        </w:rPr>
      </w:pPr>
    </w:p>
    <w:p w:rsidR="00AD5FC1" w:rsidRPr="000B115A" w:rsidRDefault="00FA0C5F" w:rsidP="009E1334">
      <w:pPr>
        <w:pStyle w:val="11"/>
        <w:ind w:left="3444" w:right="64"/>
        <w:jc w:val="both"/>
        <w:rPr>
          <w:sz w:val="28"/>
          <w:szCs w:val="28"/>
        </w:rPr>
      </w:pPr>
      <w:r w:rsidRPr="000B115A">
        <w:rPr>
          <w:sz w:val="28"/>
          <w:szCs w:val="28"/>
        </w:rPr>
        <w:t>Дополнительн</w:t>
      </w:r>
      <w:r w:rsidR="00607B97" w:rsidRPr="000B115A">
        <w:rPr>
          <w:sz w:val="28"/>
          <w:szCs w:val="28"/>
        </w:rPr>
        <w:t>ые источники</w:t>
      </w:r>
    </w:p>
    <w:p w:rsidR="005725DE" w:rsidRDefault="005725DE" w:rsidP="005725DE">
      <w:pPr>
        <w:pStyle w:val="Default"/>
      </w:pPr>
    </w:p>
    <w:p w:rsidR="005725DE" w:rsidRPr="001662BF" w:rsidRDefault="005725DE" w:rsidP="005725DE">
      <w:pPr>
        <w:pStyle w:val="Default"/>
        <w:spacing w:after="21"/>
        <w:rPr>
          <w:sz w:val="28"/>
          <w:szCs w:val="28"/>
        </w:rPr>
      </w:pPr>
      <w:bookmarkStart w:id="29" w:name="_Hlk159419543"/>
      <w:r w:rsidRPr="001662BF">
        <w:rPr>
          <w:sz w:val="28"/>
          <w:szCs w:val="28"/>
        </w:rPr>
        <w:t xml:space="preserve">1. </w:t>
      </w:r>
      <w:r w:rsidR="00FB678C">
        <w:rPr>
          <w:sz w:val="28"/>
          <w:szCs w:val="28"/>
        </w:rPr>
        <w:t xml:space="preserve">Кузнецов А. П. </w:t>
      </w:r>
      <w:r w:rsidR="00FB678C" w:rsidRPr="00FB678C">
        <w:rPr>
          <w:sz w:val="28"/>
          <w:szCs w:val="28"/>
        </w:rPr>
        <w:t>География. Базовый уровень. Рабочая тетрадь : электронная форма учебного пособия для СПО</w:t>
      </w:r>
      <w:r w:rsidRPr="001662BF">
        <w:rPr>
          <w:sz w:val="28"/>
          <w:szCs w:val="28"/>
        </w:rPr>
        <w:t xml:space="preserve">/ </w:t>
      </w:r>
      <w:r w:rsidR="00FB678C">
        <w:rPr>
          <w:sz w:val="28"/>
          <w:szCs w:val="28"/>
        </w:rPr>
        <w:t>А. П. Кузнецов</w:t>
      </w:r>
      <w:r w:rsidRPr="001662BF">
        <w:rPr>
          <w:sz w:val="28"/>
          <w:szCs w:val="28"/>
        </w:rPr>
        <w:t xml:space="preserve">, </w:t>
      </w:r>
      <w:r w:rsidR="00FB678C">
        <w:rPr>
          <w:sz w:val="28"/>
          <w:szCs w:val="28"/>
        </w:rPr>
        <w:t>Э. В. Ким</w:t>
      </w:r>
      <w:r w:rsidRPr="001662BF">
        <w:rPr>
          <w:sz w:val="28"/>
          <w:szCs w:val="28"/>
        </w:rPr>
        <w:t xml:space="preserve">. </w:t>
      </w:r>
      <w:r w:rsidR="001662BF" w:rsidRPr="001662BF">
        <w:rPr>
          <w:sz w:val="28"/>
          <w:szCs w:val="28"/>
        </w:rPr>
        <w:t>–</w:t>
      </w:r>
      <w:r w:rsidRPr="001662BF">
        <w:rPr>
          <w:sz w:val="28"/>
          <w:szCs w:val="28"/>
        </w:rPr>
        <w:t xml:space="preserve"> Издательство</w:t>
      </w:r>
      <w:r w:rsidR="00FB678C">
        <w:rPr>
          <w:sz w:val="28"/>
          <w:szCs w:val="28"/>
        </w:rPr>
        <w:t xml:space="preserve">: </w:t>
      </w:r>
      <w:r w:rsidRPr="001662BF">
        <w:rPr>
          <w:sz w:val="28"/>
          <w:szCs w:val="28"/>
        </w:rPr>
        <w:t xml:space="preserve"> </w:t>
      </w:r>
      <w:r w:rsidR="00FB678C">
        <w:rPr>
          <w:sz w:val="28"/>
          <w:szCs w:val="28"/>
        </w:rPr>
        <w:t>Просвещение</w:t>
      </w:r>
      <w:r w:rsidRPr="001662BF">
        <w:rPr>
          <w:sz w:val="28"/>
          <w:szCs w:val="28"/>
        </w:rPr>
        <w:t>, 202</w:t>
      </w:r>
      <w:r w:rsidR="00FB678C">
        <w:rPr>
          <w:sz w:val="28"/>
          <w:szCs w:val="28"/>
        </w:rPr>
        <w:t>4</w:t>
      </w:r>
      <w:r w:rsidRPr="001662BF">
        <w:rPr>
          <w:sz w:val="28"/>
          <w:szCs w:val="28"/>
        </w:rPr>
        <w:t xml:space="preserve">. </w:t>
      </w:r>
      <w:r w:rsidR="00FB678C">
        <w:rPr>
          <w:sz w:val="28"/>
          <w:szCs w:val="28"/>
        </w:rPr>
        <w:t>-</w:t>
      </w:r>
      <w:r w:rsidRPr="001662BF">
        <w:rPr>
          <w:sz w:val="28"/>
          <w:szCs w:val="28"/>
        </w:rPr>
        <w:t xml:space="preserve"> URL: </w:t>
      </w:r>
      <w:r w:rsidR="00FB678C" w:rsidRPr="00FB678C">
        <w:rPr>
          <w:color w:val="476C96"/>
          <w:sz w:val="28"/>
          <w:szCs w:val="28"/>
        </w:rPr>
        <w:t xml:space="preserve">https://znanium.ru/catalog/document?id=437491 </w:t>
      </w:r>
      <w:r w:rsidRPr="001662BF">
        <w:rPr>
          <w:sz w:val="28"/>
          <w:szCs w:val="28"/>
        </w:rPr>
        <w:t>(дата обращения: 24.0</w:t>
      </w:r>
      <w:r w:rsidR="00FB678C">
        <w:rPr>
          <w:sz w:val="28"/>
          <w:szCs w:val="28"/>
        </w:rPr>
        <w:t>1</w:t>
      </w:r>
      <w:r w:rsidRPr="001662BF">
        <w:rPr>
          <w:sz w:val="28"/>
          <w:szCs w:val="28"/>
        </w:rPr>
        <w:t>.202</w:t>
      </w:r>
      <w:r w:rsidR="00FB678C">
        <w:rPr>
          <w:sz w:val="28"/>
          <w:szCs w:val="28"/>
        </w:rPr>
        <w:t>4</w:t>
      </w:r>
      <w:r w:rsidRPr="001662BF">
        <w:rPr>
          <w:sz w:val="28"/>
          <w:szCs w:val="28"/>
        </w:rPr>
        <w:t xml:space="preserve">). </w:t>
      </w:r>
    </w:p>
    <w:p w:rsidR="005725DE" w:rsidRPr="001662BF" w:rsidRDefault="005725DE" w:rsidP="005725DE">
      <w:pPr>
        <w:pStyle w:val="Default"/>
        <w:spacing w:after="21"/>
        <w:rPr>
          <w:sz w:val="28"/>
          <w:szCs w:val="28"/>
        </w:rPr>
      </w:pPr>
      <w:r w:rsidRPr="001662BF">
        <w:rPr>
          <w:sz w:val="28"/>
          <w:szCs w:val="28"/>
        </w:rPr>
        <w:t xml:space="preserve">2. </w:t>
      </w:r>
      <w:r w:rsidR="00FB678C" w:rsidRPr="00FB678C">
        <w:rPr>
          <w:sz w:val="28"/>
          <w:szCs w:val="28"/>
        </w:rPr>
        <w:t>Кузнецов А. П. География. Базовый уровень. Рабочая тетрадь : электронная форма учебного пособия для СПО</w:t>
      </w:r>
      <w:r w:rsidRPr="001662BF">
        <w:rPr>
          <w:sz w:val="28"/>
          <w:szCs w:val="28"/>
        </w:rPr>
        <w:t xml:space="preserve">/ </w:t>
      </w:r>
      <w:r w:rsidR="00FB678C" w:rsidRPr="00FB678C">
        <w:rPr>
          <w:sz w:val="28"/>
          <w:szCs w:val="28"/>
        </w:rPr>
        <w:t>А. П. Кузнецов, Э. В. Ким. – Издательство:  Просвещение, 2024</w:t>
      </w:r>
      <w:r w:rsidR="00FB678C">
        <w:rPr>
          <w:sz w:val="28"/>
          <w:szCs w:val="28"/>
        </w:rPr>
        <w:t xml:space="preserve">. </w:t>
      </w:r>
      <w:r w:rsidRPr="001662BF">
        <w:rPr>
          <w:sz w:val="28"/>
          <w:szCs w:val="28"/>
        </w:rPr>
        <w:t xml:space="preserve"> </w:t>
      </w:r>
      <w:r w:rsidR="001662BF" w:rsidRPr="001662BF">
        <w:rPr>
          <w:sz w:val="28"/>
          <w:szCs w:val="28"/>
        </w:rPr>
        <w:t xml:space="preserve">– </w:t>
      </w:r>
      <w:r w:rsidRPr="001662BF">
        <w:rPr>
          <w:sz w:val="28"/>
          <w:szCs w:val="28"/>
        </w:rPr>
        <w:t xml:space="preserve">URL: </w:t>
      </w:r>
      <w:r w:rsidR="00FB678C" w:rsidRPr="00FB678C">
        <w:rPr>
          <w:color w:val="476C96"/>
          <w:sz w:val="28"/>
          <w:szCs w:val="28"/>
        </w:rPr>
        <w:t xml:space="preserve">https://znanium.ru/catalog/document?id=437491 </w:t>
      </w:r>
      <w:r w:rsidRPr="001662BF">
        <w:rPr>
          <w:sz w:val="28"/>
          <w:szCs w:val="28"/>
        </w:rPr>
        <w:t>(дата обращения: 24.0</w:t>
      </w:r>
      <w:r w:rsidR="00FB678C">
        <w:rPr>
          <w:sz w:val="28"/>
          <w:szCs w:val="28"/>
        </w:rPr>
        <w:t>1</w:t>
      </w:r>
      <w:r w:rsidRPr="001662BF">
        <w:rPr>
          <w:sz w:val="28"/>
          <w:szCs w:val="28"/>
        </w:rPr>
        <w:t>.202</w:t>
      </w:r>
      <w:r w:rsidR="00FB678C">
        <w:rPr>
          <w:sz w:val="28"/>
          <w:szCs w:val="28"/>
        </w:rPr>
        <w:t>4</w:t>
      </w:r>
      <w:r w:rsidRPr="001662BF">
        <w:rPr>
          <w:sz w:val="28"/>
          <w:szCs w:val="28"/>
        </w:rPr>
        <w:t xml:space="preserve">). </w:t>
      </w:r>
    </w:p>
    <w:bookmarkEnd w:id="29"/>
    <w:p w:rsidR="005725DE" w:rsidRPr="001662BF" w:rsidRDefault="005725DE" w:rsidP="005725DE">
      <w:pPr>
        <w:pStyle w:val="Default"/>
        <w:rPr>
          <w:sz w:val="28"/>
          <w:szCs w:val="28"/>
        </w:rPr>
      </w:pPr>
    </w:p>
    <w:p w:rsidR="00495797" w:rsidRPr="00560385" w:rsidRDefault="00495797" w:rsidP="009E1334">
      <w:pPr>
        <w:pStyle w:val="11"/>
        <w:ind w:left="0" w:right="64"/>
        <w:jc w:val="center"/>
        <w:rPr>
          <w:sz w:val="16"/>
          <w:szCs w:val="16"/>
        </w:rPr>
      </w:pPr>
    </w:p>
    <w:p w:rsidR="00495797" w:rsidRPr="000B115A" w:rsidRDefault="00607B97" w:rsidP="00495797">
      <w:pPr>
        <w:ind w:right="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Интернет-ресурсы</w:t>
      </w:r>
    </w:p>
    <w:p w:rsidR="00AD5FC1" w:rsidRPr="00B44FD1" w:rsidRDefault="000F6B15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sz w:val="28"/>
          <w:szCs w:val="28"/>
        </w:rPr>
      </w:pPr>
      <w:hyperlink r:id="rId5" w:history="1">
        <w:r w:rsidR="00FB678C" w:rsidRPr="004020B6">
          <w:rPr>
            <w:rStyle w:val="a8"/>
            <w:sz w:val="28"/>
            <w:szCs w:val="28"/>
          </w:rPr>
          <w:t>https://znanium.com/- Электронно-библиотечная</w:t>
        </w:r>
      </w:hyperlink>
      <w:r w:rsidR="00B44FD1">
        <w:rPr>
          <w:sz w:val="28"/>
          <w:szCs w:val="28"/>
        </w:rPr>
        <w:t xml:space="preserve"> </w:t>
      </w:r>
      <w:r w:rsidR="00FA0C5F" w:rsidRPr="000B115A">
        <w:rPr>
          <w:sz w:val="28"/>
          <w:szCs w:val="28"/>
        </w:rPr>
        <w:t>система</w:t>
      </w:r>
      <w:r w:rsidR="00B44FD1">
        <w:rPr>
          <w:sz w:val="28"/>
          <w:szCs w:val="28"/>
        </w:rPr>
        <w:t xml:space="preserve"> </w:t>
      </w:r>
      <w:r w:rsidR="00FA0C5F" w:rsidRPr="000B115A">
        <w:rPr>
          <w:sz w:val="28"/>
          <w:szCs w:val="28"/>
        </w:rPr>
        <w:t>издательства</w:t>
      </w:r>
      <w:r w:rsidR="00B44FD1">
        <w:rPr>
          <w:sz w:val="28"/>
          <w:szCs w:val="28"/>
        </w:rPr>
        <w:t xml:space="preserve"> </w:t>
      </w:r>
      <w:r w:rsidR="00FA0C5F" w:rsidRPr="00B44FD1">
        <w:rPr>
          <w:sz w:val="28"/>
          <w:szCs w:val="28"/>
        </w:rPr>
        <w:t>«</w:t>
      </w:r>
      <w:proofErr w:type="spellStart"/>
      <w:r w:rsidR="00FA0C5F" w:rsidRPr="00B44FD1">
        <w:rPr>
          <w:sz w:val="28"/>
          <w:szCs w:val="28"/>
          <w:lang w:val="en-US"/>
        </w:rPr>
        <w:t>Znanium</w:t>
      </w:r>
      <w:proofErr w:type="spellEnd"/>
      <w:r w:rsidR="00FA0C5F" w:rsidRPr="00B44FD1">
        <w:rPr>
          <w:sz w:val="28"/>
          <w:szCs w:val="28"/>
        </w:rPr>
        <w:t>»</w:t>
      </w:r>
    </w:p>
    <w:p w:rsidR="00AD5FC1" w:rsidRPr="000B115A" w:rsidRDefault="00B44FD1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sz w:val="28"/>
          <w:szCs w:val="28"/>
        </w:rPr>
      </w:pPr>
      <w:r w:rsidRPr="00B44FD1">
        <w:rPr>
          <w:sz w:val="28"/>
          <w:szCs w:val="28"/>
        </w:rPr>
        <w:tab/>
      </w:r>
      <w:hyperlink r:id="rId6" w:history="1">
        <w:r w:rsidRPr="004020B6">
          <w:rPr>
            <w:rStyle w:val="a8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</w:t>
      </w:r>
      <w:r w:rsidRPr="00B44F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4FD1">
        <w:rPr>
          <w:sz w:val="28"/>
          <w:szCs w:val="28"/>
        </w:rPr>
        <w:t xml:space="preserve">Электронно-библиотечная система издательства </w:t>
      </w:r>
      <w:r w:rsidR="002B5359">
        <w:rPr>
          <w:sz w:val="28"/>
          <w:szCs w:val="28"/>
        </w:rPr>
        <w:t>«Лань»</w:t>
      </w:r>
    </w:p>
    <w:p w:rsidR="002B5359" w:rsidRDefault="00B44FD1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sz w:val="28"/>
          <w:szCs w:val="28"/>
        </w:rPr>
      </w:pPr>
      <w:r w:rsidRPr="00B44FD1">
        <w:rPr>
          <w:sz w:val="28"/>
          <w:szCs w:val="28"/>
        </w:rPr>
        <w:t xml:space="preserve">https://www.studentlibrary.ru/ </w:t>
      </w:r>
      <w:r>
        <w:rPr>
          <w:sz w:val="28"/>
          <w:szCs w:val="28"/>
        </w:rPr>
        <w:t xml:space="preserve">- </w:t>
      </w:r>
      <w:r w:rsidRPr="00B44FD1">
        <w:rPr>
          <w:sz w:val="28"/>
          <w:szCs w:val="28"/>
        </w:rPr>
        <w:t>Электронно-библиотечная система издател</w:t>
      </w:r>
      <w:r w:rsidRPr="00B44FD1">
        <w:rPr>
          <w:sz w:val="28"/>
          <w:szCs w:val="28"/>
        </w:rPr>
        <w:t>ь</w:t>
      </w:r>
      <w:r w:rsidRPr="00B44FD1">
        <w:rPr>
          <w:sz w:val="28"/>
          <w:szCs w:val="28"/>
        </w:rPr>
        <w:t>ства</w:t>
      </w:r>
      <w:r w:rsidR="002B5359" w:rsidRPr="002B5359">
        <w:rPr>
          <w:sz w:val="28"/>
          <w:szCs w:val="28"/>
        </w:rPr>
        <w:t xml:space="preserve"> «Консультант студента»</w:t>
      </w:r>
      <w:r>
        <w:rPr>
          <w:sz w:val="28"/>
          <w:szCs w:val="28"/>
        </w:rPr>
        <w:t>.</w:t>
      </w:r>
    </w:p>
    <w:p w:rsidR="002B5359" w:rsidRDefault="002B5359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sz w:val="28"/>
          <w:szCs w:val="28"/>
        </w:rPr>
      </w:pPr>
      <w:r w:rsidRPr="002B5359">
        <w:rPr>
          <w:sz w:val="28"/>
          <w:szCs w:val="28"/>
        </w:rPr>
        <w:t>Консорциум Сетевых электронных библиотек</w:t>
      </w:r>
      <w:r w:rsidR="00025692">
        <w:rPr>
          <w:sz w:val="28"/>
          <w:szCs w:val="28"/>
        </w:rPr>
        <w:t>.</w:t>
      </w:r>
    </w:p>
    <w:p w:rsidR="00025692" w:rsidRPr="00046F58" w:rsidRDefault="000F6B15" w:rsidP="00025692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7" w:history="1">
        <w:r w:rsidR="00025692" w:rsidRPr="00046F58">
          <w:rPr>
            <w:rStyle w:val="a8"/>
            <w:color w:val="auto"/>
            <w:sz w:val="28"/>
            <w:szCs w:val="28"/>
            <w:u w:val="none"/>
          </w:rPr>
          <w:t>http://window.edu.ru</w:t>
        </w:r>
      </w:hyperlink>
      <w:r w:rsidR="00025692">
        <w:rPr>
          <w:rStyle w:val="a8"/>
          <w:color w:val="auto"/>
          <w:sz w:val="28"/>
          <w:szCs w:val="28"/>
          <w:u w:val="none"/>
        </w:rPr>
        <w:t xml:space="preserve">. </w:t>
      </w:r>
      <w:r w:rsidR="00025692" w:rsidRPr="00046F58">
        <w:rPr>
          <w:rStyle w:val="a8"/>
          <w:color w:val="auto"/>
          <w:sz w:val="28"/>
          <w:szCs w:val="28"/>
          <w:u w:val="none"/>
        </w:rPr>
        <w:t>Единое окно доступа к образовательным ресурсам Ро</w:t>
      </w:r>
      <w:r w:rsidR="00025692" w:rsidRPr="00046F58">
        <w:rPr>
          <w:rStyle w:val="a8"/>
          <w:color w:val="auto"/>
          <w:sz w:val="28"/>
          <w:szCs w:val="28"/>
          <w:u w:val="none"/>
        </w:rPr>
        <w:t>с</w:t>
      </w:r>
      <w:r w:rsidR="00025692" w:rsidRPr="00046F58">
        <w:rPr>
          <w:rStyle w:val="a8"/>
          <w:color w:val="auto"/>
          <w:sz w:val="28"/>
          <w:szCs w:val="28"/>
          <w:u w:val="none"/>
        </w:rPr>
        <w:t>сийской Федерации</w:t>
      </w:r>
    </w:p>
    <w:p w:rsidR="00025692" w:rsidRDefault="000F6B15" w:rsidP="00025692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8" w:history="1">
        <w:r w:rsidR="00025692" w:rsidRPr="00500AA8">
          <w:rPr>
            <w:rStyle w:val="a8"/>
            <w:color w:val="auto"/>
            <w:sz w:val="28"/>
            <w:szCs w:val="28"/>
            <w:u w:val="none"/>
          </w:rPr>
          <w:t>http://school-collection.edu.ru</w:t>
        </w:r>
      </w:hyperlink>
      <w:r w:rsidR="00025692" w:rsidRPr="00500AA8">
        <w:rPr>
          <w:rStyle w:val="a8"/>
          <w:color w:val="auto"/>
          <w:sz w:val="28"/>
          <w:szCs w:val="28"/>
          <w:u w:val="none"/>
        </w:rPr>
        <w:t>. Единая коллекция циф</w:t>
      </w:r>
      <w:r w:rsidR="00025692">
        <w:rPr>
          <w:rStyle w:val="a8"/>
          <w:color w:val="auto"/>
          <w:sz w:val="28"/>
          <w:szCs w:val="28"/>
          <w:u w:val="none"/>
        </w:rPr>
        <w:t>ровых образовательных ресурсов.</w:t>
      </w:r>
    </w:p>
    <w:p w:rsidR="00025692" w:rsidRPr="00046F58" w:rsidRDefault="000F6B15" w:rsidP="00025692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9" w:history="1">
        <w:r w:rsidR="00025692" w:rsidRPr="00046F58">
          <w:rPr>
            <w:rStyle w:val="a8"/>
            <w:color w:val="auto"/>
            <w:sz w:val="28"/>
            <w:szCs w:val="28"/>
            <w:u w:val="none"/>
          </w:rPr>
          <w:t>http://fcior.edu.ru</w:t>
        </w:r>
      </w:hyperlink>
      <w:r w:rsidR="00025692">
        <w:rPr>
          <w:rStyle w:val="a8"/>
          <w:color w:val="auto"/>
          <w:sz w:val="28"/>
          <w:szCs w:val="28"/>
          <w:u w:val="none"/>
        </w:rPr>
        <w:t xml:space="preserve">. </w:t>
      </w:r>
      <w:r w:rsidR="00025692" w:rsidRPr="00046F58">
        <w:rPr>
          <w:rStyle w:val="a8"/>
          <w:color w:val="auto"/>
          <w:sz w:val="28"/>
          <w:szCs w:val="28"/>
          <w:u w:val="none"/>
        </w:rPr>
        <w:t>Федеральный центр информац</w:t>
      </w:r>
      <w:r w:rsidR="00025692">
        <w:rPr>
          <w:rStyle w:val="a8"/>
          <w:color w:val="auto"/>
          <w:sz w:val="28"/>
          <w:szCs w:val="28"/>
          <w:u w:val="none"/>
        </w:rPr>
        <w:t>ионно-образовательных р</w:t>
      </w:r>
      <w:r w:rsidR="00025692">
        <w:rPr>
          <w:rStyle w:val="a8"/>
          <w:color w:val="auto"/>
          <w:sz w:val="28"/>
          <w:szCs w:val="28"/>
          <w:u w:val="none"/>
        </w:rPr>
        <w:t>е</w:t>
      </w:r>
      <w:r w:rsidR="00025692">
        <w:rPr>
          <w:rStyle w:val="a8"/>
          <w:color w:val="auto"/>
          <w:sz w:val="28"/>
          <w:szCs w:val="28"/>
          <w:u w:val="none"/>
        </w:rPr>
        <w:t>сурсов.</w:t>
      </w:r>
    </w:p>
    <w:p w:rsidR="00025692" w:rsidRPr="00025692" w:rsidRDefault="00025692" w:rsidP="00025692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sz w:val="28"/>
          <w:szCs w:val="28"/>
        </w:rPr>
      </w:pPr>
      <w:r w:rsidRPr="00046F58">
        <w:rPr>
          <w:rStyle w:val="a8"/>
          <w:color w:val="auto"/>
          <w:sz w:val="28"/>
          <w:szCs w:val="28"/>
          <w:u w:val="none"/>
        </w:rPr>
        <w:t>http://www.digital-edu.ru</w:t>
      </w:r>
      <w:r>
        <w:rPr>
          <w:rStyle w:val="a8"/>
          <w:color w:val="auto"/>
          <w:sz w:val="28"/>
          <w:szCs w:val="28"/>
          <w:u w:val="none"/>
        </w:rPr>
        <w:t>.</w:t>
      </w:r>
      <w:r w:rsidRPr="00046F58">
        <w:rPr>
          <w:rStyle w:val="a8"/>
          <w:color w:val="auto"/>
          <w:sz w:val="28"/>
          <w:szCs w:val="28"/>
          <w:u w:val="none"/>
        </w:rPr>
        <w:t xml:space="preserve"> Справочник образовательных ресурсов</w:t>
      </w:r>
      <w:r>
        <w:rPr>
          <w:rStyle w:val="a8"/>
          <w:color w:val="auto"/>
          <w:sz w:val="28"/>
          <w:szCs w:val="28"/>
          <w:u w:val="none"/>
        </w:rPr>
        <w:t xml:space="preserve"> «Портал цифрового образования».</w:t>
      </w:r>
    </w:p>
    <w:p w:rsidR="0076509F" w:rsidRDefault="0076509F">
      <w:pPr>
        <w:rPr>
          <w:b/>
          <w:sz w:val="28"/>
          <w:szCs w:val="28"/>
        </w:rPr>
      </w:pPr>
      <w:bookmarkStart w:id="30" w:name="4._КОНТРОЛЬ_И_ОЦЕНКА_РЕЗУЛЬТАТОВ_ОСВОЕНИ"/>
      <w:bookmarkEnd w:id="30"/>
      <w:r>
        <w:rPr>
          <w:b/>
          <w:sz w:val="28"/>
          <w:szCs w:val="28"/>
        </w:rPr>
        <w:br w:type="page"/>
      </w:r>
    </w:p>
    <w:bookmarkEnd w:id="27"/>
    <w:p w:rsidR="00AD5FC1" w:rsidRPr="000B115A" w:rsidRDefault="00495797" w:rsidP="000B115A">
      <w:pPr>
        <w:pStyle w:val="a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lastRenderedPageBreak/>
        <w:t xml:space="preserve">4. </w:t>
      </w:r>
      <w:r w:rsidR="00FA0C5F" w:rsidRPr="000B115A">
        <w:rPr>
          <w:b/>
          <w:sz w:val="28"/>
          <w:szCs w:val="28"/>
        </w:rPr>
        <w:t xml:space="preserve">КОНТРОЛЬ И ОЦЕНКА РЕЗУЛЬТАТОВ ОСВОЕНИЯ </w:t>
      </w:r>
      <w:r w:rsidR="000D1479" w:rsidRPr="006C0510">
        <w:rPr>
          <w:b/>
          <w:sz w:val="28"/>
          <w:szCs w:val="28"/>
        </w:rPr>
        <w:t>ДИСЦИПЛИНЫ</w:t>
      </w:r>
    </w:p>
    <w:tbl>
      <w:tblPr>
        <w:tblStyle w:val="a7"/>
        <w:tblW w:w="0" w:type="auto"/>
        <w:tblLook w:val="04A0"/>
      </w:tblPr>
      <w:tblGrid>
        <w:gridCol w:w="6864"/>
        <w:gridCol w:w="2768"/>
      </w:tblGrid>
      <w:tr w:rsidR="00EE1772" w:rsidRPr="000B115A" w:rsidTr="00991524">
        <w:tc>
          <w:tcPr>
            <w:tcW w:w="6864" w:type="dxa"/>
            <w:vAlign w:val="center"/>
          </w:tcPr>
          <w:p w:rsidR="00EE1772" w:rsidRPr="000B115A" w:rsidRDefault="00EE1772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>Результаты обучения</w:t>
            </w:r>
          </w:p>
        </w:tc>
        <w:tc>
          <w:tcPr>
            <w:tcW w:w="2768" w:type="dxa"/>
          </w:tcPr>
          <w:p w:rsidR="00EE1772" w:rsidRPr="000B115A" w:rsidRDefault="00EE1772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Формы и методы оценки </w:t>
            </w:r>
          </w:p>
        </w:tc>
      </w:tr>
      <w:tr w:rsidR="00EE1772" w:rsidRPr="000B115A" w:rsidTr="00EE1772">
        <w:tc>
          <w:tcPr>
            <w:tcW w:w="6864" w:type="dxa"/>
          </w:tcPr>
          <w:p w:rsidR="00EE1772" w:rsidRPr="00262992" w:rsidRDefault="00EE1772" w:rsidP="00EE1772">
            <w:pPr>
              <w:pStyle w:val="a3"/>
              <w:jc w:val="both"/>
            </w:pPr>
            <w:r w:rsidRPr="00262992">
              <w:t>Знания:</w:t>
            </w:r>
          </w:p>
          <w:p w:rsidR="00EE1772" w:rsidRDefault="00EE1772" w:rsidP="00EE1772">
            <w:pPr>
              <w:pStyle w:val="a3"/>
              <w:jc w:val="both"/>
            </w:pPr>
            <w:r>
              <w:t>Основных географических понятий и терминов; традиционные и современные методы географических исследований;</w:t>
            </w:r>
          </w:p>
          <w:p w:rsidR="00EE1772" w:rsidRDefault="00EE1772" w:rsidP="00EE1772">
            <w:pPr>
              <w:pStyle w:val="a3"/>
              <w:jc w:val="both"/>
            </w:pPr>
            <w:r>
              <w:t>Особенности размещения основных видов природных ресурсов, их главные месторождения и территориальные сочетания; чи</w:t>
            </w:r>
            <w:r>
              <w:t>с</w:t>
            </w:r>
            <w:r>
              <w:t>ленность и динамику населения мира, отдельных регионов и стран, их этногеографическую и религиозную специфику; ра</w:t>
            </w:r>
            <w:r>
              <w:t>з</w:t>
            </w:r>
            <w:r>
              <w:t>личия в уровне и качестве жизни населения, основные напра</w:t>
            </w:r>
            <w:r>
              <w:t>в</w:t>
            </w:r>
            <w:r>
              <w:t>ления миграции; проблемы современной урбанизации;</w:t>
            </w:r>
          </w:p>
          <w:p w:rsidR="00EE1772" w:rsidRPr="00262992" w:rsidRDefault="00EE1772" w:rsidP="00EE1772">
            <w:pPr>
              <w:pStyle w:val="a3"/>
              <w:jc w:val="both"/>
            </w:pPr>
            <w:r>
              <w:t xml:space="preserve">Географические </w:t>
            </w:r>
            <w:proofErr w:type="spellStart"/>
            <w:r>
              <w:t>особенностиотраслевой</w:t>
            </w:r>
            <w:proofErr w:type="spellEnd"/>
            <w:r>
              <w:t xml:space="preserve"> и территориальной структуры мирового хозяйства, размещения его основных о</w:t>
            </w:r>
            <w:r>
              <w:t>т</w:t>
            </w:r>
            <w:r>
              <w:t>раслей; географическую специфику отдельных стран и реги</w:t>
            </w:r>
            <w:r>
              <w:t>о</w:t>
            </w:r>
            <w:r>
              <w:t>нов, их различия по уровню и типу социально-экономического развития, специализации в системе международного географ</w:t>
            </w:r>
            <w:r>
              <w:t>и</w:t>
            </w:r>
            <w:r>
              <w:t>ческого разделения труда; географические аспекты глобальных проблем человечества;</w:t>
            </w:r>
          </w:p>
          <w:p w:rsidR="00EE1772" w:rsidRPr="000B115A" w:rsidRDefault="00EE1772" w:rsidP="00EE1772">
            <w:pPr>
              <w:pStyle w:val="a3"/>
              <w:jc w:val="both"/>
            </w:pPr>
            <w:r w:rsidRPr="00262992">
              <w:t>особенности современного геополитического и социально-экономического положения России, ее роль в международном географическом разделении труда.</w:t>
            </w:r>
          </w:p>
        </w:tc>
        <w:tc>
          <w:tcPr>
            <w:tcW w:w="2768" w:type="dxa"/>
          </w:tcPr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Текущий контроль </w:t>
            </w:r>
            <w:r>
              <w:rPr>
                <w:rFonts w:eastAsia="Times New Roman"/>
                <w:color w:val="auto"/>
              </w:rPr>
              <w:t>в в</w:t>
            </w:r>
            <w:r>
              <w:rPr>
                <w:rFonts w:eastAsia="Times New Roman"/>
                <w:color w:val="auto"/>
              </w:rPr>
              <w:t>и</w:t>
            </w:r>
            <w:r>
              <w:rPr>
                <w:rFonts w:eastAsia="Times New Roman"/>
                <w:color w:val="auto"/>
              </w:rPr>
              <w:t>де</w:t>
            </w:r>
            <w:r w:rsidRPr="000B115A">
              <w:rPr>
                <w:rFonts w:eastAsia="Times New Roman"/>
                <w:color w:val="auto"/>
              </w:rPr>
              <w:t xml:space="preserve">: </w:t>
            </w:r>
          </w:p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>устн</w:t>
            </w:r>
            <w:r>
              <w:rPr>
                <w:rFonts w:eastAsia="Times New Roman"/>
                <w:color w:val="auto"/>
              </w:rPr>
              <w:t>ого</w:t>
            </w:r>
            <w:r w:rsidRPr="000B115A">
              <w:rPr>
                <w:rFonts w:eastAsia="Times New Roman"/>
                <w:color w:val="auto"/>
              </w:rPr>
              <w:t xml:space="preserve"> опрос</w:t>
            </w:r>
            <w:r>
              <w:rPr>
                <w:rFonts w:eastAsia="Times New Roman"/>
                <w:color w:val="auto"/>
              </w:rPr>
              <w:t>а</w:t>
            </w:r>
            <w:r w:rsidRPr="000B115A">
              <w:rPr>
                <w:rFonts w:eastAsia="Times New Roman"/>
                <w:color w:val="auto"/>
              </w:rPr>
              <w:t xml:space="preserve">; </w:t>
            </w:r>
            <w:r>
              <w:rPr>
                <w:rFonts w:eastAsia="Times New Roman"/>
                <w:color w:val="auto"/>
              </w:rPr>
              <w:t>геогр</w:t>
            </w:r>
            <w:r>
              <w:rPr>
                <w:rFonts w:eastAsia="Times New Roman"/>
                <w:color w:val="auto"/>
              </w:rPr>
              <w:t>а</w:t>
            </w:r>
            <w:r>
              <w:rPr>
                <w:rFonts w:eastAsia="Times New Roman"/>
                <w:color w:val="auto"/>
              </w:rPr>
              <w:t>фического диктанта, доклада. Рефераты,</w:t>
            </w:r>
          </w:p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внеаудиторная </w:t>
            </w:r>
            <w:r w:rsidRPr="00AA10FF">
              <w:rPr>
                <w:rFonts w:eastAsia="Times New Roman"/>
                <w:color w:val="auto"/>
              </w:rPr>
              <w:t>сам</w:t>
            </w:r>
            <w:r w:rsidRPr="00AA10FF">
              <w:rPr>
                <w:rFonts w:eastAsia="Times New Roman"/>
                <w:color w:val="auto"/>
              </w:rPr>
              <w:t>о</w:t>
            </w:r>
            <w:r w:rsidRPr="00AA10FF">
              <w:rPr>
                <w:rFonts w:eastAsia="Times New Roman"/>
                <w:color w:val="auto"/>
              </w:rPr>
              <w:t>стоятельная</w:t>
            </w:r>
            <w:r w:rsidRPr="000B115A">
              <w:rPr>
                <w:rFonts w:eastAsia="Times New Roman"/>
                <w:color w:val="auto"/>
              </w:rPr>
              <w:t xml:space="preserve"> работа; </w:t>
            </w:r>
          </w:p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>Промежуточная атт</w:t>
            </w:r>
            <w:r w:rsidRPr="000B115A">
              <w:rPr>
                <w:rFonts w:eastAsia="Times New Roman"/>
                <w:color w:val="auto"/>
              </w:rPr>
              <w:t>е</w:t>
            </w:r>
            <w:r w:rsidRPr="000B115A">
              <w:rPr>
                <w:rFonts w:eastAsia="Times New Roman"/>
                <w:color w:val="auto"/>
              </w:rPr>
              <w:t xml:space="preserve">стация: </w:t>
            </w:r>
          </w:p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дифференцированный зачет </w:t>
            </w:r>
          </w:p>
          <w:p w:rsidR="00EE1772" w:rsidRPr="000B115A" w:rsidRDefault="00EE1772" w:rsidP="00EE1772">
            <w:pPr>
              <w:pStyle w:val="a3"/>
              <w:jc w:val="both"/>
            </w:pPr>
          </w:p>
        </w:tc>
      </w:tr>
      <w:tr w:rsidR="00EE1772" w:rsidRPr="000B115A" w:rsidTr="00991524">
        <w:tc>
          <w:tcPr>
            <w:tcW w:w="6864" w:type="dxa"/>
          </w:tcPr>
          <w:p w:rsidR="00EE1772" w:rsidRPr="003748B5" w:rsidRDefault="00EE1772" w:rsidP="00EE1772">
            <w:pPr>
              <w:pStyle w:val="a3"/>
              <w:jc w:val="both"/>
            </w:pPr>
            <w:r w:rsidRPr="003748B5">
              <w:t>Умения:</w:t>
            </w:r>
          </w:p>
          <w:p w:rsidR="00EE1772" w:rsidRPr="003748B5" w:rsidRDefault="00EE1772" w:rsidP="00EE1772">
            <w:pPr>
              <w:pStyle w:val="a3"/>
              <w:jc w:val="both"/>
            </w:pPr>
            <w:r w:rsidRPr="003748B5">
              <w:t xml:space="preserve">– </w:t>
            </w:r>
            <w:r>
              <w:t xml:space="preserve">определять и сравнивать по разным источникам информации географические особенности </w:t>
            </w:r>
            <w:proofErr w:type="spellStart"/>
            <w:r>
              <w:t>природнх</w:t>
            </w:r>
            <w:proofErr w:type="spellEnd"/>
            <w:r>
              <w:t xml:space="preserve">, социально-экономических и </w:t>
            </w:r>
            <w:proofErr w:type="spellStart"/>
            <w:r>
              <w:t>геоэкологических</w:t>
            </w:r>
            <w:proofErr w:type="spellEnd"/>
            <w:r>
              <w:t xml:space="preserve"> объектов, процессов и явл</w:t>
            </w:r>
            <w:r>
              <w:t>е</w:t>
            </w:r>
            <w:r>
              <w:t>ний</w:t>
            </w:r>
            <w:r w:rsidRPr="003748B5">
              <w:t>;</w:t>
            </w:r>
          </w:p>
          <w:p w:rsidR="00EE1772" w:rsidRPr="003748B5" w:rsidRDefault="00EE1772" w:rsidP="00EE1772">
            <w:pPr>
              <w:pStyle w:val="a3"/>
              <w:jc w:val="both"/>
            </w:pPr>
            <w:r w:rsidRPr="003748B5">
              <w:t xml:space="preserve">– </w:t>
            </w:r>
            <w:r>
              <w:t>применять разнообразные источники географической инфо</w:t>
            </w:r>
            <w:r>
              <w:t>р</w:t>
            </w:r>
            <w:r>
              <w:t xml:space="preserve">мации для характеристики природных, </w:t>
            </w:r>
            <w:r w:rsidRPr="00AA10FF">
              <w:t xml:space="preserve">социально-экономических и </w:t>
            </w:r>
            <w:proofErr w:type="spellStart"/>
            <w:r w:rsidRPr="00AA10FF">
              <w:t>геоэкологических</w:t>
            </w:r>
            <w:proofErr w:type="spellEnd"/>
            <w:r w:rsidRPr="00AA10FF">
              <w:t xml:space="preserve"> объектов, процессов и явл</w:t>
            </w:r>
            <w:r w:rsidRPr="00AA10FF">
              <w:t>е</w:t>
            </w:r>
            <w:r w:rsidRPr="00AA10FF">
              <w:t>ний</w:t>
            </w:r>
            <w:r>
              <w:t>, их изменений под влиянием разнообразных факторов</w:t>
            </w:r>
            <w:r w:rsidRPr="003748B5">
              <w:t>.</w:t>
            </w:r>
          </w:p>
          <w:p w:rsidR="00EE1772" w:rsidRPr="003748B5" w:rsidRDefault="00EE1772" w:rsidP="00EE1772">
            <w:pPr>
              <w:pStyle w:val="a3"/>
              <w:jc w:val="both"/>
            </w:pPr>
            <w:r w:rsidRPr="003748B5">
              <w:t xml:space="preserve">– составлять </w:t>
            </w:r>
            <w:r>
              <w:t>комплексную географическую характеристику р</w:t>
            </w:r>
            <w:r>
              <w:t>е</w:t>
            </w:r>
            <w:r>
              <w:t>гионов и стран мира; таблицы, картосхемы, диаграммы и мод</w:t>
            </w:r>
            <w:r>
              <w:t>е</w:t>
            </w:r>
            <w:r>
              <w:t>ли, окружающие географические закономерности различных явлений и процессов, их территориальные взаимодействия</w:t>
            </w:r>
            <w:r w:rsidRPr="003748B5">
              <w:t>.</w:t>
            </w:r>
          </w:p>
          <w:p w:rsidR="00EE1772" w:rsidRPr="003748B5" w:rsidRDefault="00EE1772" w:rsidP="00EE1772">
            <w:pPr>
              <w:pStyle w:val="a3"/>
              <w:jc w:val="both"/>
            </w:pPr>
            <w:r w:rsidRPr="003748B5">
              <w:t xml:space="preserve">– </w:t>
            </w:r>
            <w:r>
              <w:t>сопоставлять географические карты различной тематики;</w:t>
            </w:r>
          </w:p>
          <w:p w:rsidR="00EE1772" w:rsidRPr="000B115A" w:rsidRDefault="00EE1772" w:rsidP="00EE1772">
            <w:pPr>
              <w:pStyle w:val="a3"/>
              <w:jc w:val="both"/>
            </w:pPr>
            <w:r w:rsidRPr="003748B5">
              <w:t xml:space="preserve">– </w:t>
            </w:r>
            <w:r>
              <w:t xml:space="preserve">оценивать и объяснять </w:t>
            </w:r>
            <w:proofErr w:type="spellStart"/>
            <w:r>
              <w:t>ресурсообеспеченность</w:t>
            </w:r>
            <w:proofErr w:type="spellEnd"/>
            <w:r>
              <w:t xml:space="preserve"> отдельных стран и регионов мира, их демографическую ситуацию, обесп</w:t>
            </w:r>
            <w:r>
              <w:t>е</w:t>
            </w:r>
            <w:r>
              <w:t>ченности урбанизации и территориальной концентрации нас</w:t>
            </w:r>
            <w:r>
              <w:t>е</w:t>
            </w:r>
            <w:r>
              <w:t>ления и производству, степень природных, антропогенных и техногенных изменений отдельных территорий;</w:t>
            </w:r>
          </w:p>
        </w:tc>
        <w:tc>
          <w:tcPr>
            <w:tcW w:w="2768" w:type="dxa"/>
          </w:tcPr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Текущий контроль – оценка за: </w:t>
            </w:r>
          </w:p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устный опрос; </w:t>
            </w:r>
          </w:p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>внеаудиторная сам</w:t>
            </w:r>
            <w:r w:rsidRPr="000B115A">
              <w:rPr>
                <w:rFonts w:eastAsia="Times New Roman"/>
                <w:color w:val="auto"/>
              </w:rPr>
              <w:t>о</w:t>
            </w:r>
            <w:r w:rsidRPr="000B115A">
              <w:rPr>
                <w:rFonts w:eastAsia="Times New Roman"/>
                <w:color w:val="auto"/>
              </w:rPr>
              <w:t xml:space="preserve">стоятельная работа; </w:t>
            </w:r>
          </w:p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>Промежуточная атт</w:t>
            </w:r>
            <w:r w:rsidRPr="000B115A">
              <w:rPr>
                <w:rFonts w:eastAsia="Times New Roman"/>
                <w:color w:val="auto"/>
              </w:rPr>
              <w:t>е</w:t>
            </w:r>
            <w:r w:rsidRPr="000B115A">
              <w:rPr>
                <w:rFonts w:eastAsia="Times New Roman"/>
                <w:color w:val="auto"/>
              </w:rPr>
              <w:t xml:space="preserve">стация: </w:t>
            </w:r>
          </w:p>
          <w:p w:rsidR="00EE1772" w:rsidRPr="000B115A" w:rsidRDefault="00EE1772" w:rsidP="00EE177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дифференцированный зачет </w:t>
            </w:r>
          </w:p>
          <w:p w:rsidR="00EE1772" w:rsidRPr="000B115A" w:rsidRDefault="00EE1772" w:rsidP="00EE1772">
            <w:pPr>
              <w:pStyle w:val="a3"/>
              <w:jc w:val="both"/>
            </w:pPr>
          </w:p>
        </w:tc>
      </w:tr>
    </w:tbl>
    <w:p w:rsidR="00EE1772" w:rsidRDefault="00EE1772" w:rsidP="0001197B">
      <w:pPr>
        <w:jc w:val="right"/>
        <w:rPr>
          <w:sz w:val="28"/>
          <w:szCs w:val="28"/>
        </w:rPr>
      </w:pPr>
    </w:p>
    <w:p w:rsidR="00EE1772" w:rsidRDefault="00EE1772" w:rsidP="0001197B">
      <w:pPr>
        <w:jc w:val="right"/>
        <w:rPr>
          <w:sz w:val="28"/>
          <w:szCs w:val="28"/>
        </w:rPr>
      </w:pPr>
    </w:p>
    <w:p w:rsidR="00EE1772" w:rsidRDefault="00EE1772" w:rsidP="0001197B">
      <w:pPr>
        <w:jc w:val="right"/>
        <w:rPr>
          <w:sz w:val="28"/>
          <w:szCs w:val="28"/>
        </w:rPr>
      </w:pPr>
    </w:p>
    <w:p w:rsidR="00EE1772" w:rsidRDefault="00EE1772" w:rsidP="0001197B">
      <w:pPr>
        <w:jc w:val="right"/>
        <w:rPr>
          <w:sz w:val="28"/>
          <w:szCs w:val="28"/>
        </w:rPr>
      </w:pPr>
    </w:p>
    <w:p w:rsidR="00EE1772" w:rsidRDefault="00EE1772" w:rsidP="0001197B">
      <w:pPr>
        <w:jc w:val="right"/>
        <w:rPr>
          <w:sz w:val="28"/>
          <w:szCs w:val="28"/>
        </w:rPr>
      </w:pPr>
    </w:p>
    <w:p w:rsidR="00EE1772" w:rsidRDefault="00EE1772" w:rsidP="0001197B">
      <w:pPr>
        <w:jc w:val="right"/>
        <w:rPr>
          <w:sz w:val="28"/>
          <w:szCs w:val="28"/>
        </w:rPr>
      </w:pPr>
    </w:p>
    <w:p w:rsidR="00EE1772" w:rsidRDefault="00EE1772" w:rsidP="0001197B">
      <w:pPr>
        <w:jc w:val="right"/>
        <w:rPr>
          <w:sz w:val="28"/>
          <w:szCs w:val="28"/>
        </w:rPr>
      </w:pPr>
    </w:p>
    <w:p w:rsidR="00EE1772" w:rsidRDefault="00EE1772" w:rsidP="0001197B">
      <w:pPr>
        <w:jc w:val="right"/>
        <w:rPr>
          <w:sz w:val="28"/>
          <w:szCs w:val="28"/>
        </w:rPr>
      </w:pPr>
    </w:p>
    <w:p w:rsidR="00EE1772" w:rsidRDefault="00EE1772" w:rsidP="0001197B">
      <w:pPr>
        <w:jc w:val="right"/>
        <w:rPr>
          <w:sz w:val="28"/>
          <w:szCs w:val="28"/>
        </w:rPr>
      </w:pPr>
    </w:p>
    <w:p w:rsidR="006D06A7" w:rsidRPr="000B115A" w:rsidRDefault="006D06A7" w:rsidP="00025692">
      <w:pPr>
        <w:rPr>
          <w:sz w:val="28"/>
          <w:szCs w:val="28"/>
        </w:rPr>
      </w:pPr>
    </w:p>
    <w:sectPr w:rsidR="006D06A7" w:rsidRPr="000B115A" w:rsidSect="00700C1E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5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6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7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8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933DF2"/>
    <w:multiLevelType w:val="hybridMultilevel"/>
    <w:tmpl w:val="41D027CA"/>
    <w:lvl w:ilvl="0" w:tplc="5B288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1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3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14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15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16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17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19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20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1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22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4"/>
  </w:num>
  <w:num w:numId="5">
    <w:abstractNumId w:val="7"/>
  </w:num>
  <w:num w:numId="6">
    <w:abstractNumId w:val="14"/>
  </w:num>
  <w:num w:numId="7">
    <w:abstractNumId w:val="0"/>
  </w:num>
  <w:num w:numId="8">
    <w:abstractNumId w:val="15"/>
  </w:num>
  <w:num w:numId="9">
    <w:abstractNumId w:val="21"/>
  </w:num>
  <w:num w:numId="10">
    <w:abstractNumId w:val="6"/>
  </w:num>
  <w:num w:numId="11">
    <w:abstractNumId w:val="5"/>
  </w:num>
  <w:num w:numId="12">
    <w:abstractNumId w:val="8"/>
  </w:num>
  <w:num w:numId="13">
    <w:abstractNumId w:val="20"/>
  </w:num>
  <w:num w:numId="14">
    <w:abstractNumId w:val="3"/>
  </w:num>
  <w:num w:numId="15">
    <w:abstractNumId w:val="13"/>
  </w:num>
  <w:num w:numId="16">
    <w:abstractNumId w:val="23"/>
  </w:num>
  <w:num w:numId="17">
    <w:abstractNumId w:val="16"/>
  </w:num>
  <w:num w:numId="18">
    <w:abstractNumId w:val="2"/>
  </w:num>
  <w:num w:numId="19">
    <w:abstractNumId w:val="17"/>
  </w:num>
  <w:num w:numId="20">
    <w:abstractNumId w:val="11"/>
  </w:num>
  <w:num w:numId="21">
    <w:abstractNumId w:val="22"/>
  </w:num>
  <w:num w:numId="22">
    <w:abstractNumId w:val="10"/>
  </w:num>
  <w:num w:numId="23">
    <w:abstractNumId w:val="1"/>
  </w:num>
  <w:num w:numId="24">
    <w:abstractNumId w:val="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AD5FC1"/>
    <w:rsid w:val="00002E2F"/>
    <w:rsid w:val="00005BC3"/>
    <w:rsid w:val="0001197B"/>
    <w:rsid w:val="00025692"/>
    <w:rsid w:val="00046C6B"/>
    <w:rsid w:val="00053EA8"/>
    <w:rsid w:val="000733CA"/>
    <w:rsid w:val="000905E5"/>
    <w:rsid w:val="00097E2C"/>
    <w:rsid w:val="000A01F4"/>
    <w:rsid w:val="000A59FE"/>
    <w:rsid w:val="000B115A"/>
    <w:rsid w:val="000B1AB7"/>
    <w:rsid w:val="000B44EE"/>
    <w:rsid w:val="000C5F5B"/>
    <w:rsid w:val="000D1479"/>
    <w:rsid w:val="000D3734"/>
    <w:rsid w:val="000D663D"/>
    <w:rsid w:val="000D6AF1"/>
    <w:rsid w:val="000E4A1B"/>
    <w:rsid w:val="000F5BCD"/>
    <w:rsid w:val="000F6B15"/>
    <w:rsid w:val="00101291"/>
    <w:rsid w:val="001025BF"/>
    <w:rsid w:val="001307BE"/>
    <w:rsid w:val="00142E15"/>
    <w:rsid w:val="00153AAF"/>
    <w:rsid w:val="00155567"/>
    <w:rsid w:val="001634CE"/>
    <w:rsid w:val="00165E64"/>
    <w:rsid w:val="001662BF"/>
    <w:rsid w:val="00192971"/>
    <w:rsid w:val="001937ED"/>
    <w:rsid w:val="001B327E"/>
    <w:rsid w:val="00212297"/>
    <w:rsid w:val="00231C70"/>
    <w:rsid w:val="00270460"/>
    <w:rsid w:val="0028383D"/>
    <w:rsid w:val="0028621F"/>
    <w:rsid w:val="002A616E"/>
    <w:rsid w:val="002B13DE"/>
    <w:rsid w:val="002B2154"/>
    <w:rsid w:val="002B5359"/>
    <w:rsid w:val="002C2C1D"/>
    <w:rsid w:val="002E610F"/>
    <w:rsid w:val="002E6A43"/>
    <w:rsid w:val="002F3EC0"/>
    <w:rsid w:val="002F7BEF"/>
    <w:rsid w:val="00307536"/>
    <w:rsid w:val="00311164"/>
    <w:rsid w:val="0031125C"/>
    <w:rsid w:val="003117B3"/>
    <w:rsid w:val="003158F4"/>
    <w:rsid w:val="00325F77"/>
    <w:rsid w:val="00326C68"/>
    <w:rsid w:val="0034609E"/>
    <w:rsid w:val="00356C2A"/>
    <w:rsid w:val="003630F5"/>
    <w:rsid w:val="0038617A"/>
    <w:rsid w:val="003926A6"/>
    <w:rsid w:val="003B7392"/>
    <w:rsid w:val="003B77C9"/>
    <w:rsid w:val="003F0387"/>
    <w:rsid w:val="003F1F94"/>
    <w:rsid w:val="004072C9"/>
    <w:rsid w:val="0041085A"/>
    <w:rsid w:val="00411A38"/>
    <w:rsid w:val="00413752"/>
    <w:rsid w:val="0044676F"/>
    <w:rsid w:val="00455219"/>
    <w:rsid w:val="00477C82"/>
    <w:rsid w:val="00484625"/>
    <w:rsid w:val="00491F16"/>
    <w:rsid w:val="00495797"/>
    <w:rsid w:val="004B0380"/>
    <w:rsid w:val="004B5FCC"/>
    <w:rsid w:val="004D28AC"/>
    <w:rsid w:val="00506342"/>
    <w:rsid w:val="00512CE2"/>
    <w:rsid w:val="00523D41"/>
    <w:rsid w:val="00560385"/>
    <w:rsid w:val="00560FBD"/>
    <w:rsid w:val="005725DE"/>
    <w:rsid w:val="00577858"/>
    <w:rsid w:val="00586824"/>
    <w:rsid w:val="00592B28"/>
    <w:rsid w:val="005A21C8"/>
    <w:rsid w:val="005D45D1"/>
    <w:rsid w:val="005F28FE"/>
    <w:rsid w:val="006060B6"/>
    <w:rsid w:val="00607828"/>
    <w:rsid w:val="00607B97"/>
    <w:rsid w:val="006509BF"/>
    <w:rsid w:val="00663F55"/>
    <w:rsid w:val="006713D4"/>
    <w:rsid w:val="006755DA"/>
    <w:rsid w:val="00677A2F"/>
    <w:rsid w:val="006B3A58"/>
    <w:rsid w:val="006B3D59"/>
    <w:rsid w:val="006C0510"/>
    <w:rsid w:val="006D018C"/>
    <w:rsid w:val="006D06A7"/>
    <w:rsid w:val="006D6BCA"/>
    <w:rsid w:val="006E03A6"/>
    <w:rsid w:val="006E13E3"/>
    <w:rsid w:val="006E4011"/>
    <w:rsid w:val="006F284A"/>
    <w:rsid w:val="00700C1E"/>
    <w:rsid w:val="0071201E"/>
    <w:rsid w:val="00720F2D"/>
    <w:rsid w:val="007301B9"/>
    <w:rsid w:val="00735D6E"/>
    <w:rsid w:val="00756400"/>
    <w:rsid w:val="0076509F"/>
    <w:rsid w:val="00790654"/>
    <w:rsid w:val="007B6628"/>
    <w:rsid w:val="007C4365"/>
    <w:rsid w:val="007D68E7"/>
    <w:rsid w:val="007F0F90"/>
    <w:rsid w:val="00804550"/>
    <w:rsid w:val="00811481"/>
    <w:rsid w:val="008249D0"/>
    <w:rsid w:val="0083412F"/>
    <w:rsid w:val="0083708E"/>
    <w:rsid w:val="0084111C"/>
    <w:rsid w:val="0088034A"/>
    <w:rsid w:val="00880A0E"/>
    <w:rsid w:val="008838B6"/>
    <w:rsid w:val="00891A0A"/>
    <w:rsid w:val="008C3C3F"/>
    <w:rsid w:val="008C7C07"/>
    <w:rsid w:val="008E0E1F"/>
    <w:rsid w:val="008E11BF"/>
    <w:rsid w:val="008E1C17"/>
    <w:rsid w:val="008E1F49"/>
    <w:rsid w:val="008E5F03"/>
    <w:rsid w:val="008F1CE7"/>
    <w:rsid w:val="00907BDC"/>
    <w:rsid w:val="00913A7D"/>
    <w:rsid w:val="00920931"/>
    <w:rsid w:val="00925037"/>
    <w:rsid w:val="00925901"/>
    <w:rsid w:val="00930314"/>
    <w:rsid w:val="00947D4C"/>
    <w:rsid w:val="00954CF1"/>
    <w:rsid w:val="00957E6E"/>
    <w:rsid w:val="00986FDE"/>
    <w:rsid w:val="00991524"/>
    <w:rsid w:val="00997A45"/>
    <w:rsid w:val="009A5703"/>
    <w:rsid w:val="009C5583"/>
    <w:rsid w:val="009D40E0"/>
    <w:rsid w:val="009E1334"/>
    <w:rsid w:val="00A062F5"/>
    <w:rsid w:val="00A1309D"/>
    <w:rsid w:val="00A15FF5"/>
    <w:rsid w:val="00A22B63"/>
    <w:rsid w:val="00A472DB"/>
    <w:rsid w:val="00A71C92"/>
    <w:rsid w:val="00A72D6E"/>
    <w:rsid w:val="00AA1426"/>
    <w:rsid w:val="00AA3A48"/>
    <w:rsid w:val="00AD5FC1"/>
    <w:rsid w:val="00B43903"/>
    <w:rsid w:val="00B44FD1"/>
    <w:rsid w:val="00B50255"/>
    <w:rsid w:val="00B72915"/>
    <w:rsid w:val="00B82D38"/>
    <w:rsid w:val="00B86F9C"/>
    <w:rsid w:val="00B932F2"/>
    <w:rsid w:val="00B9483E"/>
    <w:rsid w:val="00BA3421"/>
    <w:rsid w:val="00BB377F"/>
    <w:rsid w:val="00BC04EC"/>
    <w:rsid w:val="00BD3D2E"/>
    <w:rsid w:val="00BE1EF4"/>
    <w:rsid w:val="00BF1779"/>
    <w:rsid w:val="00BF43B2"/>
    <w:rsid w:val="00BF7D36"/>
    <w:rsid w:val="00C00A19"/>
    <w:rsid w:val="00C072E1"/>
    <w:rsid w:val="00C36DDC"/>
    <w:rsid w:val="00C6695D"/>
    <w:rsid w:val="00C87399"/>
    <w:rsid w:val="00C95D39"/>
    <w:rsid w:val="00C9643D"/>
    <w:rsid w:val="00CA087C"/>
    <w:rsid w:val="00CA2BCF"/>
    <w:rsid w:val="00CB3D39"/>
    <w:rsid w:val="00CD611D"/>
    <w:rsid w:val="00CD64DC"/>
    <w:rsid w:val="00D313F4"/>
    <w:rsid w:val="00D635AD"/>
    <w:rsid w:val="00D7075F"/>
    <w:rsid w:val="00D73451"/>
    <w:rsid w:val="00DA252C"/>
    <w:rsid w:val="00DA4529"/>
    <w:rsid w:val="00DC3657"/>
    <w:rsid w:val="00E202A3"/>
    <w:rsid w:val="00E304BE"/>
    <w:rsid w:val="00E4154B"/>
    <w:rsid w:val="00E459C1"/>
    <w:rsid w:val="00E5297D"/>
    <w:rsid w:val="00E62595"/>
    <w:rsid w:val="00E73120"/>
    <w:rsid w:val="00E83132"/>
    <w:rsid w:val="00E85335"/>
    <w:rsid w:val="00E916B8"/>
    <w:rsid w:val="00EB0169"/>
    <w:rsid w:val="00EB1CAD"/>
    <w:rsid w:val="00EC6BC6"/>
    <w:rsid w:val="00ED0376"/>
    <w:rsid w:val="00EE1772"/>
    <w:rsid w:val="00EE1B1A"/>
    <w:rsid w:val="00EE3969"/>
    <w:rsid w:val="00EE6B51"/>
    <w:rsid w:val="00EF33BB"/>
    <w:rsid w:val="00EF388B"/>
    <w:rsid w:val="00F1122B"/>
    <w:rsid w:val="00F2525A"/>
    <w:rsid w:val="00F272B5"/>
    <w:rsid w:val="00F477A6"/>
    <w:rsid w:val="00F51BA2"/>
    <w:rsid w:val="00FA0C5F"/>
    <w:rsid w:val="00FB678C"/>
    <w:rsid w:val="00FC3024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5">
    <w:name w:val="Balloon Text"/>
    <w:basedOn w:val="a"/>
    <w:link w:val="a6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B53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nium.com/-%20&#1069;&#1083;&#1077;&#1082;&#1090;&#1088;&#1086;&#1085;&#1085;&#1086;-&#1073;&#1080;&#1073;&#1083;&#1080;&#1086;&#1090;&#1077;&#1095;&#1085;&#1072;&#1103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11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27</cp:revision>
  <cp:lastPrinted>2024-01-15T04:05:00Z</cp:lastPrinted>
  <dcterms:created xsi:type="dcterms:W3CDTF">2024-01-22T04:00:00Z</dcterms:created>
  <dcterms:modified xsi:type="dcterms:W3CDTF">2024-04-03T08:12:00Z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