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5B" w:rsidRPr="00015762" w:rsidRDefault="006A345B" w:rsidP="006A345B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6A345B" w:rsidRPr="00015762" w:rsidRDefault="006A345B" w:rsidP="006A345B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6A345B" w:rsidRPr="00015762" w:rsidRDefault="006A345B" w:rsidP="006A345B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6A345B" w:rsidRPr="00015762" w:rsidRDefault="006A345B" w:rsidP="006A345B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6A345B" w:rsidRPr="00015762" w:rsidRDefault="006A345B" w:rsidP="006A345B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6A345B" w:rsidRDefault="006A345B" w:rsidP="006A345B">
      <w:pPr>
        <w:ind w:left="-540"/>
        <w:jc w:val="center"/>
        <w:rPr>
          <w:color w:val="FF0000"/>
          <w:sz w:val="28"/>
          <w:szCs w:val="28"/>
        </w:rPr>
      </w:pPr>
    </w:p>
    <w:p w:rsidR="006A345B" w:rsidRDefault="006A345B" w:rsidP="006A345B">
      <w:pPr>
        <w:ind w:left="-540"/>
        <w:jc w:val="center"/>
        <w:rPr>
          <w:color w:val="FF0000"/>
          <w:sz w:val="28"/>
          <w:szCs w:val="28"/>
        </w:rPr>
      </w:pPr>
    </w:p>
    <w:p w:rsidR="006A345B" w:rsidRDefault="006A345B" w:rsidP="006A345B">
      <w:pPr>
        <w:ind w:left="-540"/>
        <w:jc w:val="center"/>
        <w:rPr>
          <w:color w:val="FF0000"/>
          <w:sz w:val="28"/>
          <w:szCs w:val="28"/>
        </w:rPr>
      </w:pPr>
    </w:p>
    <w:p w:rsidR="006A345B" w:rsidRPr="00FF4A2A" w:rsidRDefault="006A345B" w:rsidP="006A345B">
      <w:pPr>
        <w:ind w:left="-540"/>
        <w:jc w:val="center"/>
        <w:rPr>
          <w:sz w:val="28"/>
          <w:szCs w:val="28"/>
        </w:rPr>
      </w:pPr>
    </w:p>
    <w:p w:rsidR="006A345B" w:rsidRDefault="006A345B" w:rsidP="006A345B">
      <w:pPr>
        <w:rPr>
          <w:sz w:val="28"/>
          <w:szCs w:val="28"/>
        </w:rPr>
      </w:pPr>
    </w:p>
    <w:p w:rsidR="006A345B" w:rsidRDefault="006A345B" w:rsidP="006A345B">
      <w:pPr>
        <w:rPr>
          <w:sz w:val="28"/>
          <w:szCs w:val="28"/>
        </w:rPr>
      </w:pPr>
    </w:p>
    <w:p w:rsidR="006A345B" w:rsidRDefault="006A345B" w:rsidP="006A345B">
      <w:pPr>
        <w:rPr>
          <w:sz w:val="28"/>
          <w:szCs w:val="28"/>
        </w:rPr>
      </w:pPr>
    </w:p>
    <w:p w:rsidR="006A345B" w:rsidRPr="005E2730" w:rsidRDefault="006A345B" w:rsidP="006A345B">
      <w:pPr>
        <w:rPr>
          <w:sz w:val="28"/>
          <w:szCs w:val="28"/>
        </w:rPr>
      </w:pPr>
    </w:p>
    <w:p w:rsidR="006A345B" w:rsidRPr="005E2730" w:rsidRDefault="006A345B" w:rsidP="006A345B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6A345B" w:rsidRPr="005E2730" w:rsidRDefault="006A345B" w:rsidP="006A345B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6A345B" w:rsidRPr="005E2730" w:rsidRDefault="006A345B" w:rsidP="006A345B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Н.В. </w:t>
      </w:r>
      <w:proofErr w:type="gramStart"/>
      <w:r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6A345B" w:rsidRPr="005E2730" w:rsidRDefault="006A345B" w:rsidP="006A345B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6A345B" w:rsidRPr="001C6F42" w:rsidRDefault="006A345B" w:rsidP="006A345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907BDC" w:rsidRPr="001C6F42" w:rsidRDefault="00907BDC" w:rsidP="00907BD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A0C5F" w:rsidRPr="00FF4A2A" w:rsidRDefault="00FA0C5F" w:rsidP="00FA0C5F">
      <w:pPr>
        <w:ind w:left="-540"/>
        <w:jc w:val="center"/>
        <w:rPr>
          <w:color w:val="000000" w:themeColor="text1"/>
          <w:sz w:val="28"/>
          <w:szCs w:val="28"/>
        </w:rPr>
      </w:pPr>
    </w:p>
    <w:p w:rsidR="00B72915" w:rsidRDefault="00B72915" w:rsidP="00EB0169">
      <w:pPr>
        <w:jc w:val="center"/>
        <w:rPr>
          <w:color w:val="FF0000"/>
          <w:sz w:val="28"/>
          <w:szCs w:val="28"/>
        </w:rPr>
      </w:pPr>
    </w:p>
    <w:p w:rsidR="00EB0169" w:rsidRPr="00C730B7" w:rsidRDefault="00930314" w:rsidP="00EB0169">
      <w:pPr>
        <w:jc w:val="center"/>
        <w:rPr>
          <w:sz w:val="28"/>
          <w:szCs w:val="28"/>
        </w:rPr>
      </w:pPr>
      <w:r w:rsidRPr="00C730B7">
        <w:rPr>
          <w:sz w:val="28"/>
          <w:szCs w:val="28"/>
        </w:rPr>
        <w:t xml:space="preserve">Рабочая программа </w:t>
      </w:r>
      <w:r w:rsidR="00EB0169" w:rsidRPr="00C730B7">
        <w:rPr>
          <w:sz w:val="28"/>
          <w:szCs w:val="28"/>
        </w:rPr>
        <w:t>учебно</w:t>
      </w:r>
      <w:r w:rsidR="00AA2DD4">
        <w:rPr>
          <w:sz w:val="28"/>
          <w:szCs w:val="28"/>
        </w:rPr>
        <w:t>й дисциплины</w:t>
      </w:r>
    </w:p>
    <w:p w:rsidR="00F51BA2" w:rsidRDefault="00F51BA2" w:rsidP="00C730B7">
      <w:pPr>
        <w:rPr>
          <w:sz w:val="28"/>
          <w:szCs w:val="28"/>
        </w:rPr>
      </w:pPr>
    </w:p>
    <w:p w:rsidR="00FA0C5F" w:rsidRPr="00C730B7" w:rsidRDefault="00FA0C5F" w:rsidP="00560FBD">
      <w:pPr>
        <w:jc w:val="center"/>
        <w:rPr>
          <w:b/>
          <w:bCs/>
          <w:sz w:val="32"/>
          <w:szCs w:val="32"/>
        </w:rPr>
      </w:pPr>
      <w:r w:rsidRPr="00C730B7">
        <w:rPr>
          <w:b/>
          <w:bCs/>
          <w:sz w:val="32"/>
          <w:szCs w:val="32"/>
        </w:rPr>
        <w:t>ОП.</w:t>
      </w:r>
      <w:r w:rsidR="00C730B7" w:rsidRPr="00C730B7">
        <w:rPr>
          <w:b/>
          <w:bCs/>
          <w:sz w:val="32"/>
          <w:szCs w:val="32"/>
        </w:rPr>
        <w:t xml:space="preserve"> 01</w:t>
      </w:r>
      <w:r w:rsidRPr="00C730B7">
        <w:rPr>
          <w:b/>
          <w:bCs/>
          <w:sz w:val="32"/>
          <w:szCs w:val="32"/>
        </w:rPr>
        <w:t xml:space="preserve"> </w:t>
      </w:r>
      <w:r w:rsidR="00C730B7" w:rsidRPr="00C730B7">
        <w:rPr>
          <w:b/>
          <w:bCs/>
          <w:sz w:val="32"/>
          <w:szCs w:val="32"/>
        </w:rPr>
        <w:t>Теория государства и права</w:t>
      </w:r>
    </w:p>
    <w:p w:rsidR="00FA0C5F" w:rsidRPr="00FF4A2A" w:rsidRDefault="00FA0C5F" w:rsidP="00560FBD">
      <w:pPr>
        <w:jc w:val="center"/>
        <w:rPr>
          <w:sz w:val="28"/>
          <w:szCs w:val="28"/>
        </w:rPr>
      </w:pPr>
    </w:p>
    <w:p w:rsidR="006A345B" w:rsidRPr="003A2B8C" w:rsidRDefault="006A345B" w:rsidP="006A345B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3A2B8C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6A345B" w:rsidRPr="00592D4A" w:rsidRDefault="006A345B" w:rsidP="006A3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6A345B" w:rsidRDefault="006A345B" w:rsidP="006A345B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</w:p>
    <w:p w:rsidR="006A345B" w:rsidRPr="00592D4A" w:rsidRDefault="006A345B" w:rsidP="006A345B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  <w:r w:rsidRPr="00592D4A">
        <w:rPr>
          <w:snapToGrid w:val="0"/>
          <w:sz w:val="28"/>
          <w:szCs w:val="28"/>
        </w:rPr>
        <w:t xml:space="preserve">Квалификация: </w:t>
      </w:r>
    </w:p>
    <w:p w:rsidR="006A345B" w:rsidRPr="00592D4A" w:rsidRDefault="006A345B" w:rsidP="006A34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6A345B" w:rsidRPr="00592D4A" w:rsidRDefault="006A345B" w:rsidP="006A345B">
      <w:pPr>
        <w:spacing w:line="360" w:lineRule="auto"/>
        <w:jc w:val="center"/>
        <w:rPr>
          <w:sz w:val="28"/>
          <w:szCs w:val="28"/>
        </w:rPr>
      </w:pPr>
      <w:r w:rsidRPr="00592D4A">
        <w:rPr>
          <w:sz w:val="28"/>
          <w:szCs w:val="28"/>
        </w:rPr>
        <w:t>Форма обучения</w:t>
      </w:r>
    </w:p>
    <w:p w:rsidR="006A345B" w:rsidRPr="00592D4A" w:rsidRDefault="006A345B" w:rsidP="006A345B">
      <w:pPr>
        <w:spacing w:line="360" w:lineRule="auto"/>
        <w:jc w:val="center"/>
        <w:rPr>
          <w:b/>
          <w:sz w:val="28"/>
          <w:szCs w:val="28"/>
        </w:rPr>
      </w:pPr>
      <w:r w:rsidRPr="00592D4A">
        <w:rPr>
          <w:b/>
          <w:sz w:val="28"/>
          <w:szCs w:val="28"/>
        </w:rPr>
        <w:t>Очная</w:t>
      </w:r>
    </w:p>
    <w:p w:rsidR="006A345B" w:rsidRDefault="006A345B" w:rsidP="006A345B">
      <w:pPr>
        <w:spacing w:line="360" w:lineRule="auto"/>
        <w:jc w:val="center"/>
        <w:rPr>
          <w:b/>
          <w:sz w:val="28"/>
          <w:szCs w:val="28"/>
        </w:rPr>
      </w:pPr>
    </w:p>
    <w:p w:rsidR="006A345B" w:rsidRDefault="006A345B" w:rsidP="006A345B">
      <w:pPr>
        <w:spacing w:line="360" w:lineRule="auto"/>
        <w:jc w:val="center"/>
        <w:rPr>
          <w:b/>
          <w:sz w:val="28"/>
          <w:szCs w:val="28"/>
        </w:rPr>
      </w:pPr>
    </w:p>
    <w:p w:rsidR="006A345B" w:rsidRDefault="006A345B" w:rsidP="006A345B">
      <w:pPr>
        <w:spacing w:line="360" w:lineRule="auto"/>
        <w:jc w:val="center"/>
        <w:rPr>
          <w:b/>
          <w:sz w:val="28"/>
          <w:szCs w:val="28"/>
        </w:rPr>
      </w:pPr>
    </w:p>
    <w:p w:rsidR="006A345B" w:rsidRDefault="006A345B" w:rsidP="006A345B">
      <w:pPr>
        <w:spacing w:line="360" w:lineRule="auto"/>
        <w:jc w:val="center"/>
        <w:rPr>
          <w:b/>
          <w:sz w:val="28"/>
          <w:szCs w:val="28"/>
        </w:rPr>
      </w:pPr>
    </w:p>
    <w:p w:rsidR="006A345B" w:rsidRDefault="006A345B" w:rsidP="006A345B">
      <w:pPr>
        <w:spacing w:line="360" w:lineRule="auto"/>
        <w:jc w:val="center"/>
        <w:rPr>
          <w:b/>
          <w:sz w:val="28"/>
          <w:szCs w:val="28"/>
        </w:rPr>
      </w:pPr>
    </w:p>
    <w:p w:rsidR="00053EA8" w:rsidRDefault="0098150C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053EA8">
        <w:rPr>
          <w:sz w:val="28"/>
          <w:szCs w:val="28"/>
        </w:rPr>
        <w:br w:type="page"/>
      </w:r>
    </w:p>
    <w:p w:rsidR="00B72915" w:rsidRPr="00D213D3" w:rsidRDefault="00CB3D39" w:rsidP="00565D3A">
      <w:pPr>
        <w:pStyle w:val="a5"/>
        <w:numPr>
          <w:ilvl w:val="0"/>
          <w:numId w:val="24"/>
        </w:numPr>
        <w:jc w:val="center"/>
        <w:rPr>
          <w:b/>
          <w:i/>
          <w:sz w:val="24"/>
          <w:szCs w:val="24"/>
        </w:rPr>
      </w:pPr>
      <w:bookmarkStart w:id="0" w:name="СОДЕРЖАНИЕ"/>
      <w:bookmarkEnd w:id="0"/>
      <w:r w:rsidRPr="00D213D3">
        <w:rPr>
          <w:b/>
          <w:sz w:val="24"/>
          <w:szCs w:val="24"/>
        </w:rPr>
        <w:lastRenderedPageBreak/>
        <w:t>ПАСПОРТ</w:t>
      </w:r>
      <w:r w:rsidR="00B72915" w:rsidRPr="00D213D3">
        <w:rPr>
          <w:b/>
          <w:sz w:val="24"/>
          <w:szCs w:val="24"/>
        </w:rPr>
        <w:t xml:space="preserve"> РАБОЧЕЙ ПРОГРАММЫ УЧЕБНО</w:t>
      </w:r>
      <w:r w:rsidR="00AA2DD4" w:rsidRPr="00D213D3">
        <w:rPr>
          <w:b/>
          <w:sz w:val="24"/>
          <w:szCs w:val="24"/>
        </w:rPr>
        <w:t>Й ДИСЦИПЛИНЫ</w:t>
      </w:r>
    </w:p>
    <w:p w:rsidR="00CB3D39" w:rsidRPr="00D213D3" w:rsidRDefault="00CB3D39" w:rsidP="00A31F4C">
      <w:pPr>
        <w:pStyle w:val="a4"/>
        <w:spacing w:before="90"/>
        <w:ind w:right="29"/>
        <w:rPr>
          <w:b/>
          <w:spacing w:val="-57"/>
        </w:rPr>
      </w:pPr>
    </w:p>
    <w:p w:rsidR="00AD5FC1" w:rsidRPr="00D213D3" w:rsidRDefault="00FA0C5F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bookmarkStart w:id="1" w:name="1.1_Область_применения_рабочей_программы"/>
      <w:bookmarkEnd w:id="1"/>
      <w:r w:rsidRPr="00D213D3">
        <w:rPr>
          <w:b/>
          <w:sz w:val="24"/>
          <w:szCs w:val="24"/>
        </w:rPr>
        <w:t>Область применения рабочей программы</w:t>
      </w:r>
    </w:p>
    <w:p w:rsidR="00AD5FC1" w:rsidRPr="00D213D3" w:rsidRDefault="00FA0C5F" w:rsidP="00A15FF5">
      <w:pPr>
        <w:pStyle w:val="a4"/>
        <w:ind w:right="29" w:firstLine="708"/>
        <w:jc w:val="both"/>
      </w:pPr>
      <w:bookmarkStart w:id="2" w:name="Рабочая_программа_учебной_дисциплины_явл"/>
      <w:bookmarkEnd w:id="2"/>
      <w:r w:rsidRPr="00D213D3">
        <w:t>Рабочая</w:t>
      </w:r>
      <w:r w:rsidR="00B72915" w:rsidRPr="00D213D3">
        <w:t xml:space="preserve"> </w:t>
      </w:r>
      <w:r w:rsidRPr="00D213D3">
        <w:t xml:space="preserve">программа </w:t>
      </w:r>
      <w:r w:rsidR="00AA2DD4" w:rsidRPr="00D213D3">
        <w:t>учебной дисциплины</w:t>
      </w:r>
      <w:r w:rsidR="00A31F4C" w:rsidRPr="00D213D3">
        <w:t xml:space="preserve"> </w:t>
      </w:r>
      <w:r w:rsidR="00B72915" w:rsidRPr="00D213D3">
        <w:t>ОП.</w:t>
      </w:r>
      <w:r w:rsidR="00A31F4C" w:rsidRPr="00D213D3">
        <w:t>01</w:t>
      </w:r>
      <w:r w:rsidR="00B72915" w:rsidRPr="00D213D3">
        <w:t xml:space="preserve"> «</w:t>
      </w:r>
      <w:r w:rsidR="00A31F4C" w:rsidRPr="00D213D3">
        <w:t>Теория государства и права</w:t>
      </w:r>
      <w:r w:rsidR="00B72915" w:rsidRPr="00D213D3">
        <w:t>»</w:t>
      </w:r>
      <w:r w:rsidR="00B72915" w:rsidRPr="00D213D3">
        <w:rPr>
          <w:i/>
        </w:rPr>
        <w:t xml:space="preserve"> </w:t>
      </w:r>
      <w:r w:rsidRPr="00D213D3">
        <w:t>явл</w:t>
      </w:r>
      <w:r w:rsidRPr="00D213D3">
        <w:t>я</w:t>
      </w:r>
      <w:r w:rsidRPr="00D213D3">
        <w:t>ется</w:t>
      </w:r>
      <w:r w:rsidR="00B72915" w:rsidRPr="00D213D3">
        <w:t xml:space="preserve"> </w:t>
      </w:r>
      <w:r w:rsidRPr="00D213D3">
        <w:t>частью</w:t>
      </w:r>
      <w:r w:rsidR="00B72915" w:rsidRPr="00D213D3">
        <w:t xml:space="preserve"> </w:t>
      </w:r>
      <w:r w:rsidR="00F1122B" w:rsidRPr="00D213D3">
        <w:rPr>
          <w:spacing w:val="1"/>
        </w:rPr>
        <w:t xml:space="preserve">программы подготовки специалистов среднего звена в соответствии с </w:t>
      </w:r>
      <w:r w:rsidRPr="00D213D3">
        <w:t xml:space="preserve">ФГОС </w:t>
      </w:r>
      <w:r w:rsidR="00B72915" w:rsidRPr="00D213D3">
        <w:t xml:space="preserve">СПО </w:t>
      </w:r>
      <w:r w:rsidRPr="00D213D3">
        <w:t>по специальности</w:t>
      </w:r>
      <w:r w:rsidR="00B72915" w:rsidRPr="00D213D3">
        <w:t xml:space="preserve"> </w:t>
      </w:r>
      <w:r w:rsidR="00A31F4C" w:rsidRPr="00D213D3">
        <w:t>40</w:t>
      </w:r>
      <w:r w:rsidR="00B72915" w:rsidRPr="00D213D3">
        <w:t>.02.0</w:t>
      </w:r>
      <w:r w:rsidR="00A31F4C" w:rsidRPr="00D213D3">
        <w:t>4</w:t>
      </w:r>
      <w:r w:rsidR="00B72915" w:rsidRPr="00D213D3">
        <w:t xml:space="preserve"> </w:t>
      </w:r>
      <w:r w:rsidR="00A31F4C" w:rsidRPr="00D213D3">
        <w:t>Юриспруденция</w:t>
      </w:r>
      <w:r w:rsidR="00B72915" w:rsidRPr="00D213D3">
        <w:t xml:space="preserve">, утвержденного приказом </w:t>
      </w:r>
      <w:r w:rsidR="00652791" w:rsidRPr="00D213D3">
        <w:t>Министерства просвещения РФ</w:t>
      </w:r>
      <w:r w:rsidR="00B72915" w:rsidRPr="00D213D3">
        <w:t xml:space="preserve"> от 2</w:t>
      </w:r>
      <w:r w:rsidR="00652791" w:rsidRPr="00D213D3">
        <w:t>7</w:t>
      </w:r>
      <w:r w:rsidR="00B72915" w:rsidRPr="00D213D3">
        <w:t>.</w:t>
      </w:r>
      <w:r w:rsidR="00652791" w:rsidRPr="00D213D3">
        <w:t>10</w:t>
      </w:r>
      <w:r w:rsidR="00B72915" w:rsidRPr="00D213D3">
        <w:t>.20</w:t>
      </w:r>
      <w:r w:rsidR="00652791" w:rsidRPr="00D213D3">
        <w:t>23</w:t>
      </w:r>
      <w:r w:rsidR="00B72915" w:rsidRPr="00D213D3">
        <w:t xml:space="preserve"> г. № </w:t>
      </w:r>
      <w:r w:rsidR="00652791" w:rsidRPr="00D213D3">
        <w:t>798</w:t>
      </w:r>
      <w:r w:rsidR="00B72915" w:rsidRPr="00D213D3">
        <w:t>.</w:t>
      </w:r>
    </w:p>
    <w:p w:rsidR="00AD5FC1" w:rsidRPr="00D213D3" w:rsidRDefault="00AD5FC1">
      <w:pPr>
        <w:pStyle w:val="a4"/>
      </w:pPr>
      <w:bookmarkStart w:id="3" w:name="Рабочая_программа_учебной_дисциплины_мож"/>
      <w:bookmarkEnd w:id="3"/>
    </w:p>
    <w:p w:rsidR="00AD5FC1" w:rsidRPr="00D213D3" w:rsidRDefault="00FA0C5F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bookmarkStart w:id="4" w:name="1.2_Место_дисциплины_в_структуре_основно"/>
      <w:bookmarkEnd w:id="4"/>
      <w:r w:rsidRPr="00D213D3">
        <w:rPr>
          <w:b/>
          <w:sz w:val="24"/>
          <w:szCs w:val="24"/>
        </w:rPr>
        <w:t xml:space="preserve">Место </w:t>
      </w:r>
      <w:r w:rsidR="000D1479" w:rsidRPr="00D213D3">
        <w:rPr>
          <w:b/>
          <w:bCs/>
          <w:sz w:val="24"/>
          <w:szCs w:val="24"/>
        </w:rPr>
        <w:t>предмета</w:t>
      </w:r>
      <w:r w:rsidR="00652791" w:rsidRPr="00D213D3">
        <w:rPr>
          <w:sz w:val="24"/>
          <w:szCs w:val="24"/>
        </w:rPr>
        <w:t xml:space="preserve"> </w:t>
      </w:r>
      <w:r w:rsidRPr="00D213D3">
        <w:rPr>
          <w:b/>
          <w:sz w:val="24"/>
          <w:szCs w:val="24"/>
        </w:rPr>
        <w:t>в структуре основной профессиональной образовательной программы</w:t>
      </w:r>
    </w:p>
    <w:p w:rsidR="00B72915" w:rsidRPr="00D213D3" w:rsidRDefault="00AA2DD4" w:rsidP="00B72915">
      <w:pPr>
        <w:pStyle w:val="a4"/>
        <w:ind w:right="29" w:firstLine="708"/>
        <w:jc w:val="both"/>
      </w:pPr>
      <w:bookmarkStart w:id="5" w:name="Учебная_дисциплина_ОП.12_«Безопасность_ж"/>
      <w:bookmarkEnd w:id="5"/>
      <w:r w:rsidRPr="00D213D3">
        <w:t>Учебная дисциплина</w:t>
      </w:r>
      <w:r w:rsidR="00652791" w:rsidRPr="00D213D3">
        <w:t xml:space="preserve"> </w:t>
      </w:r>
      <w:r w:rsidR="00B72915" w:rsidRPr="00D213D3">
        <w:t>ОП.</w:t>
      </w:r>
      <w:r w:rsidR="00652791" w:rsidRPr="00D213D3">
        <w:t>01</w:t>
      </w:r>
      <w:r w:rsidR="00B72915" w:rsidRPr="00D213D3">
        <w:t xml:space="preserve"> «</w:t>
      </w:r>
      <w:r w:rsidR="00652791" w:rsidRPr="00D213D3">
        <w:t>Теория государства и права</w:t>
      </w:r>
      <w:r w:rsidR="00B72915" w:rsidRPr="00D213D3">
        <w:t>»</w:t>
      </w:r>
      <w:r w:rsidR="00B72915" w:rsidRPr="00D213D3">
        <w:rPr>
          <w:i/>
        </w:rPr>
        <w:t xml:space="preserve"> </w:t>
      </w:r>
      <w:r w:rsidR="00FA0C5F" w:rsidRPr="00D213D3">
        <w:t>является</w:t>
      </w:r>
      <w:r w:rsidR="00B72915" w:rsidRPr="00D213D3">
        <w:t xml:space="preserve"> </w:t>
      </w:r>
      <w:r w:rsidR="00FA0C5F" w:rsidRPr="00D213D3">
        <w:t>дисциплиной</w:t>
      </w:r>
      <w:r w:rsidR="00B72915" w:rsidRPr="00D213D3">
        <w:t xml:space="preserve"> </w:t>
      </w:r>
      <w:proofErr w:type="spellStart"/>
      <w:r w:rsidR="0098150C">
        <w:t>о</w:t>
      </w:r>
      <w:r w:rsidR="0098150C">
        <w:t>б</w:t>
      </w:r>
      <w:r w:rsidR="0098150C">
        <w:t>ще</w:t>
      </w:r>
      <w:r w:rsidR="00FA0C5F" w:rsidRPr="00D213D3">
        <w:t>профессионального</w:t>
      </w:r>
      <w:proofErr w:type="spellEnd"/>
      <w:r w:rsidR="00B72915" w:rsidRPr="00D213D3">
        <w:t xml:space="preserve"> </w:t>
      </w:r>
      <w:r w:rsidR="00FA0C5F" w:rsidRPr="00D213D3">
        <w:t>учебного</w:t>
      </w:r>
      <w:r w:rsidR="00B72915" w:rsidRPr="00D213D3">
        <w:t xml:space="preserve"> </w:t>
      </w:r>
      <w:r w:rsidR="00FA0C5F" w:rsidRPr="00D213D3">
        <w:t>цикла</w:t>
      </w:r>
      <w:r w:rsidR="00B72915" w:rsidRPr="00D213D3">
        <w:t xml:space="preserve"> </w:t>
      </w:r>
      <w:r w:rsidR="00FA0C5F" w:rsidRPr="00D213D3">
        <w:t>основной</w:t>
      </w:r>
      <w:r w:rsidR="00B72915" w:rsidRPr="00D213D3">
        <w:t xml:space="preserve"> </w:t>
      </w:r>
      <w:r w:rsidR="00FA0C5F" w:rsidRPr="00D213D3">
        <w:t>образовательной</w:t>
      </w:r>
      <w:r w:rsidR="00B72915" w:rsidRPr="00D213D3">
        <w:t xml:space="preserve"> </w:t>
      </w:r>
      <w:r w:rsidR="00FA0C5F" w:rsidRPr="00D213D3">
        <w:t>программы</w:t>
      </w:r>
      <w:r w:rsidR="00B72915" w:rsidRPr="00D213D3">
        <w:t xml:space="preserve"> </w:t>
      </w:r>
      <w:r w:rsidR="00FA0C5F" w:rsidRPr="00D213D3">
        <w:t>в</w:t>
      </w:r>
      <w:r w:rsidR="00B72915" w:rsidRPr="00D213D3">
        <w:t xml:space="preserve"> </w:t>
      </w:r>
      <w:r w:rsidR="00FA0C5F" w:rsidRPr="00D213D3">
        <w:t>соответс</w:t>
      </w:r>
      <w:r w:rsidR="00FA0C5F" w:rsidRPr="00D213D3">
        <w:t>т</w:t>
      </w:r>
      <w:r w:rsidR="00FA0C5F" w:rsidRPr="00D213D3">
        <w:t>вии</w:t>
      </w:r>
      <w:r w:rsidR="00B72915" w:rsidRPr="00D213D3">
        <w:t xml:space="preserve"> </w:t>
      </w:r>
      <w:r w:rsidR="004D28AC" w:rsidRPr="00D213D3">
        <w:rPr>
          <w:spacing w:val="1"/>
        </w:rPr>
        <w:t xml:space="preserve">с </w:t>
      </w:r>
      <w:r w:rsidR="004D28AC" w:rsidRPr="00D213D3">
        <w:t xml:space="preserve">ФГОС </w:t>
      </w:r>
      <w:r w:rsidR="00B454A8">
        <w:t xml:space="preserve">СПО </w:t>
      </w:r>
      <w:r w:rsidR="004D28AC" w:rsidRPr="00D213D3">
        <w:t xml:space="preserve">по специальности </w:t>
      </w:r>
      <w:r w:rsidR="00652791" w:rsidRPr="00D213D3">
        <w:t>40.02.04 Юриспруденция.</w:t>
      </w:r>
    </w:p>
    <w:p w:rsidR="00AD5FC1" w:rsidRPr="00D213D3" w:rsidRDefault="00AD5FC1" w:rsidP="00B72915">
      <w:pPr>
        <w:pStyle w:val="a4"/>
        <w:ind w:right="29" w:firstLine="709"/>
        <w:jc w:val="both"/>
      </w:pPr>
    </w:p>
    <w:p w:rsidR="00652791" w:rsidRPr="00D213D3" w:rsidRDefault="006F284A" w:rsidP="005E2AD5">
      <w:pPr>
        <w:pStyle w:val="a5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b/>
          <w:sz w:val="24"/>
          <w:szCs w:val="24"/>
        </w:rPr>
      </w:pPr>
      <w:bookmarkStart w:id="6" w:name="1.3_Цели_и_задачи_учебной_дисциплины,_пл"/>
      <w:bookmarkEnd w:id="6"/>
      <w:r w:rsidRPr="00D213D3">
        <w:rPr>
          <w:b/>
          <w:sz w:val="24"/>
          <w:szCs w:val="24"/>
        </w:rPr>
        <w:t>Цель и</w:t>
      </w:r>
      <w:r w:rsidR="00FA0C5F" w:rsidRPr="00D213D3">
        <w:rPr>
          <w:b/>
          <w:sz w:val="24"/>
          <w:szCs w:val="24"/>
        </w:rPr>
        <w:t xml:space="preserve"> планируемые результаты освоения </w:t>
      </w:r>
      <w:r w:rsidR="00AA2DD4" w:rsidRPr="00D213D3">
        <w:rPr>
          <w:b/>
          <w:sz w:val="24"/>
          <w:szCs w:val="24"/>
        </w:rPr>
        <w:t>учебной дисциплины</w:t>
      </w:r>
      <w:r w:rsidR="00652791" w:rsidRPr="00D213D3">
        <w:rPr>
          <w:b/>
          <w:sz w:val="24"/>
          <w:szCs w:val="24"/>
        </w:rPr>
        <w:t xml:space="preserve"> ОП.01 «Теория государства и права».</w:t>
      </w:r>
    </w:p>
    <w:p w:rsidR="006F284A" w:rsidRPr="00D213D3" w:rsidRDefault="00AA2DD4" w:rsidP="00AA2DD4">
      <w:pPr>
        <w:pStyle w:val="a4"/>
        <w:ind w:right="29" w:firstLine="709"/>
        <w:jc w:val="both"/>
      </w:pPr>
      <w:r w:rsidRPr="00D213D3">
        <w:t>Целью данной дисциплины является изучение обучающихся общих теоретических положений о государстве и праве, основных юридических понятий и категорий, необход</w:t>
      </w:r>
      <w:r w:rsidRPr="00D213D3">
        <w:t>и</w:t>
      </w:r>
      <w:r w:rsidRPr="00D213D3">
        <w:t>мых для дальнейшего изучения специальных юридических дисциплин.</w:t>
      </w:r>
    </w:p>
    <w:p w:rsidR="00AA2DD4" w:rsidRPr="00D213D3" w:rsidRDefault="00AA2DD4" w:rsidP="00AA2DD4">
      <w:pPr>
        <w:keepNext/>
        <w:suppressAutoHyphens/>
        <w:jc w:val="both"/>
        <w:rPr>
          <w:sz w:val="24"/>
          <w:szCs w:val="24"/>
        </w:rPr>
      </w:pPr>
      <w:r w:rsidRPr="00D213D3">
        <w:rPr>
          <w:sz w:val="24"/>
          <w:szCs w:val="24"/>
        </w:rPr>
        <w:tab/>
        <w:t xml:space="preserve">В результате освоения дисциплины обучающийся должен </w:t>
      </w:r>
      <w:r w:rsidRPr="00D213D3">
        <w:rPr>
          <w:b/>
          <w:bCs/>
          <w:sz w:val="24"/>
          <w:szCs w:val="24"/>
        </w:rPr>
        <w:t>уметь:</w:t>
      </w:r>
    </w:p>
    <w:p w:rsidR="00723E34" w:rsidRPr="00723E34" w:rsidRDefault="00723E34" w:rsidP="00723E34">
      <w:pPr>
        <w:keepNext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3E34">
        <w:rPr>
          <w:sz w:val="24"/>
          <w:szCs w:val="24"/>
        </w:rPr>
        <w:t>применять теоретические положения при изучении специальных юридических дисциплин;</w:t>
      </w:r>
    </w:p>
    <w:p w:rsidR="00723E34" w:rsidRPr="00723E34" w:rsidRDefault="00723E34" w:rsidP="00723E34">
      <w:pPr>
        <w:keepNext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3E34">
        <w:rPr>
          <w:sz w:val="24"/>
          <w:szCs w:val="24"/>
        </w:rPr>
        <w:t>оперировать юридическими понятиями и категориями;</w:t>
      </w:r>
    </w:p>
    <w:p w:rsidR="00723E34" w:rsidRPr="00723E34" w:rsidRDefault="00723E34" w:rsidP="00723E34">
      <w:pPr>
        <w:keepNext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3E34">
        <w:rPr>
          <w:sz w:val="24"/>
          <w:szCs w:val="24"/>
        </w:rPr>
        <w:t>применять на практике нормы различных отраслей права;</w:t>
      </w:r>
    </w:p>
    <w:p w:rsidR="00723E34" w:rsidRPr="00723E34" w:rsidRDefault="00723E34" w:rsidP="00723E34">
      <w:pPr>
        <w:keepNext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3E34">
        <w:rPr>
          <w:sz w:val="24"/>
          <w:szCs w:val="24"/>
        </w:rPr>
        <w:t>работать с законодательными и иными нормативными правовыми актами, специальной литературой на государственном и иностранном языках;</w:t>
      </w:r>
    </w:p>
    <w:p w:rsidR="00711815" w:rsidRDefault="00723E34" w:rsidP="00723E34">
      <w:pPr>
        <w:keepNext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3E34">
        <w:rPr>
          <w:sz w:val="24"/>
          <w:szCs w:val="24"/>
        </w:rPr>
        <w:t>анализировать, делать выводы и обосновывать свою точку зрения по правовым отношениям</w:t>
      </w:r>
    </w:p>
    <w:p w:rsidR="00723E34" w:rsidRDefault="00723E34" w:rsidP="00711815">
      <w:pPr>
        <w:keepNext/>
        <w:suppressAutoHyphens/>
        <w:ind w:firstLine="720"/>
        <w:jc w:val="both"/>
        <w:rPr>
          <w:sz w:val="24"/>
          <w:szCs w:val="24"/>
        </w:rPr>
      </w:pPr>
    </w:p>
    <w:p w:rsidR="00AA2DD4" w:rsidRPr="00711815" w:rsidRDefault="00AA2DD4" w:rsidP="00711815">
      <w:pPr>
        <w:keepNext/>
        <w:suppressAutoHyphens/>
        <w:ind w:firstLine="720"/>
        <w:jc w:val="both"/>
        <w:rPr>
          <w:sz w:val="24"/>
          <w:szCs w:val="24"/>
        </w:rPr>
      </w:pPr>
      <w:r w:rsidRPr="00D213D3">
        <w:rPr>
          <w:sz w:val="24"/>
          <w:szCs w:val="24"/>
        </w:rPr>
        <w:t xml:space="preserve">В результате освоения дисциплины обучающийся должен </w:t>
      </w:r>
      <w:r w:rsidRPr="00D213D3">
        <w:rPr>
          <w:b/>
          <w:bCs/>
          <w:sz w:val="24"/>
          <w:szCs w:val="24"/>
        </w:rPr>
        <w:t>знать:</w:t>
      </w:r>
    </w:p>
    <w:p w:rsidR="00723E34" w:rsidRDefault="00723E34" w:rsidP="00723E34">
      <w:pPr>
        <w:pStyle w:val="a4"/>
        <w:ind w:right="29" w:firstLine="709"/>
        <w:jc w:val="both"/>
      </w:pPr>
      <w:r>
        <w:t>- понятие, типы и формы государства и права;</w:t>
      </w:r>
    </w:p>
    <w:p w:rsidR="00723E34" w:rsidRDefault="00723E34" w:rsidP="00723E34">
      <w:pPr>
        <w:pStyle w:val="a4"/>
        <w:ind w:right="29" w:firstLine="709"/>
        <w:jc w:val="both"/>
      </w:pPr>
      <w:r>
        <w:t>- роль государства в политической системе общества;</w:t>
      </w:r>
    </w:p>
    <w:p w:rsidR="00723E34" w:rsidRDefault="00723E34" w:rsidP="00723E34">
      <w:pPr>
        <w:pStyle w:val="a4"/>
        <w:ind w:right="29" w:firstLine="709"/>
        <w:jc w:val="both"/>
      </w:pPr>
      <w:r>
        <w:t>- систему права Российской Федерац</w:t>
      </w:r>
      <w:proofErr w:type="gramStart"/>
      <w:r>
        <w:t>ии и ее</w:t>
      </w:r>
      <w:proofErr w:type="gramEnd"/>
      <w:r>
        <w:t xml:space="preserve"> элементы;</w:t>
      </w:r>
    </w:p>
    <w:p w:rsidR="00723E34" w:rsidRDefault="00723E34" w:rsidP="00723E34">
      <w:pPr>
        <w:pStyle w:val="a4"/>
        <w:ind w:right="29" w:firstLine="709"/>
        <w:jc w:val="both"/>
      </w:pPr>
      <w:r>
        <w:t>- формы реализации права;</w:t>
      </w:r>
    </w:p>
    <w:p w:rsidR="00723E34" w:rsidRDefault="00723E34" w:rsidP="00723E34">
      <w:pPr>
        <w:pStyle w:val="a4"/>
        <w:ind w:right="29" w:firstLine="709"/>
        <w:jc w:val="both"/>
      </w:pPr>
      <w:r>
        <w:t>- понятие и виды правоотношений;</w:t>
      </w:r>
    </w:p>
    <w:p w:rsidR="00723E34" w:rsidRDefault="00723E34" w:rsidP="00723E34">
      <w:pPr>
        <w:pStyle w:val="a4"/>
        <w:ind w:right="29" w:firstLine="709"/>
        <w:jc w:val="both"/>
      </w:pPr>
      <w:r>
        <w:t>- виды правонарушений и юридической ответственности;</w:t>
      </w:r>
    </w:p>
    <w:p w:rsidR="00723E34" w:rsidRDefault="00723E34" w:rsidP="00723E34">
      <w:pPr>
        <w:pStyle w:val="a4"/>
        <w:ind w:right="29" w:firstLine="709"/>
        <w:jc w:val="both"/>
      </w:pPr>
      <w:r>
        <w:t>- основы правового государства и гражданского общества;</w:t>
      </w:r>
    </w:p>
    <w:p w:rsidR="00723E34" w:rsidRDefault="00723E34" w:rsidP="00723E34">
      <w:pPr>
        <w:pStyle w:val="a4"/>
        <w:ind w:right="29" w:firstLine="709"/>
        <w:jc w:val="both"/>
      </w:pPr>
      <w:r>
        <w:t>- основные типы современных правовых систем;</w:t>
      </w:r>
    </w:p>
    <w:p w:rsidR="00723E34" w:rsidRDefault="00723E34" w:rsidP="00723E34">
      <w:pPr>
        <w:pStyle w:val="a4"/>
        <w:ind w:right="29" w:firstLine="709"/>
        <w:jc w:val="both"/>
      </w:pPr>
      <w:r>
        <w:t>- классификация социальных норм современного общества;</w:t>
      </w:r>
    </w:p>
    <w:p w:rsidR="00723E34" w:rsidRDefault="00723E34" w:rsidP="00723E34">
      <w:pPr>
        <w:pStyle w:val="a4"/>
        <w:ind w:right="29" w:firstLine="709"/>
        <w:jc w:val="both"/>
      </w:pPr>
      <w:r>
        <w:t>- структуру и классификацию норм права.</w:t>
      </w:r>
    </w:p>
    <w:p w:rsidR="00723E34" w:rsidRDefault="00723E34" w:rsidP="00B82D38">
      <w:pPr>
        <w:pStyle w:val="a4"/>
        <w:ind w:right="29" w:firstLine="709"/>
        <w:jc w:val="both"/>
      </w:pPr>
    </w:p>
    <w:p w:rsidR="006F284A" w:rsidRPr="00D213D3" w:rsidRDefault="006F284A" w:rsidP="00B82D38">
      <w:pPr>
        <w:pStyle w:val="a4"/>
        <w:ind w:right="29" w:firstLine="709"/>
        <w:jc w:val="both"/>
      </w:pPr>
      <w:r w:rsidRPr="00D213D3">
        <w:t>Формируемые профессиональные (ПК) компетенции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3"/>
        <w:gridCol w:w="8189"/>
      </w:tblGrid>
      <w:tr w:rsidR="006F284A" w:rsidRPr="000B115A" w:rsidTr="006D1091">
        <w:trPr>
          <w:trHeight w:val="552"/>
        </w:trPr>
        <w:tc>
          <w:tcPr>
            <w:tcW w:w="680" w:type="pct"/>
            <w:vAlign w:val="center"/>
          </w:tcPr>
          <w:p w:rsidR="006F284A" w:rsidRPr="000B115A" w:rsidRDefault="006F284A" w:rsidP="006F284A">
            <w:pPr>
              <w:pStyle w:val="TableParagraph"/>
              <w:ind w:left="29" w:right="86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Код</w:t>
            </w:r>
            <w:r w:rsidR="00491F16">
              <w:rPr>
                <w:sz w:val="24"/>
                <w:szCs w:val="24"/>
              </w:rPr>
              <w:t xml:space="preserve"> </w:t>
            </w:r>
            <w:r w:rsidRPr="000B115A">
              <w:rPr>
                <w:spacing w:val="-1"/>
                <w:sz w:val="24"/>
                <w:szCs w:val="24"/>
              </w:rPr>
              <w:t>комп</w:t>
            </w:r>
            <w:r w:rsidRPr="000B115A">
              <w:rPr>
                <w:spacing w:val="-1"/>
                <w:sz w:val="24"/>
                <w:szCs w:val="24"/>
              </w:rPr>
              <w:t>е</w:t>
            </w:r>
            <w:r w:rsidRPr="000B115A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4320" w:type="pct"/>
            <w:vAlign w:val="center"/>
          </w:tcPr>
          <w:p w:rsidR="006F284A" w:rsidRPr="000B115A" w:rsidRDefault="006F284A" w:rsidP="00EB0169">
            <w:pPr>
              <w:pStyle w:val="TableParagraph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Содержание</w:t>
            </w:r>
            <w:r w:rsidR="00491F16"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 xml:space="preserve">компетенции </w:t>
            </w:r>
          </w:p>
        </w:tc>
      </w:tr>
      <w:tr w:rsidR="006F284A" w:rsidRPr="000B115A" w:rsidTr="006D1091">
        <w:trPr>
          <w:trHeight w:val="276"/>
        </w:trPr>
        <w:tc>
          <w:tcPr>
            <w:tcW w:w="680" w:type="pct"/>
          </w:tcPr>
          <w:p w:rsidR="006F284A" w:rsidRPr="000B115A" w:rsidRDefault="006F284A" w:rsidP="00491F16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ПК</w:t>
            </w:r>
            <w:proofErr w:type="gramStart"/>
            <w:r w:rsidRPr="000B115A">
              <w:rPr>
                <w:sz w:val="24"/>
                <w:szCs w:val="24"/>
              </w:rPr>
              <w:t>1</w:t>
            </w:r>
            <w:proofErr w:type="gramEnd"/>
            <w:r w:rsidRPr="000B115A">
              <w:rPr>
                <w:sz w:val="24"/>
                <w:szCs w:val="24"/>
              </w:rPr>
              <w:t>.1</w:t>
            </w:r>
          </w:p>
        </w:tc>
        <w:tc>
          <w:tcPr>
            <w:tcW w:w="4320" w:type="pct"/>
          </w:tcPr>
          <w:p w:rsidR="006F284A" w:rsidRPr="000B115A" w:rsidRDefault="006D1091" w:rsidP="00EB0169">
            <w:pPr>
              <w:pStyle w:val="TableParagraph"/>
              <w:ind w:left="110" w:right="113"/>
              <w:jc w:val="both"/>
              <w:rPr>
                <w:sz w:val="24"/>
                <w:szCs w:val="24"/>
              </w:rPr>
            </w:pPr>
            <w:r w:rsidRPr="006D1091">
              <w:rPr>
                <w:sz w:val="24"/>
                <w:szCs w:val="24"/>
              </w:rPr>
              <w:t>Осуществлять профессиональное толкование норм права.</w:t>
            </w:r>
          </w:p>
        </w:tc>
      </w:tr>
    </w:tbl>
    <w:p w:rsidR="006F284A" w:rsidRPr="000B115A" w:rsidRDefault="006F284A" w:rsidP="00B82D38">
      <w:pPr>
        <w:pStyle w:val="a4"/>
        <w:ind w:right="29" w:firstLine="709"/>
        <w:jc w:val="both"/>
        <w:rPr>
          <w:sz w:val="28"/>
          <w:szCs w:val="28"/>
        </w:rPr>
      </w:pPr>
    </w:p>
    <w:p w:rsidR="006F284A" w:rsidRPr="003A3DB7" w:rsidRDefault="006F284A" w:rsidP="00B82D38">
      <w:pPr>
        <w:pStyle w:val="a4"/>
        <w:ind w:right="29" w:firstLine="709"/>
        <w:jc w:val="both"/>
      </w:pPr>
      <w:r w:rsidRPr="003A3DB7">
        <w:t xml:space="preserve">Планируемые результаты освоения </w:t>
      </w:r>
      <w:r w:rsidR="000D1479" w:rsidRPr="003A3DB7">
        <w:t>предмета</w:t>
      </w:r>
    </w:p>
    <w:tbl>
      <w:tblPr>
        <w:tblStyle w:val="a9"/>
        <w:tblW w:w="0" w:type="auto"/>
        <w:tblLook w:val="04A0"/>
      </w:tblPr>
      <w:tblGrid>
        <w:gridCol w:w="1384"/>
        <w:gridCol w:w="4253"/>
        <w:gridCol w:w="4110"/>
      </w:tblGrid>
      <w:tr w:rsidR="006F284A" w:rsidRPr="000B115A" w:rsidTr="008C3C3F">
        <w:tc>
          <w:tcPr>
            <w:tcW w:w="1384" w:type="dxa"/>
            <w:vAlign w:val="center"/>
          </w:tcPr>
          <w:p w:rsidR="006F284A" w:rsidRPr="000B115A" w:rsidRDefault="006F284A" w:rsidP="008C3C3F">
            <w:pPr>
              <w:pStyle w:val="a4"/>
              <w:jc w:val="center"/>
            </w:pPr>
            <w:r w:rsidRPr="000B115A">
              <w:t>Код ОК, ПК</w:t>
            </w:r>
          </w:p>
        </w:tc>
        <w:tc>
          <w:tcPr>
            <w:tcW w:w="4253" w:type="dxa"/>
            <w:vAlign w:val="center"/>
          </w:tcPr>
          <w:p w:rsidR="006F284A" w:rsidRPr="000B115A" w:rsidRDefault="006F284A" w:rsidP="008C3C3F">
            <w:pPr>
              <w:pStyle w:val="a4"/>
              <w:jc w:val="center"/>
            </w:pPr>
            <w:r w:rsidRPr="000B115A">
              <w:t>Знания</w:t>
            </w:r>
          </w:p>
        </w:tc>
        <w:tc>
          <w:tcPr>
            <w:tcW w:w="4110" w:type="dxa"/>
            <w:vAlign w:val="center"/>
          </w:tcPr>
          <w:p w:rsidR="006F284A" w:rsidRPr="000B115A" w:rsidRDefault="006F284A" w:rsidP="008C3C3F">
            <w:pPr>
              <w:pStyle w:val="a4"/>
              <w:jc w:val="center"/>
            </w:pPr>
            <w:r w:rsidRPr="000B115A">
              <w:t>Умения</w:t>
            </w:r>
          </w:p>
        </w:tc>
      </w:tr>
      <w:tr w:rsidR="004B1B42" w:rsidRPr="000B115A" w:rsidTr="008C3C3F">
        <w:tc>
          <w:tcPr>
            <w:tcW w:w="1384" w:type="dxa"/>
          </w:tcPr>
          <w:p w:rsidR="004B1B42" w:rsidRPr="000B115A" w:rsidRDefault="004B1B42" w:rsidP="004B1B42">
            <w:pPr>
              <w:pStyle w:val="TableParagraph"/>
              <w:jc w:val="center"/>
              <w:rPr>
                <w:b/>
                <w:bCs/>
                <w:spacing w:val="-1"/>
              </w:rPr>
            </w:pPr>
            <w:r w:rsidRPr="000B115A">
              <w:rPr>
                <w:spacing w:val="-1"/>
                <w:sz w:val="24"/>
                <w:szCs w:val="24"/>
              </w:rPr>
              <w:t>ПК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B115A">
              <w:rPr>
                <w:spacing w:val="-1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4B1B42" w:rsidRPr="004D3ACB" w:rsidRDefault="004B1B42" w:rsidP="004B1B42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применять теоретические положения при изучении специальных юридических дисциплин;</w:t>
            </w:r>
          </w:p>
          <w:p w:rsidR="004B1B42" w:rsidRPr="004D3ACB" w:rsidRDefault="004B1B42" w:rsidP="004B1B42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lastRenderedPageBreak/>
              <w:t>оперировать юридическими понятиями и категориями;</w:t>
            </w:r>
          </w:p>
          <w:p w:rsidR="004B1B42" w:rsidRPr="004D3ACB" w:rsidRDefault="004B1B42" w:rsidP="004B1B42">
            <w:pPr>
              <w:keepNext/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применять на практике нормы различных отраслей права;</w:t>
            </w:r>
          </w:p>
          <w:p w:rsidR="004B1B42" w:rsidRPr="004D3ACB" w:rsidRDefault="004B1B42" w:rsidP="004B1B42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работать с законодательными и иными нормативными правовыми актами, специальной литературой</w:t>
            </w:r>
            <w:r w:rsidRPr="004D3ACB">
              <w:rPr>
                <w:rFonts w:eastAsia="Calibri"/>
                <w:sz w:val="24"/>
                <w:szCs w:val="24"/>
              </w:rPr>
              <w:t xml:space="preserve"> на государственном и иностранном языках</w:t>
            </w:r>
            <w:r w:rsidRPr="004D3ACB">
              <w:rPr>
                <w:sz w:val="24"/>
                <w:szCs w:val="24"/>
              </w:rPr>
              <w:t>;</w:t>
            </w:r>
          </w:p>
          <w:p w:rsidR="004B1B42" w:rsidRPr="000B115A" w:rsidRDefault="004B1B42" w:rsidP="004B1B42">
            <w:pPr>
              <w:pStyle w:val="a4"/>
              <w:jc w:val="both"/>
            </w:pPr>
            <w:r w:rsidRPr="004D3ACB">
              <w:t>анализировать, делать выводы и обо</w:t>
            </w:r>
            <w:r w:rsidRPr="004D3ACB">
              <w:t>с</w:t>
            </w:r>
            <w:r w:rsidRPr="004D3ACB">
              <w:t>новывать свою точку зрения по прав</w:t>
            </w:r>
            <w:r w:rsidRPr="004D3ACB">
              <w:t>о</w:t>
            </w:r>
            <w:r w:rsidRPr="004D3ACB">
              <w:t>вым отношениям</w:t>
            </w:r>
          </w:p>
        </w:tc>
        <w:tc>
          <w:tcPr>
            <w:tcW w:w="4110" w:type="dxa"/>
          </w:tcPr>
          <w:p w:rsidR="004B1B42" w:rsidRPr="004D3ACB" w:rsidRDefault="004B1B42" w:rsidP="004B1B42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lastRenderedPageBreak/>
              <w:t>понятие, типы и формы государства и права;</w:t>
            </w:r>
          </w:p>
          <w:p w:rsidR="004B1B42" w:rsidRPr="004D3ACB" w:rsidRDefault="004B1B42" w:rsidP="004B1B42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 xml:space="preserve">роль государства в политической </w:t>
            </w:r>
            <w:r w:rsidRPr="004D3ACB">
              <w:rPr>
                <w:sz w:val="24"/>
                <w:szCs w:val="24"/>
              </w:rPr>
              <w:lastRenderedPageBreak/>
              <w:t>системе общества;</w:t>
            </w:r>
          </w:p>
          <w:p w:rsidR="004B1B42" w:rsidRPr="004D3ACB" w:rsidRDefault="004B1B42" w:rsidP="004B1B42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систему права Российской Федерац</w:t>
            </w:r>
            <w:proofErr w:type="gramStart"/>
            <w:r w:rsidRPr="004D3ACB">
              <w:rPr>
                <w:sz w:val="24"/>
                <w:szCs w:val="24"/>
              </w:rPr>
              <w:t>ии и ее</w:t>
            </w:r>
            <w:proofErr w:type="gramEnd"/>
            <w:r w:rsidRPr="004D3ACB">
              <w:rPr>
                <w:sz w:val="24"/>
                <w:szCs w:val="24"/>
              </w:rPr>
              <w:t xml:space="preserve"> элементы;</w:t>
            </w:r>
          </w:p>
          <w:p w:rsidR="004B1B42" w:rsidRPr="004D3ACB" w:rsidRDefault="004B1B42" w:rsidP="004B1B42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формы реализации права;</w:t>
            </w:r>
          </w:p>
          <w:p w:rsidR="004B1B42" w:rsidRPr="004D3ACB" w:rsidRDefault="004B1B42" w:rsidP="004B1B42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понятие и виды правоотношений;</w:t>
            </w:r>
          </w:p>
          <w:p w:rsidR="004B1B42" w:rsidRPr="004D3ACB" w:rsidRDefault="004B1B42" w:rsidP="004B1B42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виды правонарушений и юридической ответственности;</w:t>
            </w:r>
          </w:p>
          <w:p w:rsidR="004B1B42" w:rsidRPr="004D3ACB" w:rsidRDefault="004B1B42" w:rsidP="004B1B42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основы правового государства и гражданского общества;</w:t>
            </w:r>
          </w:p>
          <w:p w:rsidR="004B1B42" w:rsidRPr="004D3ACB" w:rsidRDefault="004B1B42" w:rsidP="004B1B42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основные типы современных правовых систем;</w:t>
            </w:r>
          </w:p>
          <w:p w:rsidR="004B1B42" w:rsidRPr="004D3ACB" w:rsidRDefault="004B1B42" w:rsidP="004B1B42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классификация социальных норм современного общества;</w:t>
            </w:r>
          </w:p>
          <w:p w:rsidR="004B1B42" w:rsidRPr="004D3ACB" w:rsidRDefault="004B1B42" w:rsidP="004B1B42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структуру и классификацию норм права.</w:t>
            </w:r>
          </w:p>
          <w:p w:rsidR="004B1B42" w:rsidRPr="000B115A" w:rsidRDefault="004B1B42" w:rsidP="004B1B42">
            <w:pPr>
              <w:pStyle w:val="a4"/>
              <w:jc w:val="both"/>
            </w:pPr>
          </w:p>
        </w:tc>
      </w:tr>
    </w:tbl>
    <w:p w:rsidR="00AD5FC1" w:rsidRPr="000B115A" w:rsidRDefault="00AD5FC1">
      <w:pPr>
        <w:pStyle w:val="a4"/>
        <w:rPr>
          <w:sz w:val="28"/>
          <w:szCs w:val="28"/>
        </w:rPr>
      </w:pPr>
    </w:p>
    <w:p w:rsidR="00AD5FC1" w:rsidRPr="00723E34" w:rsidRDefault="00307536" w:rsidP="00307536">
      <w:pPr>
        <w:pStyle w:val="a4"/>
        <w:ind w:right="29" w:firstLine="709"/>
        <w:jc w:val="both"/>
      </w:pPr>
      <w:bookmarkStart w:id="7" w:name="1.4_Количество_часов_на_освоение_програм"/>
      <w:bookmarkEnd w:id="7"/>
      <w:r w:rsidRPr="00723E34">
        <w:t xml:space="preserve">В ходе освоения </w:t>
      </w:r>
      <w:r w:rsidR="004B1B42" w:rsidRPr="00723E34">
        <w:t>учебной дисциплины</w:t>
      </w:r>
      <w:r w:rsidR="00565D3A" w:rsidRPr="00723E34">
        <w:t xml:space="preserve"> </w:t>
      </w:r>
      <w:r w:rsidRPr="00723E34">
        <w:t>учитывается движение к достижению личнос</w:t>
      </w:r>
      <w:r w:rsidRPr="00723E34">
        <w:t>т</w:t>
      </w:r>
      <w:r w:rsidRPr="00723E34">
        <w:t xml:space="preserve">ных результатов </w:t>
      </w:r>
      <w:proofErr w:type="gramStart"/>
      <w:r w:rsidRPr="00723E34">
        <w:t>обучающимися</w:t>
      </w:r>
      <w:proofErr w:type="gramEnd"/>
      <w:r w:rsidRPr="00723E34">
        <w:t xml:space="preserve"> (личностные результаты определены рабочей программой воспитания).</w:t>
      </w:r>
    </w:p>
    <w:p w:rsidR="000B115A" w:rsidRPr="000B115A" w:rsidRDefault="000B115A">
      <w:pPr>
        <w:pStyle w:val="a4"/>
        <w:spacing w:before="8"/>
        <w:rPr>
          <w:b/>
          <w:sz w:val="28"/>
          <w:szCs w:val="28"/>
        </w:rPr>
      </w:pPr>
    </w:p>
    <w:p w:rsidR="00565D3A" w:rsidRPr="003A3DB7" w:rsidRDefault="006060B6" w:rsidP="00565D3A">
      <w:pPr>
        <w:spacing w:before="76"/>
        <w:ind w:right="3"/>
        <w:jc w:val="center"/>
        <w:rPr>
          <w:b/>
          <w:sz w:val="24"/>
          <w:szCs w:val="24"/>
        </w:rPr>
      </w:pPr>
      <w:bookmarkStart w:id="8" w:name="2_СТРУКТУРА_И_СОДЕРЖАНИЕ_ДИСЦИПЛИНЫ"/>
      <w:bookmarkEnd w:id="8"/>
      <w:r w:rsidRPr="003A3DB7">
        <w:rPr>
          <w:b/>
          <w:spacing w:val="-1"/>
          <w:sz w:val="24"/>
          <w:szCs w:val="24"/>
        </w:rPr>
        <w:t>2</w:t>
      </w:r>
      <w:r w:rsidR="006E13E3" w:rsidRPr="003A3DB7">
        <w:rPr>
          <w:b/>
          <w:spacing w:val="-1"/>
          <w:sz w:val="24"/>
          <w:szCs w:val="24"/>
        </w:rPr>
        <w:t>.</w:t>
      </w:r>
      <w:r w:rsidRPr="003A3DB7">
        <w:rPr>
          <w:b/>
          <w:spacing w:val="-1"/>
          <w:sz w:val="24"/>
          <w:szCs w:val="24"/>
        </w:rPr>
        <w:t>СТРУКТУРА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И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СОДЕРЖАНИЕ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z w:val="24"/>
          <w:szCs w:val="24"/>
        </w:rPr>
        <w:t>УЧЕБНО</w:t>
      </w:r>
      <w:bookmarkStart w:id="9" w:name="2.1_Объем_дисциплины_и_виды_учебной_рабо"/>
      <w:bookmarkEnd w:id="9"/>
      <w:r w:rsidR="004B1B42" w:rsidRPr="003A3DB7">
        <w:rPr>
          <w:b/>
          <w:sz w:val="24"/>
          <w:szCs w:val="24"/>
        </w:rPr>
        <w:t>Й ДИСЦИПЛИНЫ</w:t>
      </w:r>
    </w:p>
    <w:p w:rsidR="006060B6" w:rsidRPr="00565D3A" w:rsidRDefault="006060B6" w:rsidP="00565D3A">
      <w:pPr>
        <w:spacing w:before="76"/>
        <w:ind w:right="3"/>
        <w:jc w:val="center"/>
        <w:rPr>
          <w:sz w:val="28"/>
          <w:szCs w:val="28"/>
        </w:rPr>
      </w:pPr>
      <w:r w:rsidRPr="00565D3A">
        <w:rPr>
          <w:sz w:val="28"/>
          <w:szCs w:val="28"/>
        </w:rPr>
        <w:t>Объем</w:t>
      </w:r>
      <w:r w:rsidR="007B6628" w:rsidRPr="00565D3A">
        <w:rPr>
          <w:sz w:val="28"/>
          <w:szCs w:val="28"/>
        </w:rPr>
        <w:t xml:space="preserve"> </w:t>
      </w:r>
      <w:r w:rsidR="000D1479" w:rsidRPr="00565D3A">
        <w:rPr>
          <w:sz w:val="28"/>
          <w:szCs w:val="28"/>
        </w:rPr>
        <w:t>предмета</w:t>
      </w:r>
      <w:r w:rsidR="00565D3A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и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виды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учебной</w:t>
      </w:r>
      <w:r w:rsidR="007B6628" w:rsidRPr="00565D3A">
        <w:rPr>
          <w:sz w:val="28"/>
          <w:szCs w:val="28"/>
        </w:rPr>
        <w:t xml:space="preserve"> </w:t>
      </w:r>
      <w:r w:rsidRPr="00565D3A">
        <w:rPr>
          <w:sz w:val="28"/>
          <w:szCs w:val="28"/>
        </w:rPr>
        <w:t>работы</w:t>
      </w:r>
    </w:p>
    <w:p w:rsidR="006060B6" w:rsidRPr="000B115A" w:rsidRDefault="006060B6" w:rsidP="006060B6">
      <w:pPr>
        <w:pStyle w:val="a4"/>
        <w:spacing w:after="1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0B115A" w:rsidRDefault="0098150C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38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3</w:t>
            </w:r>
            <w:r w:rsidR="00416C1D">
              <w:rPr>
                <w:sz w:val="24"/>
                <w:szCs w:val="24"/>
              </w:rPr>
              <w:t>6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0B115A" w:rsidRDefault="0098150C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6C1D" w:rsidRPr="000B115A" w:rsidTr="00DC3657">
        <w:trPr>
          <w:trHeight w:val="275"/>
        </w:trPr>
        <w:tc>
          <w:tcPr>
            <w:tcW w:w="4033" w:type="pct"/>
          </w:tcPr>
          <w:p w:rsidR="00416C1D" w:rsidRPr="000B115A" w:rsidRDefault="00416C1D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16C1D">
              <w:rPr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sz w:val="24"/>
                <w:szCs w:val="24"/>
              </w:rPr>
              <w:t>экзамена</w:t>
            </w:r>
          </w:p>
        </w:tc>
        <w:tc>
          <w:tcPr>
            <w:tcW w:w="967" w:type="pct"/>
          </w:tcPr>
          <w:p w:rsidR="00416C1D" w:rsidRPr="000B115A" w:rsidRDefault="0098150C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10</w:t>
            </w:r>
            <w:r w:rsidR="00416C1D">
              <w:rPr>
                <w:sz w:val="24"/>
                <w:szCs w:val="24"/>
              </w:rPr>
              <w:t>8</w:t>
            </w:r>
          </w:p>
        </w:tc>
      </w:tr>
    </w:tbl>
    <w:p w:rsidR="00D53D5F" w:rsidRDefault="00D53D5F" w:rsidP="00D53D5F">
      <w:pPr>
        <w:pStyle w:val="11"/>
        <w:tabs>
          <w:tab w:val="left" w:pos="993"/>
        </w:tabs>
        <w:ind w:left="0"/>
        <w:rPr>
          <w:sz w:val="28"/>
          <w:szCs w:val="28"/>
        </w:rPr>
      </w:pPr>
    </w:p>
    <w:p w:rsidR="002C2C1D" w:rsidRPr="00EF1513" w:rsidRDefault="009D40E0" w:rsidP="00D53D5F">
      <w:pPr>
        <w:pStyle w:val="11"/>
        <w:tabs>
          <w:tab w:val="left" w:pos="993"/>
        </w:tabs>
        <w:ind w:left="0"/>
        <w:jc w:val="center"/>
        <w:rPr>
          <w:b w:val="0"/>
          <w:spacing w:val="-1"/>
          <w:sz w:val="28"/>
          <w:szCs w:val="28"/>
        </w:rPr>
      </w:pPr>
      <w:r w:rsidRPr="00416C1D">
        <w:rPr>
          <w:sz w:val="28"/>
          <w:szCs w:val="28"/>
        </w:rPr>
        <w:t xml:space="preserve">Тематический план и содержание </w:t>
      </w:r>
      <w:r w:rsidR="004B1B42">
        <w:rPr>
          <w:sz w:val="28"/>
          <w:szCs w:val="28"/>
        </w:rPr>
        <w:t>ди</w:t>
      </w:r>
      <w:r w:rsidR="00EF1513">
        <w:rPr>
          <w:sz w:val="28"/>
          <w:szCs w:val="28"/>
        </w:rPr>
        <w:t>с</w:t>
      </w:r>
      <w:r w:rsidR="004B1B42">
        <w:rPr>
          <w:sz w:val="28"/>
          <w:szCs w:val="28"/>
        </w:rPr>
        <w:t>циплины</w:t>
      </w:r>
    </w:p>
    <w:p w:rsidR="00416C1D" w:rsidRDefault="00416C1D" w:rsidP="00416C1D">
      <w:pPr>
        <w:pStyle w:val="11"/>
        <w:tabs>
          <w:tab w:val="left" w:pos="993"/>
        </w:tabs>
        <w:ind w:left="0"/>
        <w:rPr>
          <w:b w:val="0"/>
          <w:spacing w:val="-1"/>
          <w:sz w:val="28"/>
          <w:szCs w:val="28"/>
        </w:rPr>
      </w:pPr>
    </w:p>
    <w:tbl>
      <w:tblPr>
        <w:tblStyle w:val="a9"/>
        <w:tblW w:w="4955" w:type="pct"/>
        <w:jc w:val="center"/>
        <w:tblLook w:val="04A0"/>
      </w:tblPr>
      <w:tblGrid>
        <w:gridCol w:w="2003"/>
        <w:gridCol w:w="4906"/>
        <w:gridCol w:w="1143"/>
        <w:gridCol w:w="1717"/>
      </w:tblGrid>
      <w:tr w:rsidR="00C9643D" w:rsidRPr="000B115A" w:rsidTr="00902DDD">
        <w:trPr>
          <w:trHeight w:val="264"/>
          <w:jc w:val="center"/>
        </w:trPr>
        <w:tc>
          <w:tcPr>
            <w:tcW w:w="1025" w:type="pct"/>
            <w:vAlign w:val="center"/>
          </w:tcPr>
          <w:p w:rsidR="002C2C1D" w:rsidRPr="00F26905" w:rsidRDefault="002C2C1D" w:rsidP="00C9643D">
            <w:pPr>
              <w:pStyle w:val="Default"/>
              <w:ind w:left="-57" w:right="-57"/>
              <w:jc w:val="center"/>
              <w:rPr>
                <w:bCs/>
              </w:rPr>
            </w:pPr>
            <w:r w:rsidRPr="00F26905">
              <w:rPr>
                <w:bCs/>
              </w:rPr>
              <w:t>Наименование разделов и тем</w:t>
            </w:r>
          </w:p>
        </w:tc>
        <w:tc>
          <w:tcPr>
            <w:tcW w:w="2511" w:type="pct"/>
            <w:vAlign w:val="center"/>
          </w:tcPr>
          <w:p w:rsidR="002C2C1D" w:rsidRPr="00F26905" w:rsidRDefault="002C2C1D" w:rsidP="00C9643D">
            <w:pPr>
              <w:pStyle w:val="Default"/>
              <w:ind w:left="-57" w:right="-57"/>
              <w:jc w:val="center"/>
              <w:rPr>
                <w:bCs/>
              </w:rPr>
            </w:pPr>
            <w:r w:rsidRPr="00F26905">
              <w:rPr>
                <w:bCs/>
              </w:rPr>
              <w:t>Содержание учебного материала, лаборато</w:t>
            </w:r>
            <w:r w:rsidRPr="00F26905">
              <w:rPr>
                <w:bCs/>
              </w:rPr>
              <w:t>р</w:t>
            </w:r>
            <w:r w:rsidRPr="00F26905">
              <w:rPr>
                <w:bCs/>
              </w:rPr>
              <w:t xml:space="preserve">ные и практические занятия, самостоятельная работа </w:t>
            </w:r>
            <w:proofErr w:type="gramStart"/>
            <w:r w:rsidRPr="00F26905">
              <w:rPr>
                <w:bCs/>
              </w:rPr>
              <w:t>обучающихся</w:t>
            </w:r>
            <w:proofErr w:type="gramEnd"/>
          </w:p>
        </w:tc>
        <w:tc>
          <w:tcPr>
            <w:tcW w:w="585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Объем часов</w:t>
            </w:r>
          </w:p>
        </w:tc>
        <w:tc>
          <w:tcPr>
            <w:tcW w:w="879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Коды комп</w:t>
            </w:r>
            <w:r w:rsidRPr="000B115A">
              <w:rPr>
                <w:b w:val="0"/>
              </w:rPr>
              <w:t>е</w:t>
            </w:r>
            <w:r w:rsidRPr="000B115A">
              <w:rPr>
                <w:b w:val="0"/>
              </w:rPr>
              <w:t>тенций</w:t>
            </w:r>
            <w:r w:rsidR="009D40E0" w:rsidRPr="000B115A">
              <w:rPr>
                <w:b w:val="0"/>
              </w:rPr>
              <w:t>, фо</w:t>
            </w:r>
            <w:r w:rsidR="009D40E0" w:rsidRPr="000B115A">
              <w:rPr>
                <w:b w:val="0"/>
              </w:rPr>
              <w:t>р</w:t>
            </w:r>
            <w:r w:rsidR="009D40E0" w:rsidRPr="000B115A">
              <w:rPr>
                <w:b w:val="0"/>
              </w:rPr>
              <w:t>мированию которых сп</w:t>
            </w:r>
            <w:r w:rsidR="009D40E0" w:rsidRPr="000B115A">
              <w:rPr>
                <w:b w:val="0"/>
              </w:rPr>
              <w:t>о</w:t>
            </w:r>
            <w:r w:rsidR="009D40E0" w:rsidRPr="000B115A">
              <w:rPr>
                <w:b w:val="0"/>
              </w:rPr>
              <w:t>собствует эл</w:t>
            </w:r>
            <w:r w:rsidR="009D40E0" w:rsidRPr="000B115A">
              <w:rPr>
                <w:b w:val="0"/>
              </w:rPr>
              <w:t>е</w:t>
            </w:r>
            <w:r w:rsidR="009D40E0" w:rsidRPr="000B115A">
              <w:rPr>
                <w:b w:val="0"/>
              </w:rPr>
              <w:t>мент програ</w:t>
            </w:r>
            <w:r w:rsidR="009D40E0" w:rsidRPr="000B115A">
              <w:rPr>
                <w:b w:val="0"/>
              </w:rPr>
              <w:t>м</w:t>
            </w:r>
            <w:r w:rsidR="009D40E0" w:rsidRPr="000B115A">
              <w:rPr>
                <w:b w:val="0"/>
              </w:rPr>
              <w:t>мы</w:t>
            </w:r>
          </w:p>
        </w:tc>
      </w:tr>
      <w:tr w:rsidR="008F1CE7" w:rsidRPr="000B115A" w:rsidTr="00902DDD">
        <w:trPr>
          <w:trHeight w:val="309"/>
          <w:jc w:val="center"/>
        </w:trPr>
        <w:tc>
          <w:tcPr>
            <w:tcW w:w="3536" w:type="pct"/>
            <w:gridSpan w:val="2"/>
          </w:tcPr>
          <w:p w:rsidR="008F1CE7" w:rsidRPr="00785958" w:rsidRDefault="002B228B" w:rsidP="002B228B">
            <w:pPr>
              <w:keepNext/>
              <w:jc w:val="both"/>
              <w:rPr>
                <w:b/>
                <w:sz w:val="24"/>
                <w:szCs w:val="24"/>
                <w:lang w:eastAsia="ar-SA"/>
              </w:rPr>
            </w:pPr>
            <w:r w:rsidRPr="00785958">
              <w:rPr>
                <w:b/>
                <w:sz w:val="24"/>
                <w:szCs w:val="24"/>
                <w:lang w:eastAsia="ar-SA"/>
              </w:rPr>
              <w:t>РАЗДЕЛ 1. ОБЩЕЕ ПОНЯТИЕ О ТЕОРИИ ГОСУДАРС</w:t>
            </w:r>
            <w:r w:rsidRPr="00785958">
              <w:rPr>
                <w:b/>
                <w:sz w:val="24"/>
                <w:szCs w:val="24"/>
                <w:lang w:eastAsia="ar-SA"/>
              </w:rPr>
              <w:t>Т</w:t>
            </w:r>
            <w:r w:rsidRPr="00785958">
              <w:rPr>
                <w:b/>
                <w:sz w:val="24"/>
                <w:szCs w:val="24"/>
                <w:lang w:eastAsia="ar-SA"/>
              </w:rPr>
              <w:t>ВА И ПРАВА. ВОЗНИКНОВАНИЕ ГОСУДАРСТВА И ПРАВА</w:t>
            </w:r>
          </w:p>
        </w:tc>
        <w:tc>
          <w:tcPr>
            <w:tcW w:w="585" w:type="pct"/>
            <w:vAlign w:val="center"/>
          </w:tcPr>
          <w:p w:rsidR="008F1CE7" w:rsidRPr="000B115A" w:rsidRDefault="008F1CE7" w:rsidP="008F1CE7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  <w:tc>
          <w:tcPr>
            <w:tcW w:w="879" w:type="pct"/>
          </w:tcPr>
          <w:p w:rsidR="008F1CE7" w:rsidRPr="000B115A" w:rsidRDefault="008F1CE7" w:rsidP="008F1CE7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2B228B" w:rsidRPr="000B115A" w:rsidTr="00D213D3">
        <w:trPr>
          <w:jc w:val="center"/>
        </w:trPr>
        <w:tc>
          <w:tcPr>
            <w:tcW w:w="1025" w:type="pct"/>
            <w:vMerge w:val="restart"/>
          </w:tcPr>
          <w:p w:rsidR="00F26905" w:rsidRPr="00F26905" w:rsidRDefault="00F26905" w:rsidP="00F26905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 xml:space="preserve">Тема 1.1 Теория </w:t>
            </w:r>
          </w:p>
          <w:p w:rsidR="00F26905" w:rsidRPr="00F26905" w:rsidRDefault="00F26905" w:rsidP="00F26905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 xml:space="preserve">государства и права как наука </w:t>
            </w:r>
            <w:r w:rsidRPr="00F26905">
              <w:rPr>
                <w:bCs/>
              </w:rPr>
              <w:lastRenderedPageBreak/>
              <w:t xml:space="preserve">и </w:t>
            </w:r>
          </w:p>
          <w:p w:rsidR="00F26905" w:rsidRPr="00F26905" w:rsidRDefault="00F26905" w:rsidP="00F26905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 xml:space="preserve">учебная </w:t>
            </w:r>
          </w:p>
          <w:p w:rsidR="002B228B" w:rsidRPr="00F26905" w:rsidRDefault="00F26905" w:rsidP="00F26905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дисциплина</w:t>
            </w:r>
          </w:p>
        </w:tc>
        <w:tc>
          <w:tcPr>
            <w:tcW w:w="2511" w:type="pct"/>
            <w:vAlign w:val="center"/>
          </w:tcPr>
          <w:p w:rsidR="002B228B" w:rsidRPr="00F26905" w:rsidRDefault="00902DDD" w:rsidP="002B228B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lastRenderedPageBreak/>
              <w:t>Содержание лекционного занятия</w:t>
            </w:r>
            <w:r w:rsidR="00F26905" w:rsidRPr="00F26905">
              <w:rPr>
                <w:b/>
                <w:sz w:val="24"/>
                <w:szCs w:val="24"/>
                <w:lang w:eastAsia="ar-SA"/>
              </w:rPr>
              <w:t>.</w:t>
            </w:r>
            <w:r w:rsidR="00F26905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2B228B" w:rsidRPr="00F26905">
              <w:rPr>
                <w:bCs/>
                <w:sz w:val="24"/>
                <w:szCs w:val="24"/>
                <w:lang w:eastAsia="ar-SA"/>
              </w:rPr>
              <w:t>Пон</w:t>
            </w:r>
            <w:r w:rsidR="002B228B" w:rsidRPr="00F26905">
              <w:rPr>
                <w:bCs/>
                <w:sz w:val="24"/>
                <w:szCs w:val="24"/>
                <w:lang w:eastAsia="ar-SA"/>
              </w:rPr>
              <w:t>я</w:t>
            </w:r>
            <w:r w:rsidR="002B228B" w:rsidRPr="00F26905">
              <w:rPr>
                <w:bCs/>
                <w:sz w:val="24"/>
                <w:szCs w:val="24"/>
                <w:lang w:eastAsia="ar-SA"/>
              </w:rPr>
              <w:t xml:space="preserve">тие Теории государства и права как науки и ее признаки. Место Теории государства и </w:t>
            </w:r>
            <w:r w:rsidR="002B228B" w:rsidRPr="00F26905">
              <w:rPr>
                <w:bCs/>
                <w:sz w:val="24"/>
                <w:szCs w:val="24"/>
                <w:lang w:eastAsia="ar-SA"/>
              </w:rPr>
              <w:lastRenderedPageBreak/>
              <w:t>права в системе наук. Виды и функции юр</w:t>
            </w:r>
            <w:r w:rsidR="002B228B" w:rsidRPr="00F26905">
              <w:rPr>
                <w:bCs/>
                <w:sz w:val="24"/>
                <w:szCs w:val="24"/>
                <w:lang w:eastAsia="ar-SA"/>
              </w:rPr>
              <w:t>и</w:t>
            </w:r>
            <w:r w:rsidR="002B228B" w:rsidRPr="00F26905">
              <w:rPr>
                <w:bCs/>
                <w:sz w:val="24"/>
                <w:szCs w:val="24"/>
                <w:lang w:eastAsia="ar-SA"/>
              </w:rPr>
              <w:t xml:space="preserve">дических наук. </w:t>
            </w:r>
          </w:p>
          <w:p w:rsidR="002B228B" w:rsidRPr="00F26905" w:rsidRDefault="002B228B" w:rsidP="002B228B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F26905">
              <w:rPr>
                <w:bCs/>
                <w:sz w:val="24"/>
                <w:szCs w:val="24"/>
                <w:lang w:eastAsia="ar-SA"/>
              </w:rPr>
              <w:t>Теория государства и права как учебная ди</w:t>
            </w:r>
            <w:r w:rsidRPr="00F26905">
              <w:rPr>
                <w:bCs/>
                <w:sz w:val="24"/>
                <w:szCs w:val="24"/>
                <w:lang w:eastAsia="ar-SA"/>
              </w:rPr>
              <w:t>с</w:t>
            </w:r>
            <w:r w:rsidRPr="00F26905">
              <w:rPr>
                <w:bCs/>
                <w:sz w:val="24"/>
                <w:szCs w:val="24"/>
                <w:lang w:eastAsia="ar-SA"/>
              </w:rPr>
              <w:t xml:space="preserve">циплина. </w:t>
            </w:r>
          </w:p>
          <w:p w:rsidR="002B228B" w:rsidRPr="00F26905" w:rsidRDefault="002B228B" w:rsidP="002B228B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F26905">
              <w:rPr>
                <w:bCs/>
                <w:sz w:val="24"/>
                <w:szCs w:val="24"/>
                <w:lang w:eastAsia="ar-SA"/>
              </w:rPr>
              <w:t xml:space="preserve">Предмет Теории государства и права. </w:t>
            </w:r>
          </w:p>
          <w:p w:rsidR="002B228B" w:rsidRPr="00F26905" w:rsidRDefault="002B228B" w:rsidP="002B228B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Cs/>
                <w:sz w:val="24"/>
                <w:szCs w:val="24"/>
                <w:lang w:eastAsia="ar-SA"/>
              </w:rPr>
              <w:t>Система методов теории государства и пр</w:t>
            </w:r>
            <w:r w:rsidRPr="00F26905">
              <w:rPr>
                <w:bCs/>
                <w:sz w:val="24"/>
                <w:szCs w:val="24"/>
                <w:lang w:eastAsia="ar-SA"/>
              </w:rPr>
              <w:t>а</w:t>
            </w:r>
            <w:r w:rsidRPr="00F26905">
              <w:rPr>
                <w:bCs/>
                <w:sz w:val="24"/>
                <w:szCs w:val="24"/>
                <w:lang w:eastAsia="ar-SA"/>
              </w:rPr>
              <w:t xml:space="preserve">ва: всеобщие (философские), общенаучные и </w:t>
            </w:r>
            <w:proofErr w:type="spellStart"/>
            <w:r w:rsidRPr="00F26905">
              <w:rPr>
                <w:bCs/>
                <w:sz w:val="24"/>
                <w:szCs w:val="24"/>
                <w:lang w:eastAsia="ar-SA"/>
              </w:rPr>
              <w:t>частнонаучные</w:t>
            </w:r>
            <w:proofErr w:type="spellEnd"/>
            <w:r w:rsidRPr="00F26905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5" w:type="pct"/>
            <w:vAlign w:val="center"/>
          </w:tcPr>
          <w:p w:rsidR="002B228B" w:rsidRPr="000B115A" w:rsidRDefault="00D53D5F" w:rsidP="002B228B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879" w:type="pct"/>
            <w:vMerge w:val="restart"/>
            <w:vAlign w:val="center"/>
          </w:tcPr>
          <w:p w:rsidR="002B228B" w:rsidRPr="000B115A" w:rsidRDefault="002B228B" w:rsidP="002B228B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1.1</w:t>
            </w:r>
          </w:p>
        </w:tc>
      </w:tr>
      <w:tr w:rsidR="002B228B" w:rsidRPr="000B115A" w:rsidTr="00D213D3">
        <w:trPr>
          <w:jc w:val="center"/>
        </w:trPr>
        <w:tc>
          <w:tcPr>
            <w:tcW w:w="1025" w:type="pct"/>
            <w:vMerge/>
          </w:tcPr>
          <w:p w:rsidR="002B228B" w:rsidRPr="00F26905" w:rsidRDefault="002B228B" w:rsidP="002B228B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2B228B" w:rsidRPr="00F26905" w:rsidRDefault="00785958" w:rsidP="002B228B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практического занятия.</w:t>
            </w:r>
            <w:r w:rsidRPr="00785958">
              <w:rPr>
                <w:bCs/>
                <w:sz w:val="24"/>
                <w:szCs w:val="24"/>
              </w:rPr>
              <w:t xml:space="preserve"> </w:t>
            </w:r>
            <w:r w:rsidR="002B228B" w:rsidRPr="00F26905">
              <w:rPr>
                <w:bCs/>
                <w:sz w:val="24"/>
                <w:szCs w:val="24"/>
              </w:rPr>
              <w:t>Пе</w:t>
            </w:r>
            <w:r w:rsidR="002B228B" w:rsidRPr="00F26905">
              <w:rPr>
                <w:bCs/>
                <w:sz w:val="24"/>
                <w:szCs w:val="24"/>
              </w:rPr>
              <w:t>р</w:t>
            </w:r>
            <w:r w:rsidR="002B228B" w:rsidRPr="00F26905">
              <w:rPr>
                <w:bCs/>
                <w:sz w:val="24"/>
                <w:szCs w:val="24"/>
              </w:rPr>
              <w:t>вобытное общество и его организация. Соц</w:t>
            </w:r>
            <w:r w:rsidR="002B228B" w:rsidRPr="00F26905">
              <w:rPr>
                <w:bCs/>
                <w:sz w:val="24"/>
                <w:szCs w:val="24"/>
              </w:rPr>
              <w:t>и</w:t>
            </w:r>
            <w:r w:rsidR="002B228B" w:rsidRPr="00F26905">
              <w:rPr>
                <w:bCs/>
                <w:sz w:val="24"/>
                <w:szCs w:val="24"/>
              </w:rPr>
              <w:t xml:space="preserve">альная власть в первобытном обществе. </w:t>
            </w:r>
          </w:p>
          <w:p w:rsidR="002B228B" w:rsidRPr="00F26905" w:rsidRDefault="002B228B" w:rsidP="002B228B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Cs/>
                <w:sz w:val="24"/>
                <w:szCs w:val="24"/>
              </w:rPr>
              <w:t>Неолитическая революция как фактор соц</w:t>
            </w:r>
            <w:r w:rsidRPr="00F26905">
              <w:rPr>
                <w:bCs/>
                <w:sz w:val="24"/>
                <w:szCs w:val="24"/>
              </w:rPr>
              <w:t>и</w:t>
            </w:r>
            <w:r w:rsidRPr="00F26905">
              <w:rPr>
                <w:bCs/>
                <w:sz w:val="24"/>
                <w:szCs w:val="24"/>
              </w:rPr>
              <w:t>ального расслоения классовых обществ. Причины и этапы возникновения государс</w:t>
            </w:r>
            <w:r w:rsidRPr="00F26905">
              <w:rPr>
                <w:bCs/>
                <w:sz w:val="24"/>
                <w:szCs w:val="24"/>
              </w:rPr>
              <w:t>т</w:t>
            </w:r>
            <w:r w:rsidRPr="00F26905">
              <w:rPr>
                <w:bCs/>
                <w:sz w:val="24"/>
                <w:szCs w:val="24"/>
              </w:rPr>
              <w:t>ва.</w:t>
            </w:r>
          </w:p>
          <w:p w:rsidR="002B228B" w:rsidRPr="00F26905" w:rsidRDefault="002B228B" w:rsidP="002B228B">
            <w:pPr>
              <w:pStyle w:val="TableParagraph"/>
              <w:rPr>
                <w:bCs/>
                <w:sz w:val="24"/>
                <w:szCs w:val="24"/>
              </w:rPr>
            </w:pPr>
            <w:proofErr w:type="gramStart"/>
            <w:r w:rsidRPr="00F26905">
              <w:rPr>
                <w:bCs/>
                <w:sz w:val="24"/>
                <w:szCs w:val="24"/>
              </w:rPr>
              <w:t>Основные теории происхождения государс</w:t>
            </w:r>
            <w:r w:rsidRPr="00F26905">
              <w:rPr>
                <w:bCs/>
                <w:sz w:val="24"/>
                <w:szCs w:val="24"/>
              </w:rPr>
              <w:t>т</w:t>
            </w:r>
            <w:r w:rsidRPr="00F26905">
              <w:rPr>
                <w:bCs/>
                <w:sz w:val="24"/>
                <w:szCs w:val="24"/>
              </w:rPr>
              <w:t>ва: теологическая, патриархальная, догово</w:t>
            </w:r>
            <w:r w:rsidRPr="00F26905">
              <w:rPr>
                <w:bCs/>
                <w:sz w:val="24"/>
                <w:szCs w:val="24"/>
              </w:rPr>
              <w:t>р</w:t>
            </w:r>
            <w:r w:rsidRPr="00F26905">
              <w:rPr>
                <w:bCs/>
                <w:sz w:val="24"/>
                <w:szCs w:val="24"/>
              </w:rPr>
              <w:t>ная, теория насилия, органическая, матери</w:t>
            </w:r>
            <w:r w:rsidRPr="00F26905">
              <w:rPr>
                <w:bCs/>
                <w:sz w:val="24"/>
                <w:szCs w:val="24"/>
              </w:rPr>
              <w:t>а</w:t>
            </w:r>
            <w:r w:rsidRPr="00F26905">
              <w:rPr>
                <w:bCs/>
                <w:sz w:val="24"/>
                <w:szCs w:val="24"/>
              </w:rPr>
              <w:t>листическая, психологическая, ирригацио</w:t>
            </w:r>
            <w:r w:rsidRPr="00F26905">
              <w:rPr>
                <w:bCs/>
                <w:sz w:val="24"/>
                <w:szCs w:val="24"/>
              </w:rPr>
              <w:t>н</w:t>
            </w:r>
            <w:r w:rsidRPr="00F26905">
              <w:rPr>
                <w:bCs/>
                <w:sz w:val="24"/>
                <w:szCs w:val="24"/>
              </w:rPr>
              <w:t>ная.</w:t>
            </w:r>
            <w:proofErr w:type="gramEnd"/>
          </w:p>
        </w:tc>
        <w:tc>
          <w:tcPr>
            <w:tcW w:w="585" w:type="pct"/>
            <w:vAlign w:val="center"/>
          </w:tcPr>
          <w:p w:rsidR="002B228B" w:rsidRPr="000B115A" w:rsidRDefault="00902DDD" w:rsidP="002B228B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2B228B" w:rsidRPr="000B115A" w:rsidRDefault="002B228B" w:rsidP="002B228B">
            <w:pPr>
              <w:pStyle w:val="11"/>
              <w:ind w:left="0"/>
              <w:rPr>
                <w:b w:val="0"/>
              </w:rPr>
            </w:pPr>
          </w:p>
        </w:tc>
      </w:tr>
      <w:tr w:rsidR="002B228B" w:rsidRPr="000B115A" w:rsidTr="00D213D3">
        <w:trPr>
          <w:jc w:val="center"/>
        </w:trPr>
        <w:tc>
          <w:tcPr>
            <w:tcW w:w="1025" w:type="pct"/>
            <w:vMerge/>
          </w:tcPr>
          <w:p w:rsidR="002B228B" w:rsidRPr="00F26905" w:rsidRDefault="002B228B" w:rsidP="002B228B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2B228B" w:rsidRPr="00785958" w:rsidRDefault="002B228B" w:rsidP="002B228B">
            <w:pPr>
              <w:pStyle w:val="TableParagraph"/>
              <w:rPr>
                <w:b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Самостоятельная работа</w:t>
            </w:r>
            <w:r w:rsidR="00785958" w:rsidRPr="00785958">
              <w:rPr>
                <w:b/>
                <w:sz w:val="24"/>
                <w:szCs w:val="24"/>
              </w:rPr>
              <w:t>.</w:t>
            </w:r>
          </w:p>
          <w:p w:rsidR="002B228B" w:rsidRPr="00F26905" w:rsidRDefault="002B228B" w:rsidP="002B228B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Cs/>
                <w:sz w:val="24"/>
                <w:szCs w:val="24"/>
              </w:rPr>
              <w:t xml:space="preserve">Подготовьте доклад </w:t>
            </w:r>
            <w:r w:rsidR="00785958">
              <w:rPr>
                <w:bCs/>
                <w:sz w:val="24"/>
                <w:szCs w:val="24"/>
              </w:rPr>
              <w:t>о теориях происхожд</w:t>
            </w:r>
            <w:r w:rsidR="00785958">
              <w:rPr>
                <w:bCs/>
                <w:sz w:val="24"/>
                <w:szCs w:val="24"/>
              </w:rPr>
              <w:t>е</w:t>
            </w:r>
            <w:r w:rsidR="00785958">
              <w:rPr>
                <w:bCs/>
                <w:sz w:val="24"/>
                <w:szCs w:val="24"/>
              </w:rPr>
              <w:t xml:space="preserve">ния государства и </w:t>
            </w:r>
            <w:proofErr w:type="gramStart"/>
            <w:r w:rsidR="00785958">
              <w:rPr>
                <w:bCs/>
                <w:sz w:val="24"/>
                <w:szCs w:val="24"/>
              </w:rPr>
              <w:t>обоснуйте насколько этит теории применимы</w:t>
            </w:r>
            <w:proofErr w:type="gramEnd"/>
            <w:r w:rsidR="00785958">
              <w:rPr>
                <w:bCs/>
                <w:sz w:val="24"/>
                <w:szCs w:val="24"/>
              </w:rPr>
              <w:t xml:space="preserve"> к происхождению ро</w:t>
            </w:r>
            <w:r w:rsidR="00785958">
              <w:rPr>
                <w:bCs/>
                <w:sz w:val="24"/>
                <w:szCs w:val="24"/>
              </w:rPr>
              <w:t>с</w:t>
            </w:r>
            <w:r w:rsidR="00785958">
              <w:rPr>
                <w:bCs/>
                <w:sz w:val="24"/>
                <w:szCs w:val="24"/>
              </w:rPr>
              <w:t>сийского государства.</w:t>
            </w:r>
          </w:p>
        </w:tc>
        <w:tc>
          <w:tcPr>
            <w:tcW w:w="585" w:type="pct"/>
            <w:vAlign w:val="center"/>
          </w:tcPr>
          <w:p w:rsidR="002B228B" w:rsidRPr="000B115A" w:rsidRDefault="0098150C" w:rsidP="002B228B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79" w:type="pct"/>
            <w:vMerge/>
            <w:vAlign w:val="center"/>
          </w:tcPr>
          <w:p w:rsidR="002B228B" w:rsidRPr="000B115A" w:rsidRDefault="002B228B" w:rsidP="002B228B">
            <w:pPr>
              <w:pStyle w:val="11"/>
              <w:ind w:left="0"/>
              <w:rPr>
                <w:b w:val="0"/>
              </w:rPr>
            </w:pPr>
          </w:p>
        </w:tc>
      </w:tr>
      <w:tr w:rsidR="00902DDD" w:rsidRPr="000B115A" w:rsidTr="00D213D3">
        <w:trPr>
          <w:trHeight w:val="3322"/>
          <w:jc w:val="center"/>
        </w:trPr>
        <w:tc>
          <w:tcPr>
            <w:tcW w:w="1025" w:type="pct"/>
            <w:vMerge w:val="restart"/>
            <w:tcBorders>
              <w:bottom w:val="single" w:sz="4" w:space="0" w:color="000000" w:themeColor="text1"/>
            </w:tcBorders>
          </w:tcPr>
          <w:p w:rsidR="00902DDD" w:rsidRPr="00F26905" w:rsidRDefault="00902DDD" w:rsidP="002B228B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1.2.</w:t>
            </w:r>
          </w:p>
          <w:p w:rsidR="00902DDD" w:rsidRPr="00F26905" w:rsidRDefault="00902DDD" w:rsidP="002B228B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Происхождение государства и права</w:t>
            </w:r>
          </w:p>
        </w:tc>
        <w:tc>
          <w:tcPr>
            <w:tcW w:w="2511" w:type="pct"/>
            <w:tcBorders>
              <w:bottom w:val="single" w:sz="4" w:space="0" w:color="000000" w:themeColor="text1"/>
            </w:tcBorders>
          </w:tcPr>
          <w:p w:rsidR="00902DDD" w:rsidRPr="00F26905" w:rsidRDefault="00902DDD" w:rsidP="002B228B">
            <w:pPr>
              <w:pStyle w:val="Default"/>
              <w:rPr>
                <w:b/>
                <w:iCs/>
              </w:rPr>
            </w:pPr>
            <w:r w:rsidRPr="00F26905">
              <w:rPr>
                <w:b/>
                <w:iCs/>
              </w:rPr>
              <w:t>Содержание лекционного занятия</w:t>
            </w:r>
          </w:p>
          <w:p w:rsidR="00902DDD" w:rsidRPr="00F26905" w:rsidRDefault="00902DDD" w:rsidP="00734ABD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 xml:space="preserve">Первобытное общество и его организация. Социальная власть в первобытном обществе. </w:t>
            </w:r>
          </w:p>
          <w:p w:rsidR="00902DDD" w:rsidRPr="00F26905" w:rsidRDefault="00902DDD" w:rsidP="00734ABD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Неолитическая революция как фактор соц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ального расслоения классовых обществ. Причины и этапы возникновения государс</w:t>
            </w:r>
            <w:r w:rsidRPr="00F26905">
              <w:rPr>
                <w:bCs/>
              </w:rPr>
              <w:t>т</w:t>
            </w:r>
            <w:r w:rsidRPr="00F26905">
              <w:rPr>
                <w:bCs/>
              </w:rPr>
              <w:t>ва.</w:t>
            </w:r>
          </w:p>
          <w:p w:rsidR="00902DDD" w:rsidRPr="00F26905" w:rsidRDefault="00902DDD" w:rsidP="00734ABD">
            <w:pPr>
              <w:pStyle w:val="Default"/>
              <w:rPr>
                <w:b/>
                <w:iCs/>
              </w:rPr>
            </w:pPr>
            <w:proofErr w:type="gramStart"/>
            <w:r w:rsidRPr="00F26905">
              <w:rPr>
                <w:bCs/>
              </w:rPr>
              <w:t>Основные теории происхождения государс</w:t>
            </w:r>
            <w:r w:rsidRPr="00F26905">
              <w:rPr>
                <w:bCs/>
              </w:rPr>
              <w:t>т</w:t>
            </w:r>
            <w:r w:rsidRPr="00F26905">
              <w:rPr>
                <w:bCs/>
              </w:rPr>
              <w:t>ва: теологическая, патриархальная, догово</w:t>
            </w:r>
            <w:r w:rsidRPr="00F26905">
              <w:rPr>
                <w:bCs/>
              </w:rPr>
              <w:t>р</w:t>
            </w:r>
            <w:r w:rsidRPr="00F26905">
              <w:rPr>
                <w:bCs/>
              </w:rPr>
              <w:t>ная, теория насилия, органическая, матери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листическая, психологическая, ирригацио</w:t>
            </w:r>
            <w:r w:rsidRPr="00F26905">
              <w:rPr>
                <w:bCs/>
              </w:rPr>
              <w:t>н</w:t>
            </w:r>
            <w:r w:rsidRPr="00F26905">
              <w:rPr>
                <w:bCs/>
              </w:rPr>
              <w:t>ная.</w:t>
            </w:r>
            <w:proofErr w:type="gramEnd"/>
          </w:p>
        </w:tc>
        <w:tc>
          <w:tcPr>
            <w:tcW w:w="585" w:type="pct"/>
            <w:tcBorders>
              <w:bottom w:val="single" w:sz="4" w:space="0" w:color="000000" w:themeColor="text1"/>
            </w:tcBorders>
            <w:vAlign w:val="center"/>
          </w:tcPr>
          <w:p w:rsidR="00902DDD" w:rsidRPr="000B115A" w:rsidRDefault="00902DDD" w:rsidP="002B228B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02DDD" w:rsidRPr="000B115A" w:rsidRDefault="00902DDD" w:rsidP="002B228B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spacing w:val="-1"/>
              </w:rPr>
              <w:t>ПК 1.1</w:t>
            </w:r>
          </w:p>
        </w:tc>
      </w:tr>
      <w:tr w:rsidR="00902DDD" w:rsidRPr="000B115A" w:rsidTr="00D213D3">
        <w:trPr>
          <w:jc w:val="center"/>
        </w:trPr>
        <w:tc>
          <w:tcPr>
            <w:tcW w:w="1025" w:type="pct"/>
            <w:vMerge/>
          </w:tcPr>
          <w:p w:rsidR="00902DDD" w:rsidRPr="00F26905" w:rsidRDefault="00902DDD" w:rsidP="002B228B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902DDD" w:rsidRPr="00F26905" w:rsidRDefault="00902DDD" w:rsidP="00734ABD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F26905">
              <w:rPr>
                <w:bCs/>
              </w:rPr>
              <w:t>Но</w:t>
            </w:r>
            <w:r w:rsidRPr="00F26905">
              <w:rPr>
                <w:bCs/>
              </w:rPr>
              <w:t>р</w:t>
            </w:r>
            <w:r w:rsidRPr="00F26905">
              <w:rPr>
                <w:bCs/>
              </w:rPr>
              <w:t>мативное регулирование общественных о</w:t>
            </w:r>
            <w:r w:rsidRPr="00F26905">
              <w:rPr>
                <w:bCs/>
              </w:rPr>
              <w:t>т</w:t>
            </w:r>
            <w:r w:rsidRPr="00F26905">
              <w:rPr>
                <w:bCs/>
              </w:rPr>
              <w:t>ношений в условиях первобытного строя. Признаки, отличающие право от социальных норм первобытного общества. Пути форм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 xml:space="preserve">рования права. </w:t>
            </w:r>
          </w:p>
          <w:p w:rsidR="00902DDD" w:rsidRPr="00F26905" w:rsidRDefault="00902DDD" w:rsidP="00734ABD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Основные теории происхождения права: те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логическая, естественного права, материал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стическая, историческая, регулятивная, те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рия примирения</w:t>
            </w:r>
          </w:p>
        </w:tc>
        <w:tc>
          <w:tcPr>
            <w:tcW w:w="585" w:type="pct"/>
            <w:vAlign w:val="center"/>
          </w:tcPr>
          <w:p w:rsidR="00902DDD" w:rsidRPr="000B115A" w:rsidRDefault="00902DDD" w:rsidP="002B228B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79" w:type="pct"/>
            <w:vMerge/>
            <w:vAlign w:val="center"/>
          </w:tcPr>
          <w:p w:rsidR="00902DDD" w:rsidRPr="000B115A" w:rsidRDefault="00902DDD" w:rsidP="002B228B">
            <w:pPr>
              <w:pStyle w:val="11"/>
              <w:ind w:left="0"/>
              <w:rPr>
                <w:b w:val="0"/>
              </w:rPr>
            </w:pPr>
          </w:p>
        </w:tc>
      </w:tr>
      <w:tr w:rsidR="002B228B" w:rsidRPr="000B115A" w:rsidTr="00D213D3">
        <w:trPr>
          <w:jc w:val="center"/>
        </w:trPr>
        <w:tc>
          <w:tcPr>
            <w:tcW w:w="1025" w:type="pct"/>
          </w:tcPr>
          <w:p w:rsidR="002B228B" w:rsidRPr="00F26905" w:rsidRDefault="002B228B" w:rsidP="002B228B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734ABD" w:rsidRPr="00785958" w:rsidRDefault="00734ABD" w:rsidP="00734ABD">
            <w:pPr>
              <w:pStyle w:val="TableParagraph"/>
              <w:rPr>
                <w:b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Самостоятельная работа</w:t>
            </w:r>
            <w:r w:rsidR="00785958" w:rsidRPr="00785958">
              <w:rPr>
                <w:b/>
                <w:sz w:val="24"/>
                <w:szCs w:val="24"/>
              </w:rPr>
              <w:t>.</w:t>
            </w:r>
          </w:p>
          <w:p w:rsidR="002B228B" w:rsidRPr="00F26905" w:rsidRDefault="00785958" w:rsidP="00734ABD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Cs/>
                <w:sz w:val="24"/>
                <w:szCs w:val="24"/>
              </w:rPr>
              <w:t xml:space="preserve">Подготовьте доклад </w:t>
            </w:r>
            <w:r>
              <w:rPr>
                <w:bCs/>
                <w:sz w:val="24"/>
                <w:szCs w:val="24"/>
              </w:rPr>
              <w:t>о теориях происхожд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ния права и </w:t>
            </w:r>
            <w:proofErr w:type="gramStart"/>
            <w:r>
              <w:rPr>
                <w:bCs/>
                <w:sz w:val="24"/>
                <w:szCs w:val="24"/>
              </w:rPr>
              <w:t>обоснуйте насколько этит теории применимы</w:t>
            </w:r>
            <w:proofErr w:type="gramEnd"/>
            <w:r>
              <w:rPr>
                <w:bCs/>
                <w:sz w:val="24"/>
                <w:szCs w:val="24"/>
              </w:rPr>
              <w:t xml:space="preserve"> к происхождению российского государства.</w:t>
            </w:r>
          </w:p>
        </w:tc>
        <w:tc>
          <w:tcPr>
            <w:tcW w:w="585" w:type="pct"/>
            <w:vAlign w:val="center"/>
          </w:tcPr>
          <w:p w:rsidR="002B228B" w:rsidRPr="000B115A" w:rsidRDefault="0098150C" w:rsidP="002B228B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79" w:type="pct"/>
            <w:vAlign w:val="center"/>
          </w:tcPr>
          <w:p w:rsidR="002B228B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spacing w:val="-1"/>
              </w:rPr>
              <w:t>ПК 1.1</w:t>
            </w:r>
          </w:p>
        </w:tc>
      </w:tr>
      <w:tr w:rsidR="00734ABD" w:rsidRPr="000B115A" w:rsidTr="00D213D3">
        <w:trPr>
          <w:jc w:val="center"/>
        </w:trPr>
        <w:tc>
          <w:tcPr>
            <w:tcW w:w="3536" w:type="pct"/>
            <w:gridSpan w:val="2"/>
          </w:tcPr>
          <w:p w:rsidR="00734ABD" w:rsidRPr="00785958" w:rsidRDefault="00734ABD" w:rsidP="0078595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lastRenderedPageBreak/>
              <w:t>РАЗДЕЛ 2. ТЕОРИЯ ГОСУДАРСТВА</w:t>
            </w:r>
          </w:p>
        </w:tc>
        <w:tc>
          <w:tcPr>
            <w:tcW w:w="585" w:type="pct"/>
            <w:vAlign w:val="center"/>
          </w:tcPr>
          <w:p w:rsidR="00734ABD" w:rsidRPr="000B115A" w:rsidRDefault="00734ABD" w:rsidP="002B228B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79" w:type="pct"/>
            <w:vAlign w:val="center"/>
          </w:tcPr>
          <w:p w:rsidR="00734ABD" w:rsidRPr="000B115A" w:rsidRDefault="00734ABD" w:rsidP="002B228B">
            <w:pPr>
              <w:pStyle w:val="11"/>
              <w:ind w:left="0"/>
              <w:rPr>
                <w:b w:val="0"/>
              </w:rPr>
            </w:pP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 w:val="restar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2.1.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Понятие,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признаки и су</w:t>
            </w:r>
            <w:r w:rsidRPr="00F26905">
              <w:rPr>
                <w:bCs/>
              </w:rPr>
              <w:t>щ</w:t>
            </w:r>
            <w:r w:rsidRPr="00F26905">
              <w:rPr>
                <w:bCs/>
              </w:rPr>
              <w:t>ность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государства. Т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пология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государства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TableParagraph"/>
              <w:rPr>
                <w:b/>
                <w:sz w:val="24"/>
                <w:szCs w:val="24"/>
              </w:rPr>
            </w:pPr>
            <w:r w:rsidRPr="00F26905">
              <w:rPr>
                <w:b/>
                <w:sz w:val="24"/>
                <w:szCs w:val="24"/>
              </w:rPr>
              <w:t xml:space="preserve">Содержание лекционного занятия. </w:t>
            </w:r>
          </w:p>
          <w:p w:rsidR="00D213D3" w:rsidRPr="00F26905" w:rsidRDefault="00D213D3" w:rsidP="00D213D3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F26905">
              <w:rPr>
                <w:bCs/>
                <w:sz w:val="24"/>
                <w:szCs w:val="24"/>
                <w:lang w:eastAsia="ar-SA"/>
              </w:rPr>
              <w:t xml:space="preserve">Понятие государства: различные подходы к определению. </w:t>
            </w:r>
          </w:p>
          <w:p w:rsidR="00D213D3" w:rsidRPr="00F26905" w:rsidRDefault="00D213D3" w:rsidP="00D213D3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F26905">
              <w:rPr>
                <w:bCs/>
                <w:sz w:val="24"/>
                <w:szCs w:val="24"/>
                <w:lang w:eastAsia="ar-SA"/>
              </w:rPr>
              <w:t>Признаки государства. Социальное назнач</w:t>
            </w:r>
            <w:r w:rsidRPr="00F26905">
              <w:rPr>
                <w:bCs/>
                <w:sz w:val="24"/>
                <w:szCs w:val="24"/>
                <w:lang w:eastAsia="ar-SA"/>
              </w:rPr>
              <w:t>е</w:t>
            </w:r>
            <w:r w:rsidRPr="00F26905">
              <w:rPr>
                <w:bCs/>
                <w:sz w:val="24"/>
                <w:szCs w:val="24"/>
                <w:lang w:eastAsia="ar-SA"/>
              </w:rPr>
              <w:t xml:space="preserve">ние государства. </w:t>
            </w:r>
          </w:p>
          <w:p w:rsidR="00D213D3" w:rsidRPr="00F26905" w:rsidRDefault="00D213D3" w:rsidP="00D213D3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F26905">
              <w:rPr>
                <w:bCs/>
                <w:sz w:val="24"/>
                <w:szCs w:val="24"/>
                <w:lang w:eastAsia="ar-SA"/>
              </w:rPr>
              <w:t xml:space="preserve">Сущность государства. </w:t>
            </w:r>
            <w:proofErr w:type="gramStart"/>
            <w:r w:rsidRPr="00F26905">
              <w:rPr>
                <w:bCs/>
                <w:sz w:val="24"/>
                <w:szCs w:val="24"/>
                <w:lang w:eastAsia="ar-SA"/>
              </w:rPr>
              <w:t>Классовое</w:t>
            </w:r>
            <w:proofErr w:type="gramEnd"/>
            <w:r w:rsidRPr="00F26905">
              <w:rPr>
                <w:bCs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F26905">
              <w:rPr>
                <w:bCs/>
                <w:sz w:val="24"/>
                <w:szCs w:val="24"/>
                <w:lang w:eastAsia="ar-SA"/>
              </w:rPr>
              <w:t>общес</w:t>
            </w:r>
            <w:r w:rsidRPr="00F26905">
              <w:rPr>
                <w:bCs/>
                <w:sz w:val="24"/>
                <w:szCs w:val="24"/>
                <w:lang w:eastAsia="ar-SA"/>
              </w:rPr>
              <w:t>о</w:t>
            </w:r>
            <w:r w:rsidRPr="00F26905">
              <w:rPr>
                <w:bCs/>
                <w:sz w:val="24"/>
                <w:szCs w:val="24"/>
                <w:lang w:eastAsia="ar-SA"/>
              </w:rPr>
              <w:t>циальное</w:t>
            </w:r>
            <w:proofErr w:type="spellEnd"/>
            <w:r w:rsidRPr="00F26905">
              <w:rPr>
                <w:bCs/>
                <w:sz w:val="24"/>
                <w:szCs w:val="24"/>
                <w:lang w:eastAsia="ar-SA"/>
              </w:rPr>
              <w:t xml:space="preserve"> в сущности государства</w:t>
            </w:r>
          </w:p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Cs/>
                <w:sz w:val="24"/>
                <w:szCs w:val="24"/>
                <w:lang w:eastAsia="ar-SA"/>
              </w:rPr>
              <w:t>Понятие типа государства. Формационный и цивилизационный подход к типологии гос</w:t>
            </w:r>
            <w:r w:rsidRPr="00F26905">
              <w:rPr>
                <w:bCs/>
                <w:sz w:val="24"/>
                <w:szCs w:val="24"/>
                <w:lang w:eastAsia="ar-SA"/>
              </w:rPr>
              <w:t>у</w:t>
            </w:r>
            <w:r w:rsidRPr="00F26905">
              <w:rPr>
                <w:bCs/>
                <w:sz w:val="24"/>
                <w:szCs w:val="24"/>
                <w:lang w:eastAsia="ar-SA"/>
              </w:rPr>
              <w:t>дарства, их критерии, достоинства и недо</w:t>
            </w:r>
            <w:r w:rsidRPr="00F26905">
              <w:rPr>
                <w:bCs/>
                <w:sz w:val="24"/>
                <w:szCs w:val="24"/>
                <w:lang w:eastAsia="ar-SA"/>
              </w:rPr>
              <w:t>с</w:t>
            </w:r>
            <w:r w:rsidRPr="00F26905">
              <w:rPr>
                <w:bCs/>
                <w:sz w:val="24"/>
                <w:szCs w:val="24"/>
                <w:lang w:eastAsia="ar-SA"/>
              </w:rPr>
              <w:t>татки.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FD3865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F26905">
              <w:rPr>
                <w:bCs/>
                <w:sz w:val="24"/>
                <w:szCs w:val="24"/>
              </w:rPr>
              <w:t>«Пон</w:t>
            </w:r>
            <w:r w:rsidRPr="00F26905">
              <w:rPr>
                <w:bCs/>
                <w:sz w:val="24"/>
                <w:szCs w:val="24"/>
              </w:rPr>
              <w:t>я</w:t>
            </w:r>
            <w:r w:rsidRPr="00F26905">
              <w:rPr>
                <w:bCs/>
                <w:sz w:val="24"/>
                <w:szCs w:val="24"/>
              </w:rPr>
              <w:t xml:space="preserve">тие, признаки и сущность </w:t>
            </w:r>
          </w:p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Cs/>
                <w:sz w:val="24"/>
                <w:szCs w:val="24"/>
              </w:rPr>
              <w:t>государства. Типология государства». Сра</w:t>
            </w:r>
            <w:r w:rsidRPr="00F26905">
              <w:rPr>
                <w:bCs/>
                <w:sz w:val="24"/>
                <w:szCs w:val="24"/>
              </w:rPr>
              <w:t>в</w:t>
            </w:r>
            <w:r w:rsidRPr="00F26905">
              <w:rPr>
                <w:bCs/>
                <w:sz w:val="24"/>
                <w:szCs w:val="24"/>
              </w:rPr>
              <w:t>нительный анализ основных концепций п</w:t>
            </w:r>
            <w:r w:rsidRPr="00F26905">
              <w:rPr>
                <w:bCs/>
                <w:sz w:val="24"/>
                <w:szCs w:val="24"/>
              </w:rPr>
              <w:t>о</w:t>
            </w:r>
            <w:r w:rsidRPr="00F26905">
              <w:rPr>
                <w:bCs/>
                <w:sz w:val="24"/>
                <w:szCs w:val="24"/>
              </w:rPr>
              <w:t>нимания государства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FD3865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 w:val="restar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2.2.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Функции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государства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/>
                <w:sz w:val="24"/>
                <w:szCs w:val="24"/>
              </w:rPr>
              <w:t>Содержание лекционного занятия.</w:t>
            </w:r>
            <w:r w:rsidRPr="00F26905">
              <w:rPr>
                <w:bCs/>
                <w:sz w:val="24"/>
                <w:szCs w:val="24"/>
              </w:rPr>
              <w:t xml:space="preserve"> Пон</w:t>
            </w:r>
            <w:r w:rsidRPr="00F26905">
              <w:rPr>
                <w:bCs/>
                <w:sz w:val="24"/>
                <w:szCs w:val="24"/>
              </w:rPr>
              <w:t>я</w:t>
            </w:r>
            <w:r w:rsidRPr="00F26905">
              <w:rPr>
                <w:bCs/>
                <w:sz w:val="24"/>
                <w:szCs w:val="24"/>
              </w:rPr>
              <w:t>тие и классификация функций государства. Виды функций: постоянные и временные, внутренние и внешние, основные и неосно</w:t>
            </w:r>
            <w:r w:rsidRPr="00F26905">
              <w:rPr>
                <w:bCs/>
                <w:sz w:val="24"/>
                <w:szCs w:val="24"/>
              </w:rPr>
              <w:t>в</w:t>
            </w:r>
            <w:r w:rsidRPr="00F26905">
              <w:rPr>
                <w:bCs/>
                <w:sz w:val="24"/>
                <w:szCs w:val="24"/>
              </w:rPr>
              <w:t xml:space="preserve">ные. Зависимость функций государства от целей и задач, стоящих перед государством на различных этапах его развития. </w:t>
            </w:r>
          </w:p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Cs/>
                <w:sz w:val="24"/>
                <w:szCs w:val="24"/>
              </w:rPr>
              <w:t>Содержание основных внутренних и вне</w:t>
            </w:r>
            <w:r w:rsidRPr="00F26905">
              <w:rPr>
                <w:bCs/>
                <w:sz w:val="24"/>
                <w:szCs w:val="24"/>
              </w:rPr>
              <w:t>ш</w:t>
            </w:r>
            <w:r w:rsidRPr="00F26905">
              <w:rPr>
                <w:bCs/>
                <w:sz w:val="24"/>
                <w:szCs w:val="24"/>
              </w:rPr>
              <w:t xml:space="preserve">них функций государства. </w:t>
            </w:r>
          </w:p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Cs/>
                <w:sz w:val="24"/>
                <w:szCs w:val="24"/>
              </w:rPr>
              <w:t>Правовые и организационные формы реал</w:t>
            </w:r>
            <w:r w:rsidRPr="00F26905">
              <w:rPr>
                <w:bCs/>
                <w:sz w:val="24"/>
                <w:szCs w:val="24"/>
              </w:rPr>
              <w:t>и</w:t>
            </w:r>
            <w:r w:rsidRPr="00F26905">
              <w:rPr>
                <w:bCs/>
                <w:sz w:val="24"/>
                <w:szCs w:val="24"/>
              </w:rPr>
              <w:t>зации функций государства.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FD3865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F26905">
              <w:rPr>
                <w:bCs/>
                <w:sz w:val="24"/>
                <w:szCs w:val="24"/>
              </w:rPr>
              <w:t>Функции государства. Реализация основных функций современного государства.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FD3865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2.3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Механизм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государства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лекционного занятия.</w:t>
            </w:r>
            <w:r w:rsidRPr="00785958">
              <w:rPr>
                <w:b/>
              </w:rPr>
              <w:t xml:space="preserve"> </w:t>
            </w:r>
            <w:r w:rsidRPr="00F26905">
              <w:rPr>
                <w:bCs/>
                <w:sz w:val="24"/>
                <w:szCs w:val="24"/>
              </w:rPr>
              <w:t>Пон</w:t>
            </w:r>
            <w:r w:rsidRPr="00F26905">
              <w:rPr>
                <w:bCs/>
                <w:sz w:val="24"/>
                <w:szCs w:val="24"/>
              </w:rPr>
              <w:t>я</w:t>
            </w:r>
            <w:r w:rsidRPr="00F26905">
              <w:rPr>
                <w:bCs/>
                <w:sz w:val="24"/>
                <w:szCs w:val="24"/>
              </w:rPr>
              <w:t>тие и структура механизма государства. С</w:t>
            </w:r>
            <w:r w:rsidRPr="00F26905">
              <w:rPr>
                <w:bCs/>
                <w:sz w:val="24"/>
                <w:szCs w:val="24"/>
              </w:rPr>
              <w:t>о</w:t>
            </w:r>
            <w:r w:rsidRPr="00F26905">
              <w:rPr>
                <w:bCs/>
                <w:sz w:val="24"/>
                <w:szCs w:val="24"/>
              </w:rPr>
              <w:t>отношение понятий «механизм государства» и «аппарат государства».</w:t>
            </w:r>
          </w:p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Cs/>
                <w:sz w:val="24"/>
                <w:szCs w:val="24"/>
              </w:rPr>
              <w:t>Принципы деятельности государственного механизма.</w:t>
            </w:r>
          </w:p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Cs/>
                <w:sz w:val="24"/>
                <w:szCs w:val="24"/>
              </w:rPr>
              <w:t>Понятие и признаки государственных орг</w:t>
            </w:r>
            <w:r w:rsidRPr="00F26905">
              <w:rPr>
                <w:bCs/>
                <w:sz w:val="24"/>
                <w:szCs w:val="24"/>
              </w:rPr>
              <w:t>а</w:t>
            </w:r>
            <w:r w:rsidRPr="00F26905">
              <w:rPr>
                <w:bCs/>
                <w:sz w:val="24"/>
                <w:szCs w:val="24"/>
              </w:rPr>
              <w:t>нов и их классификация.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FD3865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  <w:sz w:val="24"/>
                <w:szCs w:val="24"/>
              </w:rPr>
              <w:t xml:space="preserve"> Су</w:t>
            </w:r>
            <w:r w:rsidRPr="00F26905">
              <w:rPr>
                <w:bCs/>
                <w:sz w:val="24"/>
                <w:szCs w:val="24"/>
              </w:rPr>
              <w:t>щ</w:t>
            </w:r>
            <w:r w:rsidRPr="00F26905">
              <w:rPr>
                <w:bCs/>
                <w:sz w:val="24"/>
                <w:szCs w:val="24"/>
              </w:rPr>
              <w:t>ность и основные положения теории разд</w:t>
            </w:r>
            <w:r w:rsidRPr="00F26905">
              <w:rPr>
                <w:bCs/>
                <w:sz w:val="24"/>
                <w:szCs w:val="24"/>
              </w:rPr>
              <w:t>е</w:t>
            </w:r>
            <w:r w:rsidRPr="00F26905">
              <w:rPr>
                <w:bCs/>
                <w:sz w:val="24"/>
                <w:szCs w:val="24"/>
              </w:rPr>
              <w:t xml:space="preserve">ления властей. </w:t>
            </w:r>
          </w:p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Cs/>
                <w:sz w:val="24"/>
                <w:szCs w:val="24"/>
              </w:rPr>
              <w:t>Система сдержек и противовесов. Законод</w:t>
            </w:r>
            <w:r w:rsidRPr="00F26905">
              <w:rPr>
                <w:bCs/>
                <w:sz w:val="24"/>
                <w:szCs w:val="24"/>
              </w:rPr>
              <w:t>а</w:t>
            </w:r>
            <w:r w:rsidRPr="00F26905">
              <w:rPr>
                <w:bCs/>
                <w:sz w:val="24"/>
                <w:szCs w:val="24"/>
              </w:rPr>
              <w:t>тельная власть, исполнительная власть, с</w:t>
            </w:r>
            <w:r w:rsidRPr="00F26905">
              <w:rPr>
                <w:bCs/>
                <w:sz w:val="24"/>
                <w:szCs w:val="24"/>
              </w:rPr>
              <w:t>у</w:t>
            </w:r>
            <w:r w:rsidRPr="00F26905">
              <w:rPr>
                <w:bCs/>
                <w:sz w:val="24"/>
                <w:szCs w:val="24"/>
              </w:rPr>
              <w:t>дебная власть: функции и принципы орган</w:t>
            </w:r>
            <w:r w:rsidRPr="00F26905">
              <w:rPr>
                <w:bCs/>
                <w:sz w:val="24"/>
                <w:szCs w:val="24"/>
              </w:rPr>
              <w:t>и</w:t>
            </w:r>
            <w:r w:rsidRPr="00F26905">
              <w:rPr>
                <w:bCs/>
                <w:sz w:val="24"/>
                <w:szCs w:val="24"/>
              </w:rPr>
              <w:t>зации.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FD3865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 w:val="restar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2.4.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Формы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государства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лекционного занятия.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26905">
              <w:rPr>
                <w:bCs/>
                <w:sz w:val="24"/>
                <w:szCs w:val="24"/>
              </w:rPr>
              <w:t>Пон</w:t>
            </w:r>
            <w:r w:rsidRPr="00F26905">
              <w:rPr>
                <w:bCs/>
                <w:sz w:val="24"/>
                <w:szCs w:val="24"/>
              </w:rPr>
              <w:t>я</w:t>
            </w:r>
            <w:r w:rsidRPr="00F26905">
              <w:rPr>
                <w:bCs/>
                <w:sz w:val="24"/>
                <w:szCs w:val="24"/>
              </w:rPr>
              <w:t>тие формы государства и ее элементы. Соо</w:t>
            </w:r>
            <w:r w:rsidRPr="00F26905">
              <w:rPr>
                <w:bCs/>
                <w:sz w:val="24"/>
                <w:szCs w:val="24"/>
              </w:rPr>
              <w:t>т</w:t>
            </w:r>
            <w:r w:rsidRPr="00F26905">
              <w:rPr>
                <w:bCs/>
                <w:sz w:val="24"/>
                <w:szCs w:val="24"/>
              </w:rPr>
              <w:t>ношение типа и формы государства.</w:t>
            </w:r>
          </w:p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Cs/>
                <w:sz w:val="24"/>
                <w:szCs w:val="24"/>
              </w:rPr>
              <w:t>Форма правления. Понятие и признаки м</w:t>
            </w:r>
            <w:r w:rsidRPr="00F26905">
              <w:rPr>
                <w:bCs/>
                <w:sz w:val="24"/>
                <w:szCs w:val="24"/>
              </w:rPr>
              <w:t>о</w:t>
            </w:r>
            <w:r w:rsidRPr="00F26905">
              <w:rPr>
                <w:bCs/>
                <w:sz w:val="24"/>
                <w:szCs w:val="24"/>
              </w:rPr>
              <w:t>нархии. Абсолютная и ограниченная мона</w:t>
            </w:r>
            <w:r w:rsidRPr="00F26905">
              <w:rPr>
                <w:bCs/>
                <w:sz w:val="24"/>
                <w:szCs w:val="24"/>
              </w:rPr>
              <w:t>р</w:t>
            </w:r>
            <w:r w:rsidRPr="00F26905">
              <w:rPr>
                <w:bCs/>
                <w:sz w:val="24"/>
                <w:szCs w:val="24"/>
              </w:rPr>
              <w:t xml:space="preserve">хии. Разновидности ограниченной монархии: </w:t>
            </w:r>
            <w:r w:rsidRPr="00F26905">
              <w:rPr>
                <w:bCs/>
                <w:sz w:val="24"/>
                <w:szCs w:val="24"/>
              </w:rPr>
              <w:lastRenderedPageBreak/>
              <w:t>дуалистическая и конституционная (парл</w:t>
            </w:r>
            <w:r w:rsidRPr="00F26905">
              <w:rPr>
                <w:bCs/>
                <w:sz w:val="24"/>
                <w:szCs w:val="24"/>
              </w:rPr>
              <w:t>а</w:t>
            </w:r>
            <w:r w:rsidRPr="00F26905">
              <w:rPr>
                <w:bCs/>
                <w:sz w:val="24"/>
                <w:szCs w:val="24"/>
              </w:rPr>
              <w:t>ментская).</w:t>
            </w:r>
          </w:p>
          <w:p w:rsidR="00D213D3" w:rsidRPr="00F26905" w:rsidRDefault="00D213D3" w:rsidP="00D213D3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Cs/>
                <w:sz w:val="24"/>
                <w:szCs w:val="24"/>
              </w:rPr>
              <w:t>Понятие и признаки республиканской формы правления. Президентская, парламентская, смешенная республики.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FD3865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F26905">
              <w:rPr>
                <w:bCs/>
              </w:rPr>
              <w:t>Фо</w:t>
            </w:r>
            <w:r w:rsidRPr="00F26905">
              <w:rPr>
                <w:bCs/>
              </w:rPr>
              <w:t>р</w:t>
            </w:r>
            <w:r w:rsidRPr="00F26905">
              <w:rPr>
                <w:bCs/>
              </w:rPr>
              <w:t>ма государственного устройства. Унитарное государство: понятие и признаки. Централ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зованные и децентрализованные унитарные государства.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Федерация: понятие и признаки. Федерации, построенные на многонациональной и те</w:t>
            </w:r>
            <w:r w:rsidRPr="00F26905">
              <w:rPr>
                <w:bCs/>
              </w:rPr>
              <w:t>р</w:t>
            </w:r>
            <w:r w:rsidRPr="00F26905">
              <w:rPr>
                <w:bCs/>
              </w:rPr>
              <w:t xml:space="preserve">риториальной основе. Право сецессии. 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Конфедерация: понятие и признаки. Нет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пичные формы государственного устройства: союзы, содружества.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Политический режим: тоталитарный, авт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ритарный, демократический. Разновидности авторитарного режима: деспотический, тир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нический, военный.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FD3865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D213D3" w:rsidRPr="00785958" w:rsidRDefault="00D213D3" w:rsidP="00D213D3">
            <w:pPr>
              <w:pStyle w:val="Default"/>
              <w:rPr>
                <w:b/>
              </w:rPr>
            </w:pPr>
            <w:r w:rsidRPr="00785958">
              <w:rPr>
                <w:b/>
              </w:rPr>
              <w:t>Самостоятельная работа.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 xml:space="preserve">Подготовьте доклад </w:t>
            </w:r>
            <w:r>
              <w:rPr>
                <w:bCs/>
              </w:rPr>
              <w:t>о видах федераций в м</w:t>
            </w:r>
            <w:r>
              <w:rPr>
                <w:bCs/>
              </w:rPr>
              <w:t>и</w:t>
            </w:r>
            <w:r>
              <w:rPr>
                <w:bCs/>
              </w:rPr>
              <w:t>ре. Охарактеризуйте особенности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Федерации.</w:t>
            </w:r>
          </w:p>
        </w:tc>
        <w:tc>
          <w:tcPr>
            <w:tcW w:w="585" w:type="pct"/>
            <w:vAlign w:val="center"/>
          </w:tcPr>
          <w:p w:rsidR="00D213D3" w:rsidRPr="000B115A" w:rsidRDefault="0098150C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FD3865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2.5.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Государство в политической системе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общества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Пон</w:t>
            </w:r>
            <w:r w:rsidRPr="00F26905">
              <w:rPr>
                <w:bCs/>
              </w:rPr>
              <w:t>я</w:t>
            </w:r>
            <w:r w:rsidRPr="00F26905">
              <w:rPr>
                <w:bCs/>
              </w:rPr>
              <w:t>тие и структура политической системы, ее основные субъекты: государство, политич</w:t>
            </w:r>
            <w:r w:rsidRPr="00F26905">
              <w:rPr>
                <w:bCs/>
              </w:rPr>
              <w:t>е</w:t>
            </w:r>
            <w:r w:rsidRPr="00F26905">
              <w:rPr>
                <w:bCs/>
              </w:rPr>
              <w:t>ские партии, движения и т.д. Место госуда</w:t>
            </w:r>
            <w:r w:rsidRPr="00F26905">
              <w:rPr>
                <w:bCs/>
              </w:rPr>
              <w:t>р</w:t>
            </w:r>
            <w:r w:rsidRPr="00F26905">
              <w:rPr>
                <w:bCs/>
              </w:rPr>
              <w:t xml:space="preserve">ства в политической системе общества. 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Взаимодействие государства с политическ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ми партиями и общественными объедин</w:t>
            </w:r>
            <w:r w:rsidRPr="00F26905">
              <w:rPr>
                <w:bCs/>
              </w:rPr>
              <w:t>е</w:t>
            </w:r>
            <w:r w:rsidRPr="00F26905">
              <w:rPr>
                <w:bCs/>
              </w:rPr>
              <w:t xml:space="preserve">ниями. 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Государство и церковь. Светские и теократ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ческие государства.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FD3865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2.</w:t>
            </w:r>
            <w:r>
              <w:rPr>
                <w:bCs/>
              </w:rPr>
              <w:t>6</w:t>
            </w:r>
            <w:r w:rsidRPr="00F2690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26905">
              <w:rPr>
                <w:bCs/>
              </w:rPr>
              <w:t>Гос</w:t>
            </w:r>
            <w:r w:rsidRPr="00F26905">
              <w:rPr>
                <w:bCs/>
              </w:rPr>
              <w:t>у</w:t>
            </w:r>
            <w:r w:rsidRPr="00F26905">
              <w:rPr>
                <w:bCs/>
              </w:rPr>
              <w:t>дарство и ли</w:t>
            </w:r>
            <w:r w:rsidRPr="00F26905">
              <w:rPr>
                <w:bCs/>
              </w:rPr>
              <w:t>ч</w:t>
            </w:r>
            <w:r w:rsidRPr="00F26905">
              <w:rPr>
                <w:bCs/>
              </w:rPr>
              <w:t>ность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F26905">
              <w:rPr>
                <w:bCs/>
              </w:rPr>
              <w:t>Пр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вовой статус личности: его понятие и стру</w:t>
            </w:r>
            <w:r w:rsidRPr="00F26905">
              <w:rPr>
                <w:bCs/>
              </w:rPr>
              <w:t>к</w:t>
            </w:r>
            <w:r w:rsidRPr="00F26905">
              <w:rPr>
                <w:bCs/>
              </w:rPr>
              <w:t>тура. Гражданство как предпосылка полного объема прав, свобод и обязанностей челов</w:t>
            </w:r>
            <w:r w:rsidRPr="00F26905">
              <w:rPr>
                <w:bCs/>
              </w:rPr>
              <w:t>е</w:t>
            </w:r>
            <w:r w:rsidRPr="00F26905">
              <w:rPr>
                <w:bCs/>
              </w:rPr>
              <w:t>ка.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Права и свободы человека и гражданина, их виды. Поколения прав человека.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Механизмы защиты прав человека. Межд</w:t>
            </w:r>
            <w:r w:rsidRPr="00F26905">
              <w:rPr>
                <w:bCs/>
              </w:rPr>
              <w:t>у</w:t>
            </w:r>
            <w:r w:rsidRPr="00F26905">
              <w:rPr>
                <w:bCs/>
              </w:rPr>
              <w:t>народная защита прав человека.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FD3865">
              <w:rPr>
                <w:b w:val="0"/>
                <w:bCs w:val="0"/>
                <w:spacing w:val="-1"/>
              </w:rPr>
              <w:t>ПК 1.1</w:t>
            </w:r>
          </w:p>
        </w:tc>
      </w:tr>
      <w:tr w:rsidR="008B4C07" w:rsidRPr="000B115A" w:rsidTr="00D213D3">
        <w:trPr>
          <w:jc w:val="center"/>
        </w:trPr>
        <w:tc>
          <w:tcPr>
            <w:tcW w:w="3536" w:type="pct"/>
            <w:gridSpan w:val="2"/>
          </w:tcPr>
          <w:p w:rsidR="008B4C07" w:rsidRPr="00F26905" w:rsidRDefault="008B4C07" w:rsidP="002B228B">
            <w:pPr>
              <w:pStyle w:val="Default"/>
              <w:rPr>
                <w:bCs/>
              </w:rPr>
            </w:pPr>
            <w:r w:rsidRPr="00F26905">
              <w:rPr>
                <w:bCs/>
                <w:lang w:eastAsia="ar-SA"/>
              </w:rPr>
              <w:t>РАЗДЕЛ 3. ТЕОРИЯ ПРАВА</w:t>
            </w:r>
          </w:p>
        </w:tc>
        <w:tc>
          <w:tcPr>
            <w:tcW w:w="585" w:type="pct"/>
            <w:vAlign w:val="center"/>
          </w:tcPr>
          <w:p w:rsidR="008B4C07" w:rsidRPr="000B115A" w:rsidRDefault="008B4C07" w:rsidP="00902DDD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79" w:type="pct"/>
            <w:vAlign w:val="center"/>
          </w:tcPr>
          <w:p w:rsidR="008B4C07" w:rsidRPr="000B115A" w:rsidRDefault="008B4C07" w:rsidP="002B228B">
            <w:pPr>
              <w:pStyle w:val="11"/>
              <w:ind w:left="0"/>
              <w:rPr>
                <w:b w:val="0"/>
              </w:rPr>
            </w:pP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3.1.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 xml:space="preserve">Право </w:t>
            </w:r>
            <w:proofErr w:type="gramStart"/>
            <w:r w:rsidRPr="00F26905">
              <w:rPr>
                <w:bCs/>
              </w:rPr>
              <w:t>в</w:t>
            </w:r>
            <w:proofErr w:type="gramEnd"/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системе соц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ального регул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рования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Соц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альные и технические нормы, их понятие, особенности и взаимосвязь.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Виды социальных норм: правовые, морал</w:t>
            </w:r>
            <w:r w:rsidRPr="00F26905">
              <w:rPr>
                <w:bCs/>
              </w:rPr>
              <w:t>ь</w:t>
            </w:r>
            <w:r w:rsidRPr="00F26905">
              <w:rPr>
                <w:bCs/>
              </w:rPr>
              <w:t>ные, корпоративные, обычаи, эстетические нормы и религиозные нормы.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 xml:space="preserve">Общие признаки социальных норм. Отличие норм права от других социальных норм. 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lastRenderedPageBreak/>
              <w:t>Соотношение норм права и моральных норм, корпоративных норм, обычаев.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lastRenderedPageBreak/>
              <w:t>Тема 3.2.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Понятие и су</w:t>
            </w:r>
            <w:r w:rsidRPr="00F26905">
              <w:rPr>
                <w:bCs/>
              </w:rPr>
              <w:t>щ</w:t>
            </w:r>
            <w:r w:rsidRPr="00F26905">
              <w:rPr>
                <w:bCs/>
              </w:rPr>
              <w:t>ность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права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F26905">
              <w:rPr>
                <w:bCs/>
              </w:rPr>
              <w:t>П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 xml:space="preserve">нятие права. Объективное и субъективное право. 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Основные концепции правопонимания: пс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хологическая, естественно-правовая, соци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 xml:space="preserve">логическая, </w:t>
            </w:r>
            <w:proofErr w:type="spellStart"/>
            <w:r w:rsidRPr="00F26905">
              <w:rPr>
                <w:bCs/>
              </w:rPr>
              <w:t>нормативистская</w:t>
            </w:r>
            <w:proofErr w:type="spellEnd"/>
            <w:r w:rsidRPr="00F26905">
              <w:rPr>
                <w:bCs/>
              </w:rPr>
              <w:t>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Признаки права. Сущность и социальное н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 xml:space="preserve">значение права. 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Функции права: понятие и виды. Специал</w:t>
            </w:r>
            <w:r w:rsidRPr="00F26905">
              <w:rPr>
                <w:bCs/>
              </w:rPr>
              <w:t>ь</w:t>
            </w:r>
            <w:r w:rsidRPr="00F26905">
              <w:rPr>
                <w:bCs/>
              </w:rPr>
              <w:t>но-юридические (регулятивная и охран</w:t>
            </w:r>
            <w:r w:rsidRPr="00F26905">
              <w:rPr>
                <w:bCs/>
              </w:rPr>
              <w:t>и</w:t>
            </w:r>
            <w:r w:rsidRPr="00F26905">
              <w:rPr>
                <w:bCs/>
              </w:rPr>
              <w:t>тельная) и общественные функции права.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Понятие принципа права. Общие, межотра</w:t>
            </w:r>
            <w:r w:rsidRPr="00F26905">
              <w:rPr>
                <w:bCs/>
              </w:rPr>
              <w:t>с</w:t>
            </w:r>
            <w:r w:rsidRPr="00F26905">
              <w:rPr>
                <w:bCs/>
              </w:rPr>
              <w:t>левые и отраслевые принципы права.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 w:val="restar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3.3.</w:t>
            </w:r>
            <w:r>
              <w:rPr>
                <w:bCs/>
              </w:rPr>
              <w:t xml:space="preserve"> </w:t>
            </w:r>
            <w:r w:rsidRPr="00F26905">
              <w:rPr>
                <w:bCs/>
              </w:rPr>
              <w:t>Исто</w:t>
            </w:r>
            <w:r w:rsidRPr="00F26905">
              <w:rPr>
                <w:bCs/>
              </w:rPr>
              <w:t>ч</w:t>
            </w:r>
            <w:r w:rsidRPr="00F26905">
              <w:rPr>
                <w:bCs/>
              </w:rPr>
              <w:t>ники и формы</w:t>
            </w:r>
            <w:r>
              <w:rPr>
                <w:bCs/>
              </w:rPr>
              <w:t xml:space="preserve"> </w:t>
            </w:r>
            <w:r w:rsidRPr="00F26905">
              <w:rPr>
                <w:bCs/>
              </w:rPr>
              <w:t>права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Пон</w:t>
            </w:r>
            <w:r w:rsidRPr="00F26905">
              <w:rPr>
                <w:bCs/>
              </w:rPr>
              <w:t>я</w:t>
            </w:r>
            <w:r w:rsidRPr="00F26905">
              <w:rPr>
                <w:bCs/>
              </w:rPr>
              <w:t>тие источника и формы права. Виды форм права. Правовой обычай. Судебный прец</w:t>
            </w:r>
            <w:r w:rsidRPr="00F26905">
              <w:rPr>
                <w:bCs/>
              </w:rPr>
              <w:t>е</w:t>
            </w:r>
            <w:r w:rsidRPr="00F26905">
              <w:rPr>
                <w:bCs/>
              </w:rPr>
              <w:t>дент. Правовой акт. Правовой договор. Пр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вовая доктрина. Религиозные тексты.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Правовой акт как результат правотворчества. Конституция РФ как вид правового акта. З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кон и его виды. Подзаконный правовой акт и его виды.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</w:rPr>
              <w:t xml:space="preserve"> Де</w:t>
            </w:r>
            <w:r w:rsidRPr="00F26905">
              <w:rPr>
                <w:bCs/>
              </w:rPr>
              <w:t>й</w:t>
            </w:r>
            <w:r w:rsidRPr="00F26905">
              <w:rPr>
                <w:bCs/>
              </w:rPr>
              <w:t>ствие правовых актов во времени. Обратная сила закона. «Переживание» закона. Дейс</w:t>
            </w:r>
            <w:r w:rsidRPr="00F26905">
              <w:rPr>
                <w:bCs/>
              </w:rPr>
              <w:t>т</w:t>
            </w:r>
            <w:r w:rsidRPr="00F26905">
              <w:rPr>
                <w:bCs/>
              </w:rPr>
              <w:t>вие правовых актов в пространстве и по кр</w:t>
            </w:r>
            <w:r w:rsidRPr="00F26905">
              <w:rPr>
                <w:bCs/>
              </w:rPr>
              <w:t>у</w:t>
            </w:r>
            <w:r w:rsidRPr="00F26905">
              <w:rPr>
                <w:bCs/>
              </w:rPr>
              <w:t>гу лиц.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3.4.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Правотворчество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Пон</w:t>
            </w:r>
            <w:r w:rsidRPr="00F26905">
              <w:rPr>
                <w:bCs/>
              </w:rPr>
              <w:t>я</w:t>
            </w:r>
            <w:r w:rsidRPr="00F26905">
              <w:rPr>
                <w:bCs/>
              </w:rPr>
              <w:t>тие правотворчества. Принципы и виды пр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 xml:space="preserve">вотворчества. 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Законодательная инициатива. Стадии зак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 xml:space="preserve">нотворческой деятельности. 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Порядок опубликования правовых актов.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Юридическая техника и ее значение для пр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вотворчества.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 w:val="restar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3.5.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Систематизация законодательства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</w:rPr>
              <w:t xml:space="preserve"> П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нятие систематизации законодательства. И</w:t>
            </w:r>
            <w:r w:rsidRPr="00F26905">
              <w:rPr>
                <w:bCs/>
              </w:rPr>
              <w:t>н</w:t>
            </w:r>
            <w:r w:rsidRPr="00F26905">
              <w:rPr>
                <w:bCs/>
              </w:rPr>
              <w:t>корпорация и ее разновидности. Кодифик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ция законодательства и ее виды: общая, о</w:t>
            </w:r>
            <w:r w:rsidRPr="00F26905">
              <w:rPr>
                <w:bCs/>
              </w:rPr>
              <w:t>т</w:t>
            </w:r>
            <w:r w:rsidRPr="00F26905">
              <w:rPr>
                <w:bCs/>
              </w:rPr>
              <w:t>раслевая, специальная.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Консолидация законодательства и ее отличие от других форм систематизации</w:t>
            </w:r>
          </w:p>
        </w:tc>
        <w:tc>
          <w:tcPr>
            <w:tcW w:w="585" w:type="pct"/>
            <w:vAlign w:val="center"/>
          </w:tcPr>
          <w:p w:rsidR="00D213D3" w:rsidRPr="000B115A" w:rsidRDefault="00756A8E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D213D3" w:rsidRPr="00D53D5F" w:rsidRDefault="00D213D3" w:rsidP="00D213D3">
            <w:pPr>
              <w:pStyle w:val="Default"/>
              <w:rPr>
                <w:b/>
              </w:rPr>
            </w:pPr>
            <w:r w:rsidRPr="00D53D5F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. </w:t>
            </w:r>
            <w:r w:rsidRPr="00D53D5F">
              <w:rPr>
                <w:bCs/>
              </w:rPr>
              <w:t>Подготовьте до</w:t>
            </w:r>
            <w:r w:rsidRPr="00D53D5F">
              <w:rPr>
                <w:bCs/>
              </w:rPr>
              <w:t>к</w:t>
            </w:r>
            <w:r w:rsidRPr="00D53D5F">
              <w:rPr>
                <w:bCs/>
              </w:rPr>
              <w:t>лад о видах систематизации.</w:t>
            </w:r>
          </w:p>
        </w:tc>
        <w:tc>
          <w:tcPr>
            <w:tcW w:w="585" w:type="pct"/>
            <w:vAlign w:val="center"/>
          </w:tcPr>
          <w:p w:rsidR="00D213D3" w:rsidRPr="000B115A" w:rsidRDefault="0098150C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3.6.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Норма права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tabs>
                <w:tab w:val="left" w:pos="960"/>
              </w:tabs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>
              <w:rPr>
                <w:bCs/>
              </w:rPr>
              <w:t xml:space="preserve"> </w:t>
            </w:r>
            <w:r w:rsidRPr="00F26905">
              <w:rPr>
                <w:bCs/>
              </w:rPr>
              <w:t>Пон</w:t>
            </w:r>
            <w:r w:rsidRPr="00F26905">
              <w:rPr>
                <w:bCs/>
              </w:rPr>
              <w:t>я</w:t>
            </w:r>
            <w:r w:rsidRPr="00F26905">
              <w:rPr>
                <w:bCs/>
              </w:rPr>
              <w:t>тие нормы права и ее признаки. Общий х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 xml:space="preserve">рактер правовых норм. </w:t>
            </w:r>
          </w:p>
          <w:p w:rsidR="00D213D3" w:rsidRPr="00F26905" w:rsidRDefault="00D213D3" w:rsidP="00D213D3">
            <w:pPr>
              <w:pStyle w:val="Default"/>
              <w:tabs>
                <w:tab w:val="left" w:pos="960"/>
              </w:tabs>
              <w:rPr>
                <w:bCs/>
              </w:rPr>
            </w:pPr>
            <w:r w:rsidRPr="00F26905">
              <w:rPr>
                <w:bCs/>
              </w:rPr>
              <w:t>Формальная определенность норм права, общеобязательность, системность, неодн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 xml:space="preserve">кратность действия. Классификация норм </w:t>
            </w:r>
            <w:r w:rsidRPr="00F26905">
              <w:rPr>
                <w:bCs/>
              </w:rPr>
              <w:lastRenderedPageBreak/>
              <w:t>права.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 w:val="restar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lastRenderedPageBreak/>
              <w:t>Тема 3.7.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Система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права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F26905">
              <w:rPr>
                <w:bCs/>
              </w:rPr>
              <w:t>П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нятие и элементы системы права. Отрасль права: понятие и виды (базовые, специал</w:t>
            </w:r>
            <w:r w:rsidRPr="00F26905">
              <w:rPr>
                <w:bCs/>
              </w:rPr>
              <w:t>ь</w:t>
            </w:r>
            <w:r w:rsidRPr="00F26905">
              <w:rPr>
                <w:bCs/>
              </w:rPr>
              <w:t>ные и комплексные отрасли права). Подо</w:t>
            </w:r>
            <w:r w:rsidRPr="00F26905">
              <w:rPr>
                <w:bCs/>
              </w:rPr>
              <w:t>т</w:t>
            </w:r>
            <w:r w:rsidRPr="00F26905">
              <w:rPr>
                <w:bCs/>
              </w:rPr>
              <w:t>расль и институт права. Норма права как б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зовый элемент системы права.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Предмет и метод правового регулирования как основания деления права на отрасли. Ч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стное и публичное право.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Общая характеристика отраслей российского права. Международное право.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Система законодательства: понятие и соо</w:t>
            </w:r>
            <w:r w:rsidRPr="00F26905">
              <w:rPr>
                <w:bCs/>
              </w:rPr>
              <w:t>т</w:t>
            </w:r>
            <w:r w:rsidRPr="00F26905">
              <w:rPr>
                <w:bCs/>
              </w:rPr>
              <w:t>ношение с системой права</w:t>
            </w:r>
          </w:p>
        </w:tc>
        <w:tc>
          <w:tcPr>
            <w:tcW w:w="585" w:type="pct"/>
            <w:vAlign w:val="center"/>
          </w:tcPr>
          <w:p w:rsidR="00D213D3" w:rsidRPr="000B115A" w:rsidRDefault="0098150C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D213D3" w:rsidRPr="00D53D5F" w:rsidRDefault="00D213D3" w:rsidP="00D213D3">
            <w:pPr>
              <w:pStyle w:val="Default"/>
              <w:rPr>
                <w:b/>
              </w:rPr>
            </w:pPr>
            <w:r w:rsidRPr="00D53D5F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. </w:t>
            </w:r>
            <w:r w:rsidRPr="00D53D5F">
              <w:rPr>
                <w:bCs/>
              </w:rPr>
              <w:t>Подготовьте до</w:t>
            </w:r>
            <w:r w:rsidRPr="00D53D5F">
              <w:rPr>
                <w:bCs/>
              </w:rPr>
              <w:t>к</w:t>
            </w:r>
            <w:r w:rsidRPr="00D53D5F">
              <w:rPr>
                <w:bCs/>
              </w:rPr>
              <w:t>лад о частных и публичных отраслях росси</w:t>
            </w:r>
            <w:r w:rsidRPr="00D53D5F">
              <w:rPr>
                <w:bCs/>
              </w:rPr>
              <w:t>й</w:t>
            </w:r>
            <w:r w:rsidRPr="00D53D5F">
              <w:rPr>
                <w:bCs/>
              </w:rPr>
              <w:t>ского права.</w:t>
            </w:r>
          </w:p>
        </w:tc>
        <w:tc>
          <w:tcPr>
            <w:tcW w:w="585" w:type="pct"/>
            <w:vAlign w:val="center"/>
          </w:tcPr>
          <w:p w:rsidR="00D213D3" w:rsidRPr="000B115A" w:rsidRDefault="0098150C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3.8.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Типы права и основные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правовые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семьи мира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Пон</w:t>
            </w:r>
            <w:r w:rsidRPr="00F26905">
              <w:rPr>
                <w:bCs/>
              </w:rPr>
              <w:t>я</w:t>
            </w:r>
            <w:r w:rsidRPr="00F26905">
              <w:rPr>
                <w:bCs/>
              </w:rPr>
              <w:t>тие типа права. Формационный и цивилиз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ционный подход к типологии права. Хара</w:t>
            </w:r>
            <w:r w:rsidRPr="00F26905">
              <w:rPr>
                <w:bCs/>
              </w:rPr>
              <w:t>к</w:t>
            </w:r>
            <w:r w:rsidRPr="00F26905">
              <w:rPr>
                <w:bCs/>
              </w:rPr>
              <w:t>теристика исторических типов права. Пон</w:t>
            </w:r>
            <w:r w:rsidRPr="00F26905">
              <w:rPr>
                <w:bCs/>
              </w:rPr>
              <w:t>я</w:t>
            </w:r>
            <w:r w:rsidRPr="00F26905">
              <w:rPr>
                <w:bCs/>
              </w:rPr>
              <w:t>тие правовой системы общества. Правовая система и правовая семья, их соотношение.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Характеристика основных правовых семей современности: романская, англосаксонская, религиозная, традиционная.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3.9.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Правоотношения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F26905">
              <w:rPr>
                <w:bCs/>
              </w:rPr>
              <w:t>П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нятие и признаки правоотношений как ос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бой формы общественных отношений. Виды правоотношений. Состав (элементы) прав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отношений.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Понятие субъектов правоотношений. Прав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 xml:space="preserve">способность и дееспособность субъектов правоотношений. Правовой статус граждан и юридических лиц. 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Государство как субъект правоотношений.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 w:val="restart"/>
          </w:tcPr>
          <w:p w:rsidR="00D213D3" w:rsidRPr="00F26905" w:rsidRDefault="00D213D3" w:rsidP="00D213D3">
            <w:pPr>
              <w:pStyle w:val="Default"/>
              <w:jc w:val="center"/>
              <w:rPr>
                <w:bCs/>
              </w:rPr>
            </w:pPr>
            <w:r w:rsidRPr="00F26905">
              <w:rPr>
                <w:bCs/>
              </w:rPr>
              <w:t>Тема 3.10.</w:t>
            </w:r>
          </w:p>
          <w:p w:rsidR="00D213D3" w:rsidRPr="00F26905" w:rsidRDefault="00D213D3" w:rsidP="00D213D3">
            <w:pPr>
              <w:pStyle w:val="Default"/>
              <w:jc w:val="center"/>
              <w:rPr>
                <w:bCs/>
              </w:rPr>
            </w:pPr>
            <w:r w:rsidRPr="00F26905">
              <w:rPr>
                <w:bCs/>
              </w:rPr>
              <w:t>Правомерное поведение, пр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вонарушение и юридическая о</w:t>
            </w:r>
            <w:r w:rsidRPr="00F26905">
              <w:rPr>
                <w:bCs/>
              </w:rPr>
              <w:t>т</w:t>
            </w:r>
            <w:r w:rsidRPr="00F26905">
              <w:rPr>
                <w:bCs/>
              </w:rPr>
              <w:t>ветственность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Пон</w:t>
            </w:r>
            <w:r w:rsidRPr="00F26905">
              <w:rPr>
                <w:bCs/>
              </w:rPr>
              <w:t>я</w:t>
            </w:r>
            <w:r w:rsidRPr="00F26905">
              <w:rPr>
                <w:bCs/>
              </w:rPr>
              <w:t xml:space="preserve">тие юридической ответственности. Отличие юридической ответственности от других мер государственного принуждения. 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Цели и функции юридической ответственн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сти. Принципы юридической ответственн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сти.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Виды юридической ответственности: уг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ловная, административная, гражданско-правовая, дисциплинарная. Обстоятельства, исключающие применение юридической о</w:t>
            </w:r>
            <w:r w:rsidRPr="00F26905">
              <w:rPr>
                <w:bCs/>
              </w:rPr>
              <w:t>т</w:t>
            </w:r>
            <w:r w:rsidRPr="00F26905">
              <w:rPr>
                <w:bCs/>
              </w:rPr>
              <w:t>ветственности.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  <w:vMerge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D53D5F">
              <w:rPr>
                <w:b/>
              </w:rPr>
              <w:t xml:space="preserve">Самостоятельная работа. </w:t>
            </w:r>
            <w:r>
              <w:rPr>
                <w:b/>
              </w:rPr>
              <w:t xml:space="preserve">Подготовьте доклад </w:t>
            </w:r>
            <w:r>
              <w:rPr>
                <w:bCs/>
              </w:rPr>
              <w:t>на тему</w:t>
            </w:r>
            <w:r w:rsidRPr="00D53D5F">
              <w:rPr>
                <w:bCs/>
              </w:rPr>
              <w:t>:</w:t>
            </w:r>
            <w:r w:rsidRPr="00F26905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F26905">
              <w:rPr>
                <w:bCs/>
              </w:rPr>
              <w:t>Виды правонарушений: преступления и проступки.</w:t>
            </w:r>
            <w:r>
              <w:rPr>
                <w:bCs/>
              </w:rPr>
              <w:t xml:space="preserve"> </w:t>
            </w:r>
            <w:r w:rsidRPr="00F26905">
              <w:rPr>
                <w:bCs/>
              </w:rPr>
              <w:t>Состав правон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рушения. Субъект, объект правонарушения</w:t>
            </w:r>
            <w:r>
              <w:rPr>
                <w:bCs/>
              </w:rPr>
              <w:t>».</w:t>
            </w:r>
          </w:p>
        </w:tc>
        <w:tc>
          <w:tcPr>
            <w:tcW w:w="585" w:type="pct"/>
            <w:vAlign w:val="center"/>
          </w:tcPr>
          <w:p w:rsidR="00D213D3" w:rsidRPr="000B115A" w:rsidRDefault="0098150C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lastRenderedPageBreak/>
              <w:t>Тема 3.1</w:t>
            </w:r>
            <w:r>
              <w:rPr>
                <w:bCs/>
              </w:rPr>
              <w:t>1</w:t>
            </w:r>
            <w:r w:rsidRPr="00F26905">
              <w:rPr>
                <w:bCs/>
              </w:rPr>
              <w:t>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Правосознание и правовая кул</w:t>
            </w:r>
            <w:r w:rsidRPr="00F26905">
              <w:rPr>
                <w:bCs/>
              </w:rPr>
              <w:t>ь</w:t>
            </w:r>
            <w:r w:rsidRPr="00F26905">
              <w:rPr>
                <w:bCs/>
              </w:rPr>
              <w:t>тура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лекционного занятия.</w:t>
            </w:r>
            <w:r w:rsidRPr="00F26905">
              <w:rPr>
                <w:bCs/>
              </w:rPr>
              <w:t xml:space="preserve"> Пон</w:t>
            </w:r>
            <w:r w:rsidRPr="00F26905">
              <w:rPr>
                <w:bCs/>
              </w:rPr>
              <w:t>я</w:t>
            </w:r>
            <w:r w:rsidRPr="00F26905">
              <w:rPr>
                <w:bCs/>
              </w:rPr>
              <w:t>тие, структура и виды правосознания. Пр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вовая идеология и правовая психология. Взаимодействие права и правосознания.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Правовая культура и ее элементы. Значение правовой культуры в формировании прав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вого государства, современного юриста.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Правовое воспитание и его формы.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D213D3" w:rsidRPr="000B115A" w:rsidTr="00D213D3">
        <w:trPr>
          <w:jc w:val="center"/>
        </w:trPr>
        <w:tc>
          <w:tcPr>
            <w:tcW w:w="1025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Тема 3.1</w:t>
            </w:r>
            <w:r>
              <w:rPr>
                <w:bCs/>
              </w:rPr>
              <w:t>2</w:t>
            </w:r>
            <w:r w:rsidRPr="00F26905">
              <w:rPr>
                <w:bCs/>
              </w:rPr>
              <w:t>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Законность, пр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вопорядок и дисциплина</w:t>
            </w:r>
          </w:p>
        </w:tc>
        <w:tc>
          <w:tcPr>
            <w:tcW w:w="2511" w:type="pct"/>
          </w:tcPr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F26905">
              <w:rPr>
                <w:bCs/>
              </w:rPr>
              <w:t>П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нятие законности, ее сущность и основные принципы. Гарантии законности: общие и специальные.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Понятие правопорядка. Соотношение прав</w:t>
            </w:r>
            <w:r w:rsidRPr="00F26905">
              <w:rPr>
                <w:bCs/>
              </w:rPr>
              <w:t>о</w:t>
            </w:r>
            <w:r w:rsidRPr="00F26905">
              <w:rPr>
                <w:bCs/>
              </w:rPr>
              <w:t>порядка и общественного порядка.</w:t>
            </w:r>
          </w:p>
          <w:p w:rsidR="00D213D3" w:rsidRPr="00F26905" w:rsidRDefault="00D213D3" w:rsidP="00D213D3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Понятие дисциплины и ее виды. Основные средства обеспечения дисциплины.</w:t>
            </w:r>
          </w:p>
        </w:tc>
        <w:tc>
          <w:tcPr>
            <w:tcW w:w="585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9" w:type="pct"/>
            <w:vAlign w:val="center"/>
          </w:tcPr>
          <w:p w:rsidR="00D213D3" w:rsidRPr="000B115A" w:rsidRDefault="00D213D3" w:rsidP="00D213D3">
            <w:pPr>
              <w:pStyle w:val="11"/>
              <w:ind w:left="0"/>
              <w:jc w:val="center"/>
              <w:rPr>
                <w:b w:val="0"/>
              </w:rPr>
            </w:pPr>
            <w:r w:rsidRPr="00945DE4">
              <w:rPr>
                <w:b w:val="0"/>
                <w:bCs w:val="0"/>
                <w:spacing w:val="-1"/>
              </w:rPr>
              <w:t>ПК 1.1</w:t>
            </w:r>
          </w:p>
        </w:tc>
      </w:tr>
      <w:tr w:rsidR="00F26905" w:rsidRPr="000B115A" w:rsidTr="00D213D3">
        <w:trPr>
          <w:jc w:val="center"/>
        </w:trPr>
        <w:tc>
          <w:tcPr>
            <w:tcW w:w="3536" w:type="pct"/>
            <w:gridSpan w:val="2"/>
          </w:tcPr>
          <w:p w:rsidR="00F26905" w:rsidRPr="00F26905" w:rsidRDefault="00F26905" w:rsidP="002B228B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Промежуточная аттестация</w:t>
            </w:r>
          </w:p>
        </w:tc>
        <w:tc>
          <w:tcPr>
            <w:tcW w:w="585" w:type="pct"/>
            <w:vAlign w:val="center"/>
          </w:tcPr>
          <w:p w:rsidR="00F26905" w:rsidRPr="000B115A" w:rsidRDefault="0098150C" w:rsidP="00902D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879" w:type="pct"/>
            <w:vAlign w:val="center"/>
          </w:tcPr>
          <w:p w:rsidR="00F26905" w:rsidRPr="000B115A" w:rsidRDefault="00F26905" w:rsidP="002B228B">
            <w:pPr>
              <w:pStyle w:val="11"/>
              <w:ind w:left="0"/>
              <w:rPr>
                <w:b w:val="0"/>
              </w:rPr>
            </w:pPr>
          </w:p>
        </w:tc>
      </w:tr>
      <w:tr w:rsidR="00F26905" w:rsidRPr="000B115A" w:rsidTr="00D213D3">
        <w:trPr>
          <w:jc w:val="center"/>
        </w:trPr>
        <w:tc>
          <w:tcPr>
            <w:tcW w:w="3536" w:type="pct"/>
            <w:gridSpan w:val="2"/>
          </w:tcPr>
          <w:p w:rsidR="00F26905" w:rsidRPr="00F26905" w:rsidRDefault="00F26905" w:rsidP="002B228B">
            <w:pPr>
              <w:pStyle w:val="Default"/>
              <w:rPr>
                <w:bCs/>
                <w:lang w:val="en-US"/>
              </w:rPr>
            </w:pPr>
            <w:r w:rsidRPr="00F26905">
              <w:rPr>
                <w:bCs/>
              </w:rPr>
              <w:t>Всего</w:t>
            </w:r>
            <w:r w:rsidRPr="00F26905">
              <w:rPr>
                <w:bCs/>
                <w:lang w:val="en-US"/>
              </w:rPr>
              <w:t>:</w:t>
            </w:r>
          </w:p>
        </w:tc>
        <w:tc>
          <w:tcPr>
            <w:tcW w:w="585" w:type="pct"/>
            <w:vAlign w:val="center"/>
          </w:tcPr>
          <w:p w:rsidR="00F26905" w:rsidRPr="00F26905" w:rsidRDefault="00F26905" w:rsidP="00D213D3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108</w:t>
            </w:r>
          </w:p>
        </w:tc>
        <w:tc>
          <w:tcPr>
            <w:tcW w:w="879" w:type="pct"/>
            <w:vAlign w:val="center"/>
          </w:tcPr>
          <w:p w:rsidR="00F26905" w:rsidRPr="000B115A" w:rsidRDefault="00F26905" w:rsidP="002B228B">
            <w:pPr>
              <w:pStyle w:val="11"/>
              <w:ind w:left="0"/>
              <w:rPr>
                <w:b w:val="0"/>
              </w:rPr>
            </w:pPr>
          </w:p>
        </w:tc>
      </w:tr>
    </w:tbl>
    <w:p w:rsidR="00C9643D" w:rsidRPr="000B115A" w:rsidRDefault="00C9643D" w:rsidP="00C9643D">
      <w:pPr>
        <w:pStyle w:val="11"/>
        <w:tabs>
          <w:tab w:val="left" w:pos="396"/>
        </w:tabs>
        <w:spacing w:before="76"/>
        <w:ind w:left="396"/>
        <w:rPr>
          <w:sz w:val="28"/>
          <w:szCs w:val="28"/>
        </w:rPr>
      </w:pPr>
      <w:bookmarkStart w:id="10" w:name="3_УСЛОВИЯ_РЕАЛИЗАЦИИ_РАБОЧЕЙ_ПРОГРАММЫ_Д"/>
      <w:bookmarkEnd w:id="10"/>
    </w:p>
    <w:p w:rsidR="00AD5FC1" w:rsidRPr="000B115A" w:rsidRDefault="0076509F" w:rsidP="00D213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13D3" w:rsidRPr="004D3ACB" w:rsidRDefault="00D213D3" w:rsidP="00D213D3">
      <w:pPr>
        <w:jc w:val="center"/>
        <w:rPr>
          <w:b/>
          <w:bCs/>
          <w:sz w:val="24"/>
          <w:szCs w:val="24"/>
        </w:rPr>
      </w:pPr>
      <w:bookmarkStart w:id="11" w:name="3.1_Образовательные_технологии"/>
      <w:bookmarkStart w:id="12" w:name="3.2_Материально-техническое_обеспечение_"/>
      <w:bookmarkEnd w:id="11"/>
      <w:bookmarkEnd w:id="12"/>
      <w:r w:rsidRPr="004D3ACB">
        <w:rPr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D213D3" w:rsidRPr="004D3ACB" w:rsidRDefault="00D213D3" w:rsidP="00D213D3">
      <w:pPr>
        <w:suppressAutoHyphens/>
        <w:ind w:firstLine="709"/>
        <w:jc w:val="both"/>
        <w:rPr>
          <w:b/>
          <w:sz w:val="24"/>
          <w:szCs w:val="24"/>
        </w:rPr>
      </w:pPr>
    </w:p>
    <w:p w:rsidR="00D213D3" w:rsidRPr="004D3ACB" w:rsidRDefault="00D213D3" w:rsidP="00D213D3">
      <w:pPr>
        <w:suppressAutoHyphens/>
        <w:ind w:firstLine="709"/>
        <w:jc w:val="both"/>
        <w:rPr>
          <w:b/>
          <w:sz w:val="24"/>
          <w:szCs w:val="24"/>
        </w:rPr>
      </w:pPr>
      <w:r w:rsidRPr="004D3ACB">
        <w:rPr>
          <w:b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6A345B" w:rsidRDefault="006A345B" w:rsidP="00D213D3">
      <w:pPr>
        <w:ind w:firstLine="567"/>
        <w:jc w:val="both"/>
        <w:rPr>
          <w:sz w:val="24"/>
          <w:szCs w:val="24"/>
        </w:rPr>
      </w:pPr>
    </w:p>
    <w:tbl>
      <w:tblPr>
        <w:tblStyle w:val="TableNormal"/>
        <w:tblW w:w="97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3"/>
        <w:gridCol w:w="5386"/>
      </w:tblGrid>
      <w:tr w:rsidR="006A345B" w:rsidRPr="0065385E" w:rsidTr="00756A8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5B" w:rsidRPr="00756A8E" w:rsidRDefault="006A345B" w:rsidP="005E2AD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56A8E">
              <w:rPr>
                <w:sz w:val="24"/>
                <w:szCs w:val="24"/>
              </w:rPr>
              <w:t>Виды и формы учебной де</w:t>
            </w:r>
            <w:r w:rsidRPr="00756A8E">
              <w:rPr>
                <w:sz w:val="24"/>
                <w:szCs w:val="24"/>
              </w:rPr>
              <w:t>я</w:t>
            </w:r>
            <w:r w:rsidRPr="00756A8E">
              <w:rPr>
                <w:sz w:val="24"/>
                <w:szCs w:val="24"/>
              </w:rPr>
              <w:t>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5B" w:rsidRPr="00756A8E" w:rsidRDefault="006A345B" w:rsidP="005E2AD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56A8E">
              <w:rPr>
                <w:sz w:val="24"/>
                <w:szCs w:val="24"/>
              </w:rPr>
              <w:t>Наименование</w:t>
            </w:r>
          </w:p>
          <w:p w:rsidR="006A345B" w:rsidRPr="00756A8E" w:rsidRDefault="006A345B" w:rsidP="005E2AD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56A8E">
              <w:rPr>
                <w:sz w:val="24"/>
                <w:szCs w:val="24"/>
              </w:rPr>
              <w:t>помещения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5B" w:rsidRPr="00756A8E" w:rsidRDefault="006A345B" w:rsidP="005E2AD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56A8E">
              <w:rPr>
                <w:sz w:val="24"/>
                <w:szCs w:val="24"/>
              </w:rPr>
              <w:t>Наличие материально-технического обеспечения</w:t>
            </w:r>
          </w:p>
        </w:tc>
      </w:tr>
      <w:tr w:rsidR="00756A8E" w:rsidRPr="0065385E" w:rsidTr="00756A8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8E" w:rsidRPr="00756A8E" w:rsidRDefault="00756A8E" w:rsidP="005E2AD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56A8E">
              <w:rPr>
                <w:sz w:val="24"/>
                <w:szCs w:val="24"/>
              </w:rPr>
              <w:t>Лекции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8E" w:rsidRPr="00756A8E" w:rsidRDefault="00756A8E" w:rsidP="00756A8E">
            <w:pPr>
              <w:jc w:val="center"/>
              <w:rPr>
                <w:rFonts w:eastAsia="Calibri"/>
              </w:rPr>
            </w:pPr>
            <w:r w:rsidRPr="00756A8E">
              <w:rPr>
                <w:rFonts w:eastAsia="Calibri"/>
              </w:rPr>
              <w:t>Ауд. 7, учебный корпус 3</w:t>
            </w:r>
          </w:p>
          <w:p w:rsidR="00756A8E" w:rsidRPr="00756A8E" w:rsidRDefault="00756A8E" w:rsidP="00756A8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756A8E">
              <w:rPr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8E" w:rsidRPr="00756A8E" w:rsidRDefault="00756A8E" w:rsidP="00756A8E">
            <w:pPr>
              <w:jc w:val="center"/>
              <w:rPr>
                <w:rFonts w:eastAsia="Calibri"/>
              </w:rPr>
            </w:pPr>
            <w:r w:rsidRPr="00756A8E">
              <w:rPr>
                <w:rFonts w:eastAsia="Calibri"/>
              </w:rPr>
              <w:t>- Рабочее место преподавателя;</w:t>
            </w:r>
          </w:p>
          <w:p w:rsidR="00756A8E" w:rsidRPr="00756A8E" w:rsidRDefault="00756A8E" w:rsidP="00756A8E">
            <w:pPr>
              <w:jc w:val="center"/>
              <w:rPr>
                <w:rFonts w:eastAsia="Calibri"/>
              </w:rPr>
            </w:pPr>
            <w:r w:rsidRPr="00756A8E">
              <w:rPr>
                <w:rFonts w:eastAsia="Calibri"/>
              </w:rPr>
              <w:t>- 36</w:t>
            </w:r>
            <w:r w:rsidRPr="00756A8E">
              <w:rPr>
                <w:rFonts w:eastAsia="Calibri"/>
              </w:rPr>
              <w:softHyphen/>
              <w:t xml:space="preserve"> учебных мест </w:t>
            </w:r>
            <w:proofErr w:type="gramStart"/>
            <w:r w:rsidRPr="00756A8E">
              <w:rPr>
                <w:rFonts w:eastAsia="Calibri"/>
              </w:rPr>
              <w:t>для</w:t>
            </w:r>
            <w:proofErr w:type="gramEnd"/>
            <w:r w:rsidRPr="00756A8E">
              <w:rPr>
                <w:rFonts w:eastAsia="Calibri"/>
              </w:rPr>
              <w:t xml:space="preserve"> обучающихся;</w:t>
            </w:r>
          </w:p>
          <w:p w:rsidR="00756A8E" w:rsidRPr="00756A8E" w:rsidRDefault="00756A8E" w:rsidP="00756A8E">
            <w:pPr>
              <w:jc w:val="center"/>
              <w:rPr>
                <w:rFonts w:eastAsia="Calibri"/>
              </w:rPr>
            </w:pPr>
            <w:r w:rsidRPr="00756A8E">
              <w:rPr>
                <w:rFonts w:eastAsia="Calibri"/>
              </w:rPr>
              <w:t>- Доска меловая – 1 ед.</w:t>
            </w:r>
          </w:p>
          <w:p w:rsidR="00756A8E" w:rsidRPr="00756A8E" w:rsidRDefault="00756A8E" w:rsidP="00756A8E">
            <w:pPr>
              <w:adjustRightInd w:val="0"/>
              <w:jc w:val="center"/>
            </w:pPr>
            <w:r w:rsidRPr="00756A8E">
              <w:t>Переносное оборудование:</w:t>
            </w:r>
          </w:p>
          <w:p w:rsidR="00756A8E" w:rsidRPr="00756A8E" w:rsidRDefault="00756A8E" w:rsidP="00756A8E">
            <w:pPr>
              <w:adjustRightInd w:val="0"/>
              <w:jc w:val="center"/>
            </w:pPr>
            <w:proofErr w:type="spellStart"/>
            <w:r w:rsidRPr="00756A8E">
              <w:t>Мультимедийный</w:t>
            </w:r>
            <w:proofErr w:type="spellEnd"/>
            <w:r w:rsidRPr="00756A8E">
              <w:t xml:space="preserve"> проектор </w:t>
            </w:r>
            <w:r w:rsidRPr="00756A8E">
              <w:rPr>
                <w:lang w:val="en-US"/>
              </w:rPr>
              <w:t>NEC</w:t>
            </w:r>
            <w:r w:rsidRPr="00756A8E">
              <w:t xml:space="preserve"> </w:t>
            </w:r>
            <w:r w:rsidRPr="00756A8E">
              <w:rPr>
                <w:lang w:val="en-US"/>
              </w:rPr>
              <w:t>NP</w:t>
            </w:r>
            <w:r w:rsidRPr="00756A8E">
              <w:t>50</w:t>
            </w:r>
            <w:r w:rsidRPr="00756A8E">
              <w:rPr>
                <w:lang w:val="en-US"/>
              </w:rPr>
              <w:t>G</w:t>
            </w:r>
            <w:r w:rsidRPr="00756A8E">
              <w:t>. – 1 шт.</w:t>
            </w:r>
          </w:p>
          <w:p w:rsidR="00756A8E" w:rsidRPr="00756A8E" w:rsidRDefault="00756A8E" w:rsidP="00756A8E">
            <w:pPr>
              <w:adjustRightInd w:val="0"/>
              <w:jc w:val="center"/>
            </w:pPr>
            <w:r w:rsidRPr="00756A8E">
              <w:t xml:space="preserve">Экран на штативе </w:t>
            </w:r>
            <w:r w:rsidRPr="00756A8E">
              <w:rPr>
                <w:lang w:val="en-US"/>
              </w:rPr>
              <w:t>ROJECTA</w:t>
            </w:r>
            <w:r w:rsidRPr="00756A8E">
              <w:t xml:space="preserve"> 240*240. – 1 шт.</w:t>
            </w:r>
          </w:p>
          <w:p w:rsidR="00756A8E" w:rsidRPr="007239AA" w:rsidRDefault="00756A8E" w:rsidP="00756A8E">
            <w:pPr>
              <w:jc w:val="center"/>
              <w:rPr>
                <w:rFonts w:eastAsia="Calibri"/>
              </w:rPr>
            </w:pPr>
            <w:r w:rsidRPr="00756A8E">
              <w:t xml:space="preserve">Ноутбук </w:t>
            </w:r>
            <w:r w:rsidRPr="00756A8E">
              <w:rPr>
                <w:lang w:val="en-US"/>
              </w:rPr>
              <w:t>Acer</w:t>
            </w:r>
            <w:r w:rsidRPr="00756A8E">
              <w:t xml:space="preserve"> </w:t>
            </w:r>
            <w:r w:rsidRPr="00756A8E">
              <w:rPr>
                <w:lang w:val="en-US"/>
              </w:rPr>
              <w:t>Machines</w:t>
            </w:r>
            <w:r w:rsidRPr="00756A8E">
              <w:t xml:space="preserve"> /15.6” – 1 шт.</w:t>
            </w:r>
          </w:p>
        </w:tc>
      </w:tr>
      <w:tr w:rsidR="00756A8E" w:rsidRPr="0065385E" w:rsidTr="00756A8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8E" w:rsidRPr="00756A8E" w:rsidRDefault="00756A8E" w:rsidP="005E2AD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56A8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8E" w:rsidRPr="007F690A" w:rsidRDefault="00756A8E" w:rsidP="0062432F">
            <w:pPr>
              <w:jc w:val="center"/>
              <w:rPr>
                <w:rFonts w:eastAsia="Calibri"/>
              </w:rPr>
            </w:pPr>
            <w:r w:rsidRPr="007F690A">
              <w:rPr>
                <w:rFonts w:eastAsia="Calibri"/>
              </w:rPr>
              <w:t xml:space="preserve">Ауд. 15, </w:t>
            </w:r>
          </w:p>
          <w:p w:rsidR="00756A8E" w:rsidRPr="007F690A" w:rsidRDefault="00756A8E" w:rsidP="0062432F">
            <w:pPr>
              <w:jc w:val="center"/>
              <w:rPr>
                <w:rFonts w:eastAsia="Calibri"/>
              </w:rPr>
            </w:pPr>
            <w:r w:rsidRPr="007F690A">
              <w:rPr>
                <w:rFonts w:eastAsia="Calibri"/>
              </w:rPr>
              <w:t>учебный корпус 3</w:t>
            </w:r>
          </w:p>
          <w:p w:rsidR="00756A8E" w:rsidRPr="007F690A" w:rsidRDefault="00756A8E" w:rsidP="0062432F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F690A">
              <w:rPr>
                <w:sz w:val="24"/>
                <w:szCs w:val="24"/>
              </w:rPr>
              <w:t>Учебная аудитория для проведения занятий лекционного типа, пра</w:t>
            </w:r>
            <w:r w:rsidRPr="007F690A">
              <w:rPr>
                <w:sz w:val="24"/>
                <w:szCs w:val="24"/>
              </w:rPr>
              <w:t>к</w:t>
            </w:r>
            <w:r w:rsidRPr="007F690A">
              <w:rPr>
                <w:sz w:val="24"/>
                <w:szCs w:val="24"/>
              </w:rPr>
              <w:t>тических занятий, гру</w:t>
            </w:r>
            <w:r w:rsidRPr="007F690A">
              <w:rPr>
                <w:sz w:val="24"/>
                <w:szCs w:val="24"/>
              </w:rPr>
              <w:t>п</w:t>
            </w:r>
            <w:r w:rsidRPr="007F690A">
              <w:rPr>
                <w:sz w:val="24"/>
                <w:szCs w:val="24"/>
              </w:rPr>
              <w:t>повых и индивидуал</w:t>
            </w:r>
            <w:r w:rsidRPr="007F690A">
              <w:rPr>
                <w:sz w:val="24"/>
                <w:szCs w:val="24"/>
              </w:rPr>
              <w:t>ь</w:t>
            </w:r>
            <w:r w:rsidRPr="007F690A">
              <w:rPr>
                <w:sz w:val="24"/>
                <w:szCs w:val="24"/>
              </w:rPr>
              <w:t>ных консультаций, т</w:t>
            </w:r>
            <w:r w:rsidRPr="007F690A">
              <w:rPr>
                <w:sz w:val="24"/>
                <w:szCs w:val="24"/>
              </w:rPr>
              <w:t>е</w:t>
            </w:r>
            <w:r w:rsidRPr="007F690A">
              <w:rPr>
                <w:sz w:val="24"/>
                <w:szCs w:val="24"/>
              </w:rPr>
              <w:t>кущего контроля и пр</w:t>
            </w:r>
            <w:r w:rsidRPr="007F690A">
              <w:rPr>
                <w:sz w:val="24"/>
                <w:szCs w:val="24"/>
              </w:rPr>
              <w:t>о</w:t>
            </w:r>
            <w:r w:rsidRPr="007F690A">
              <w:rPr>
                <w:sz w:val="24"/>
                <w:szCs w:val="24"/>
              </w:rPr>
              <w:t>межуточной аттестации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8E" w:rsidRPr="007F690A" w:rsidRDefault="00756A8E" w:rsidP="0062432F">
            <w:pPr>
              <w:rPr>
                <w:rFonts w:eastAsia="Calibri"/>
              </w:rPr>
            </w:pPr>
            <w:r w:rsidRPr="007F690A">
              <w:rPr>
                <w:rFonts w:eastAsia="Calibri"/>
              </w:rPr>
              <w:t>- Рабочее место преподавателя;</w:t>
            </w:r>
          </w:p>
          <w:p w:rsidR="00756A8E" w:rsidRPr="007F690A" w:rsidRDefault="00756A8E" w:rsidP="0062432F">
            <w:pPr>
              <w:rPr>
                <w:rFonts w:eastAsia="Calibri"/>
              </w:rPr>
            </w:pPr>
            <w:r w:rsidRPr="007F690A">
              <w:rPr>
                <w:rFonts w:eastAsia="Calibri"/>
              </w:rPr>
              <w:t xml:space="preserve">- </w:t>
            </w:r>
            <w:r w:rsidRPr="007F690A">
              <w:rPr>
                <w:rFonts w:eastAsia="Calibri"/>
              </w:rPr>
              <w:softHyphen/>
            </w:r>
            <w:r w:rsidRPr="007F690A">
              <w:rPr>
                <w:rFonts w:eastAsia="Calibri"/>
              </w:rPr>
              <w:softHyphen/>
            </w:r>
            <w:r w:rsidRPr="007F690A">
              <w:rPr>
                <w:rFonts w:eastAsia="Calibri"/>
              </w:rPr>
              <w:softHyphen/>
            </w:r>
            <w:r w:rsidRPr="007F690A">
              <w:rPr>
                <w:rFonts w:eastAsia="Calibri"/>
              </w:rPr>
              <w:softHyphen/>
            </w:r>
            <w:r w:rsidRPr="007F690A">
              <w:rPr>
                <w:rFonts w:eastAsia="Calibri"/>
              </w:rPr>
              <w:softHyphen/>
            </w:r>
            <w:r w:rsidRPr="007F690A">
              <w:rPr>
                <w:rFonts w:eastAsia="Calibri"/>
              </w:rPr>
              <w:softHyphen/>
            </w:r>
            <w:r w:rsidRPr="007F690A">
              <w:rPr>
                <w:rFonts w:eastAsia="Calibri"/>
              </w:rPr>
              <w:softHyphen/>
            </w:r>
            <w:r w:rsidRPr="007F690A">
              <w:rPr>
                <w:rFonts w:eastAsia="Calibri"/>
              </w:rPr>
              <w:softHyphen/>
            </w:r>
            <w:r w:rsidRPr="007F690A">
              <w:rPr>
                <w:rFonts w:eastAsia="Calibri"/>
              </w:rPr>
              <w:softHyphen/>
            </w:r>
            <w:r w:rsidRPr="007F690A">
              <w:rPr>
                <w:rFonts w:eastAsia="Calibri"/>
              </w:rPr>
              <w:softHyphen/>
            </w:r>
            <w:r w:rsidRPr="007F690A">
              <w:rPr>
                <w:rFonts w:eastAsia="Calibri"/>
              </w:rPr>
              <w:softHyphen/>
              <w:t xml:space="preserve">36 учебных мест </w:t>
            </w:r>
            <w:proofErr w:type="gramStart"/>
            <w:r w:rsidRPr="007F690A">
              <w:rPr>
                <w:rFonts w:eastAsia="Calibri"/>
              </w:rPr>
              <w:t>для</w:t>
            </w:r>
            <w:proofErr w:type="gramEnd"/>
            <w:r w:rsidRPr="007F690A">
              <w:rPr>
                <w:rFonts w:eastAsia="Calibri"/>
              </w:rPr>
              <w:t xml:space="preserve"> обучающихся;</w:t>
            </w:r>
          </w:p>
          <w:p w:rsidR="00756A8E" w:rsidRPr="007F690A" w:rsidRDefault="00756A8E" w:rsidP="0062432F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  <w:r w:rsidRPr="007F690A">
              <w:rPr>
                <w:sz w:val="24"/>
                <w:szCs w:val="24"/>
              </w:rPr>
              <w:t>- Доска меловая – 1 ед.</w:t>
            </w:r>
          </w:p>
          <w:p w:rsidR="00756A8E" w:rsidRPr="007F690A" w:rsidRDefault="00756A8E" w:rsidP="0062432F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56A8E" w:rsidTr="00756A8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A8E" w:rsidRPr="00756A8E" w:rsidRDefault="00756A8E" w:rsidP="005E2AD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56A8E">
              <w:rPr>
                <w:sz w:val="24"/>
                <w:szCs w:val="24"/>
              </w:rPr>
              <w:t>Самостоятел</w:t>
            </w:r>
            <w:r w:rsidRPr="00756A8E">
              <w:rPr>
                <w:sz w:val="24"/>
                <w:szCs w:val="24"/>
              </w:rPr>
              <w:t>ь</w:t>
            </w:r>
            <w:r w:rsidRPr="00756A8E">
              <w:rPr>
                <w:sz w:val="24"/>
                <w:szCs w:val="24"/>
              </w:rPr>
              <w:t xml:space="preserve">ная работа </w:t>
            </w:r>
            <w:proofErr w:type="gramStart"/>
            <w:r w:rsidRPr="00756A8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8E" w:rsidRPr="007239AA" w:rsidRDefault="00756A8E" w:rsidP="0062432F">
            <w:pPr>
              <w:jc w:val="center"/>
            </w:pPr>
            <w:r w:rsidRPr="007239AA">
              <w:t>Ауд. 4,</w:t>
            </w:r>
          </w:p>
          <w:p w:rsidR="00756A8E" w:rsidRPr="007239AA" w:rsidRDefault="00756A8E" w:rsidP="0062432F">
            <w:pPr>
              <w:jc w:val="center"/>
            </w:pPr>
            <w:r w:rsidRPr="007239AA">
              <w:t>учебный корпус 3</w:t>
            </w:r>
          </w:p>
          <w:p w:rsidR="00756A8E" w:rsidRPr="007239AA" w:rsidRDefault="00756A8E" w:rsidP="0062432F">
            <w:pPr>
              <w:jc w:val="center"/>
            </w:pPr>
            <w:r w:rsidRPr="007239AA">
              <w:t>Компьютерный класс</w:t>
            </w:r>
          </w:p>
          <w:p w:rsidR="00756A8E" w:rsidRPr="007239AA" w:rsidRDefault="00756A8E" w:rsidP="0062432F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7239AA">
              <w:rPr>
                <w:sz w:val="24"/>
                <w:szCs w:val="24"/>
              </w:rPr>
              <w:t>Помещение для сам</w:t>
            </w:r>
            <w:r w:rsidRPr="007239AA">
              <w:rPr>
                <w:sz w:val="24"/>
                <w:szCs w:val="24"/>
              </w:rPr>
              <w:t>о</w:t>
            </w:r>
            <w:r w:rsidRPr="007239AA">
              <w:rPr>
                <w:sz w:val="24"/>
                <w:szCs w:val="24"/>
              </w:rPr>
              <w:t>стоятельной работы об</w:t>
            </w:r>
            <w:r w:rsidRPr="007239AA">
              <w:rPr>
                <w:sz w:val="24"/>
                <w:szCs w:val="24"/>
              </w:rPr>
              <w:t>у</w:t>
            </w:r>
            <w:r w:rsidRPr="007239AA">
              <w:rPr>
                <w:sz w:val="24"/>
                <w:szCs w:val="24"/>
              </w:rPr>
              <w:t>чающихся, читальный зал библиотеки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8E" w:rsidRPr="007239AA" w:rsidRDefault="00756A8E" w:rsidP="0062432F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Оборудование: специализированная мебель, ко</w:t>
            </w:r>
            <w:r w:rsidRPr="007239AA">
              <w:rPr>
                <w:sz w:val="24"/>
                <w:szCs w:val="24"/>
              </w:rPr>
              <w:t>м</w:t>
            </w:r>
            <w:r w:rsidRPr="007239AA">
              <w:rPr>
                <w:sz w:val="24"/>
                <w:szCs w:val="24"/>
              </w:rPr>
              <w:t>пьютерная техника с подключением к сети «И</w:t>
            </w:r>
            <w:r w:rsidRPr="007239AA">
              <w:rPr>
                <w:sz w:val="24"/>
                <w:szCs w:val="24"/>
              </w:rPr>
              <w:t>н</w:t>
            </w:r>
            <w:r w:rsidRPr="007239AA">
              <w:rPr>
                <w:sz w:val="24"/>
                <w:szCs w:val="24"/>
              </w:rPr>
              <w:t xml:space="preserve">тернет» и обеспечением доступа в электронную образовательную среду. </w:t>
            </w:r>
          </w:p>
          <w:p w:rsidR="00756A8E" w:rsidRPr="007239AA" w:rsidRDefault="00756A8E" w:rsidP="0062432F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Специальная учебная, учебно-методическая и н</w:t>
            </w:r>
            <w:r w:rsidRPr="007239AA">
              <w:rPr>
                <w:sz w:val="24"/>
                <w:szCs w:val="24"/>
              </w:rPr>
              <w:t>а</w:t>
            </w:r>
            <w:r w:rsidRPr="007239AA">
              <w:rPr>
                <w:sz w:val="24"/>
                <w:szCs w:val="24"/>
              </w:rPr>
              <w:t xml:space="preserve">учная литература </w:t>
            </w:r>
          </w:p>
        </w:tc>
      </w:tr>
    </w:tbl>
    <w:p w:rsidR="006A345B" w:rsidRDefault="006A345B" w:rsidP="00D213D3">
      <w:pPr>
        <w:ind w:firstLine="567"/>
        <w:jc w:val="both"/>
        <w:rPr>
          <w:sz w:val="24"/>
          <w:szCs w:val="24"/>
        </w:rPr>
      </w:pPr>
    </w:p>
    <w:p w:rsidR="00D213D3" w:rsidRPr="006A345B" w:rsidRDefault="00D213D3" w:rsidP="00D213D3">
      <w:pPr>
        <w:suppressAutoHyphens/>
        <w:ind w:firstLine="709"/>
        <w:jc w:val="both"/>
        <w:rPr>
          <w:b/>
          <w:bCs/>
          <w:sz w:val="24"/>
          <w:szCs w:val="24"/>
        </w:rPr>
      </w:pPr>
      <w:r w:rsidRPr="006A345B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D213D3" w:rsidRPr="006A345B" w:rsidRDefault="00D213D3" w:rsidP="00D213D3">
      <w:pPr>
        <w:suppressAutoHyphens/>
        <w:ind w:firstLine="709"/>
        <w:jc w:val="both"/>
        <w:rPr>
          <w:bCs/>
          <w:sz w:val="24"/>
          <w:szCs w:val="24"/>
        </w:rPr>
      </w:pPr>
      <w:r w:rsidRPr="006A345B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6A345B">
        <w:rPr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6A345B">
        <w:rPr>
          <w:bCs/>
          <w:sz w:val="24"/>
          <w:szCs w:val="24"/>
        </w:rPr>
        <w:t xml:space="preserve">библиотечного фонда образовательной организацией </w:t>
      </w:r>
      <w:proofErr w:type="gramStart"/>
      <w:r w:rsidRPr="006A345B">
        <w:rPr>
          <w:bCs/>
          <w:sz w:val="24"/>
          <w:szCs w:val="24"/>
        </w:rPr>
        <w:t>выбирается не менее одного издания</w:t>
      </w:r>
      <w:proofErr w:type="gramEnd"/>
      <w:r w:rsidRPr="006A345B">
        <w:rPr>
          <w:bCs/>
          <w:sz w:val="24"/>
          <w:szCs w:val="24"/>
        </w:rPr>
        <w:t xml:space="preserve"> из перечисленных ниже печатных изданий и (или) электронных изданий в качестве основного, при этом список может быть дополнен другими изданиями.</w:t>
      </w:r>
    </w:p>
    <w:p w:rsidR="00D213D3" w:rsidRPr="006A345B" w:rsidRDefault="00D213D3" w:rsidP="00D213D3">
      <w:pPr>
        <w:suppressAutoHyphens/>
        <w:ind w:firstLine="709"/>
        <w:jc w:val="both"/>
        <w:rPr>
          <w:sz w:val="24"/>
          <w:szCs w:val="24"/>
        </w:rPr>
      </w:pPr>
    </w:p>
    <w:p w:rsidR="00D213D3" w:rsidRPr="006A345B" w:rsidRDefault="00D213D3" w:rsidP="00D213D3">
      <w:pPr>
        <w:ind w:firstLine="709"/>
        <w:jc w:val="both"/>
        <w:rPr>
          <w:b/>
          <w:sz w:val="24"/>
          <w:szCs w:val="24"/>
        </w:rPr>
      </w:pPr>
      <w:r w:rsidRPr="006A345B">
        <w:rPr>
          <w:b/>
          <w:sz w:val="24"/>
          <w:szCs w:val="24"/>
        </w:rPr>
        <w:t>3.2.1. Основные печатные издания</w:t>
      </w:r>
    </w:p>
    <w:p w:rsidR="00D213D3" w:rsidRPr="006A345B" w:rsidRDefault="00D213D3" w:rsidP="00D213D3">
      <w:pPr>
        <w:ind w:firstLine="709"/>
        <w:jc w:val="both"/>
        <w:rPr>
          <w:sz w:val="24"/>
          <w:szCs w:val="24"/>
          <w:lang w:eastAsia="ar-SA"/>
        </w:rPr>
      </w:pPr>
      <w:r w:rsidRPr="006A345B">
        <w:rPr>
          <w:sz w:val="24"/>
          <w:szCs w:val="24"/>
          <w:lang w:eastAsia="ar-SA"/>
        </w:rPr>
        <w:t>1. Гавриков В. П. Теория государства и права</w:t>
      </w:r>
      <w:proofErr w:type="gramStart"/>
      <w:r w:rsidRPr="006A345B">
        <w:rPr>
          <w:sz w:val="24"/>
          <w:szCs w:val="24"/>
          <w:lang w:eastAsia="ar-SA"/>
        </w:rPr>
        <w:t> :</w:t>
      </w:r>
      <w:proofErr w:type="gramEnd"/>
      <w:r w:rsidRPr="006A345B">
        <w:rPr>
          <w:sz w:val="24"/>
          <w:szCs w:val="24"/>
          <w:lang w:eastAsia="ar-SA"/>
        </w:rPr>
        <w:t xml:space="preserve"> учебник и практикум для среднего профессионального образования / В. П. Гавриков. — 2-е изд., </w:t>
      </w:r>
      <w:proofErr w:type="spellStart"/>
      <w:r w:rsidRPr="006A345B">
        <w:rPr>
          <w:sz w:val="24"/>
          <w:szCs w:val="24"/>
          <w:lang w:eastAsia="ar-SA"/>
        </w:rPr>
        <w:t>перераб</w:t>
      </w:r>
      <w:proofErr w:type="spellEnd"/>
      <w:r w:rsidRPr="006A345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6A345B">
        <w:rPr>
          <w:sz w:val="24"/>
          <w:szCs w:val="24"/>
          <w:lang w:eastAsia="ar-SA"/>
        </w:rPr>
        <w:t>Юрайт</w:t>
      </w:r>
      <w:proofErr w:type="spellEnd"/>
      <w:r w:rsidRPr="006A345B">
        <w:rPr>
          <w:sz w:val="24"/>
          <w:szCs w:val="24"/>
          <w:lang w:eastAsia="ar-SA"/>
        </w:rPr>
        <w:t>, 2023. — 461 с. — (Профессиональное образование). </w:t>
      </w:r>
    </w:p>
    <w:p w:rsidR="00D213D3" w:rsidRPr="006A345B" w:rsidRDefault="00D213D3" w:rsidP="00D213D3">
      <w:pPr>
        <w:ind w:firstLine="709"/>
        <w:jc w:val="both"/>
        <w:rPr>
          <w:sz w:val="24"/>
          <w:szCs w:val="24"/>
          <w:lang w:eastAsia="ar-SA"/>
        </w:rPr>
      </w:pPr>
      <w:r w:rsidRPr="006A345B">
        <w:rPr>
          <w:sz w:val="24"/>
          <w:szCs w:val="24"/>
          <w:lang w:eastAsia="ar-SA"/>
        </w:rPr>
        <w:t>2. Ромашов, Р. А. Теория государства и права</w:t>
      </w:r>
      <w:proofErr w:type="gramStart"/>
      <w:r w:rsidRPr="006A345B">
        <w:rPr>
          <w:sz w:val="24"/>
          <w:szCs w:val="24"/>
          <w:lang w:eastAsia="ar-SA"/>
        </w:rPr>
        <w:t> :</w:t>
      </w:r>
      <w:proofErr w:type="gramEnd"/>
      <w:r w:rsidRPr="006A345B">
        <w:rPr>
          <w:sz w:val="24"/>
          <w:szCs w:val="24"/>
          <w:lang w:eastAsia="ar-SA"/>
        </w:rPr>
        <w:t xml:space="preserve"> учебник и практикум для среднего профессионального образования / Р. А. Ромашов. — 2-е изд., </w:t>
      </w:r>
      <w:proofErr w:type="spellStart"/>
      <w:r w:rsidRPr="006A345B">
        <w:rPr>
          <w:sz w:val="24"/>
          <w:szCs w:val="24"/>
          <w:lang w:eastAsia="ar-SA"/>
        </w:rPr>
        <w:t>перераб</w:t>
      </w:r>
      <w:proofErr w:type="spellEnd"/>
      <w:r w:rsidRPr="006A345B">
        <w:rPr>
          <w:sz w:val="24"/>
          <w:szCs w:val="24"/>
          <w:lang w:eastAsia="ar-SA"/>
        </w:rPr>
        <w:t>. и доп. — Москва : И</w:t>
      </w:r>
      <w:r w:rsidRPr="006A345B">
        <w:rPr>
          <w:sz w:val="24"/>
          <w:szCs w:val="24"/>
          <w:lang w:eastAsia="ar-SA"/>
        </w:rPr>
        <w:t>з</w:t>
      </w:r>
      <w:r w:rsidRPr="006A345B">
        <w:rPr>
          <w:sz w:val="24"/>
          <w:szCs w:val="24"/>
          <w:lang w:eastAsia="ar-SA"/>
        </w:rPr>
        <w:t xml:space="preserve">дательство </w:t>
      </w:r>
      <w:proofErr w:type="spellStart"/>
      <w:r w:rsidRPr="006A345B">
        <w:rPr>
          <w:sz w:val="24"/>
          <w:szCs w:val="24"/>
          <w:lang w:eastAsia="ar-SA"/>
        </w:rPr>
        <w:t>Юрайт</w:t>
      </w:r>
      <w:proofErr w:type="spellEnd"/>
      <w:r w:rsidRPr="006A345B">
        <w:rPr>
          <w:sz w:val="24"/>
          <w:szCs w:val="24"/>
          <w:lang w:eastAsia="ar-SA"/>
        </w:rPr>
        <w:t>, 2023. — 478 с. — (Профессиональное образование). </w:t>
      </w:r>
    </w:p>
    <w:p w:rsidR="00D213D3" w:rsidRPr="006A345B" w:rsidRDefault="00D213D3" w:rsidP="00D213D3">
      <w:pPr>
        <w:ind w:firstLine="709"/>
        <w:jc w:val="both"/>
        <w:rPr>
          <w:sz w:val="24"/>
          <w:szCs w:val="24"/>
          <w:lang w:eastAsia="ar-SA"/>
        </w:rPr>
      </w:pPr>
      <w:r w:rsidRPr="006A345B">
        <w:rPr>
          <w:sz w:val="24"/>
          <w:szCs w:val="24"/>
          <w:lang w:eastAsia="ar-SA"/>
        </w:rPr>
        <w:t xml:space="preserve">3. </w:t>
      </w:r>
      <w:proofErr w:type="spellStart"/>
      <w:r w:rsidRPr="006A345B">
        <w:rPr>
          <w:sz w:val="24"/>
          <w:szCs w:val="24"/>
          <w:lang w:eastAsia="ar-SA"/>
        </w:rPr>
        <w:t>Мухаев</w:t>
      </w:r>
      <w:proofErr w:type="spellEnd"/>
      <w:r w:rsidRPr="006A345B">
        <w:rPr>
          <w:sz w:val="24"/>
          <w:szCs w:val="24"/>
          <w:lang w:eastAsia="ar-SA"/>
        </w:rPr>
        <w:t>, Р. Т. Теория государства и права</w:t>
      </w:r>
      <w:proofErr w:type="gramStart"/>
      <w:r w:rsidRPr="006A345B">
        <w:rPr>
          <w:sz w:val="24"/>
          <w:szCs w:val="24"/>
          <w:lang w:eastAsia="ar-SA"/>
        </w:rPr>
        <w:t> :</w:t>
      </w:r>
      <w:proofErr w:type="gramEnd"/>
      <w:r w:rsidRPr="006A345B">
        <w:rPr>
          <w:sz w:val="24"/>
          <w:szCs w:val="24"/>
          <w:lang w:eastAsia="ar-SA"/>
        </w:rPr>
        <w:t xml:space="preserve"> учебник для среднего профессиональн</w:t>
      </w:r>
      <w:r w:rsidRPr="006A345B">
        <w:rPr>
          <w:sz w:val="24"/>
          <w:szCs w:val="24"/>
          <w:lang w:eastAsia="ar-SA"/>
        </w:rPr>
        <w:t>о</w:t>
      </w:r>
      <w:r w:rsidRPr="006A345B">
        <w:rPr>
          <w:sz w:val="24"/>
          <w:szCs w:val="24"/>
          <w:lang w:eastAsia="ar-SA"/>
        </w:rPr>
        <w:t>го образования / Р. Т. </w:t>
      </w:r>
      <w:proofErr w:type="spellStart"/>
      <w:r w:rsidRPr="006A345B">
        <w:rPr>
          <w:sz w:val="24"/>
          <w:szCs w:val="24"/>
          <w:lang w:eastAsia="ar-SA"/>
        </w:rPr>
        <w:t>Мухаев</w:t>
      </w:r>
      <w:proofErr w:type="spellEnd"/>
      <w:r w:rsidRPr="006A345B">
        <w:rPr>
          <w:sz w:val="24"/>
          <w:szCs w:val="24"/>
          <w:lang w:eastAsia="ar-SA"/>
        </w:rPr>
        <w:t xml:space="preserve">. — 3-е изд., </w:t>
      </w:r>
      <w:proofErr w:type="spellStart"/>
      <w:r w:rsidRPr="006A345B">
        <w:rPr>
          <w:sz w:val="24"/>
          <w:szCs w:val="24"/>
          <w:lang w:eastAsia="ar-SA"/>
        </w:rPr>
        <w:t>перераб</w:t>
      </w:r>
      <w:proofErr w:type="spellEnd"/>
      <w:r w:rsidRPr="006A345B">
        <w:rPr>
          <w:sz w:val="24"/>
          <w:szCs w:val="24"/>
          <w:lang w:eastAsia="ar-SA"/>
        </w:rPr>
        <w:t xml:space="preserve">. и доп. — Москва : Издательство </w:t>
      </w:r>
      <w:proofErr w:type="spellStart"/>
      <w:r w:rsidRPr="006A345B">
        <w:rPr>
          <w:sz w:val="24"/>
          <w:szCs w:val="24"/>
          <w:lang w:eastAsia="ar-SA"/>
        </w:rPr>
        <w:t>Юрайт</w:t>
      </w:r>
      <w:proofErr w:type="spellEnd"/>
      <w:r w:rsidRPr="006A345B">
        <w:rPr>
          <w:sz w:val="24"/>
          <w:szCs w:val="24"/>
          <w:lang w:eastAsia="ar-SA"/>
        </w:rPr>
        <w:t>, 2023. — 585 с. — (Профессиональное образование). </w:t>
      </w:r>
    </w:p>
    <w:p w:rsidR="00D213D3" w:rsidRPr="006A345B" w:rsidRDefault="00D213D3" w:rsidP="00D213D3">
      <w:pPr>
        <w:ind w:firstLine="709"/>
        <w:jc w:val="both"/>
        <w:rPr>
          <w:sz w:val="24"/>
          <w:szCs w:val="24"/>
          <w:lang w:eastAsia="ar-SA"/>
        </w:rPr>
      </w:pPr>
    </w:p>
    <w:p w:rsidR="00D213D3" w:rsidRPr="006A345B" w:rsidRDefault="00D213D3" w:rsidP="00D213D3">
      <w:pPr>
        <w:ind w:firstLine="709"/>
        <w:jc w:val="both"/>
        <w:rPr>
          <w:b/>
          <w:sz w:val="24"/>
          <w:szCs w:val="24"/>
        </w:rPr>
      </w:pPr>
      <w:r w:rsidRPr="006A345B">
        <w:rPr>
          <w:b/>
          <w:sz w:val="24"/>
          <w:szCs w:val="24"/>
        </w:rPr>
        <w:t>3.2.2. Основные электронные издания</w:t>
      </w:r>
    </w:p>
    <w:p w:rsidR="00D213D3" w:rsidRPr="006A345B" w:rsidRDefault="00D213D3" w:rsidP="00D213D3">
      <w:pPr>
        <w:suppressAutoHyphens/>
        <w:ind w:firstLine="709"/>
        <w:jc w:val="both"/>
        <w:rPr>
          <w:sz w:val="24"/>
          <w:szCs w:val="24"/>
        </w:rPr>
      </w:pPr>
      <w:r w:rsidRPr="006A345B">
        <w:rPr>
          <w:sz w:val="24"/>
          <w:szCs w:val="24"/>
        </w:rPr>
        <w:t>1. Власова, Т. В. Теория государства и права</w:t>
      </w:r>
      <w:proofErr w:type="gramStart"/>
      <w:r w:rsidRPr="006A345B">
        <w:rPr>
          <w:sz w:val="24"/>
          <w:szCs w:val="24"/>
        </w:rPr>
        <w:t xml:space="preserve"> :</w:t>
      </w:r>
      <w:proofErr w:type="gramEnd"/>
      <w:r w:rsidRPr="006A345B">
        <w:rPr>
          <w:sz w:val="24"/>
          <w:szCs w:val="24"/>
        </w:rPr>
        <w:t xml:space="preserve"> учебник / Т. В. Власова, В. М. Дуэль. — </w:t>
      </w:r>
      <w:r w:rsidRPr="006A345B">
        <w:rPr>
          <w:sz w:val="24"/>
          <w:szCs w:val="24"/>
        </w:rPr>
        <w:lastRenderedPageBreak/>
        <w:t>Москва</w:t>
      </w:r>
      <w:proofErr w:type="gramStart"/>
      <w:r w:rsidRPr="006A345B">
        <w:rPr>
          <w:sz w:val="24"/>
          <w:szCs w:val="24"/>
        </w:rPr>
        <w:t xml:space="preserve"> :</w:t>
      </w:r>
      <w:proofErr w:type="gramEnd"/>
      <w:r w:rsidRPr="006A345B">
        <w:rPr>
          <w:sz w:val="24"/>
          <w:szCs w:val="24"/>
        </w:rPr>
        <w:t xml:space="preserve"> Российский государственный университет правосудия, 2019. — 352 c. — ISBN 978-5-93916-626-3. — Текст</w:t>
      </w:r>
      <w:proofErr w:type="gramStart"/>
      <w:r w:rsidRPr="006A345B">
        <w:rPr>
          <w:sz w:val="24"/>
          <w:szCs w:val="24"/>
        </w:rPr>
        <w:t xml:space="preserve"> :</w:t>
      </w:r>
      <w:proofErr w:type="gramEnd"/>
      <w:r w:rsidRPr="006A345B">
        <w:rPr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6A345B">
        <w:rPr>
          <w:sz w:val="24"/>
          <w:szCs w:val="24"/>
        </w:rPr>
        <w:t>PROFобразование</w:t>
      </w:r>
      <w:proofErr w:type="spellEnd"/>
      <w:r w:rsidRPr="006A345B">
        <w:rPr>
          <w:sz w:val="24"/>
          <w:szCs w:val="24"/>
        </w:rPr>
        <w:t xml:space="preserve"> : [сайт]. — URL: </w:t>
      </w:r>
      <w:hyperlink r:id="rId8" w:history="1">
        <w:r w:rsidRPr="006A345B">
          <w:rPr>
            <w:color w:val="0000FF"/>
            <w:sz w:val="24"/>
            <w:szCs w:val="24"/>
            <w:u w:val="single"/>
          </w:rPr>
          <w:t>https://profspo.ru/books/74185</w:t>
        </w:r>
      </w:hyperlink>
    </w:p>
    <w:p w:rsidR="00D213D3" w:rsidRPr="006A345B" w:rsidRDefault="00D213D3" w:rsidP="00D213D3">
      <w:pPr>
        <w:suppressAutoHyphens/>
        <w:ind w:firstLine="709"/>
        <w:jc w:val="both"/>
        <w:rPr>
          <w:sz w:val="24"/>
          <w:szCs w:val="24"/>
        </w:rPr>
      </w:pPr>
      <w:r w:rsidRPr="006A345B">
        <w:rPr>
          <w:sz w:val="24"/>
          <w:szCs w:val="24"/>
        </w:rPr>
        <w:t>2.</w:t>
      </w:r>
      <w:r w:rsidRPr="006A345B">
        <w:rPr>
          <w:rFonts w:eastAsia="Batang"/>
          <w:sz w:val="24"/>
          <w:szCs w:val="24"/>
        </w:rPr>
        <w:t xml:space="preserve"> </w:t>
      </w:r>
      <w:r w:rsidRPr="006A345B">
        <w:rPr>
          <w:sz w:val="24"/>
          <w:szCs w:val="24"/>
        </w:rPr>
        <w:t>Осипов, М. Ю. Теория государства и права</w:t>
      </w:r>
      <w:proofErr w:type="gramStart"/>
      <w:r w:rsidRPr="006A345B">
        <w:rPr>
          <w:sz w:val="24"/>
          <w:szCs w:val="24"/>
        </w:rPr>
        <w:t xml:space="preserve"> :</w:t>
      </w:r>
      <w:proofErr w:type="gramEnd"/>
      <w:r w:rsidRPr="006A345B">
        <w:rPr>
          <w:sz w:val="24"/>
          <w:szCs w:val="24"/>
        </w:rPr>
        <w:t xml:space="preserve"> учебник для СПО / М. Ю. Осипов. — Саратов, Москва</w:t>
      </w:r>
      <w:proofErr w:type="gramStart"/>
      <w:r w:rsidRPr="006A345B">
        <w:rPr>
          <w:sz w:val="24"/>
          <w:szCs w:val="24"/>
        </w:rPr>
        <w:t xml:space="preserve"> :</w:t>
      </w:r>
      <w:proofErr w:type="gramEnd"/>
      <w:r w:rsidRPr="006A345B">
        <w:rPr>
          <w:sz w:val="24"/>
          <w:szCs w:val="24"/>
        </w:rPr>
        <w:t xml:space="preserve"> Профобразование, Ай Пи Ар Медиа, 2021. — 318 c. — ISBN 978-5-4488-1126-5, 978-5-4497-1007-9. — Текст</w:t>
      </w:r>
      <w:proofErr w:type="gramStart"/>
      <w:r w:rsidRPr="006A345B">
        <w:rPr>
          <w:sz w:val="24"/>
          <w:szCs w:val="24"/>
        </w:rPr>
        <w:t xml:space="preserve"> :</w:t>
      </w:r>
      <w:proofErr w:type="gramEnd"/>
      <w:r w:rsidRPr="006A345B">
        <w:rPr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6A345B">
        <w:rPr>
          <w:sz w:val="24"/>
          <w:szCs w:val="24"/>
        </w:rPr>
        <w:t>PROFобразование</w:t>
      </w:r>
      <w:proofErr w:type="spellEnd"/>
      <w:r w:rsidRPr="006A345B">
        <w:rPr>
          <w:sz w:val="24"/>
          <w:szCs w:val="24"/>
        </w:rPr>
        <w:t xml:space="preserve"> : [сайт]. — URL: </w:t>
      </w:r>
      <w:hyperlink r:id="rId9" w:history="1">
        <w:r w:rsidRPr="006A345B">
          <w:rPr>
            <w:color w:val="0000FF"/>
            <w:sz w:val="24"/>
            <w:szCs w:val="24"/>
            <w:u w:val="single"/>
          </w:rPr>
          <w:t>https://profspo.ru/books/105666</w:t>
        </w:r>
      </w:hyperlink>
    </w:p>
    <w:p w:rsidR="00D213D3" w:rsidRPr="006A345B" w:rsidRDefault="00D213D3" w:rsidP="00D213D3">
      <w:pPr>
        <w:suppressAutoHyphens/>
        <w:ind w:firstLine="709"/>
        <w:jc w:val="both"/>
        <w:rPr>
          <w:sz w:val="24"/>
          <w:szCs w:val="24"/>
        </w:rPr>
      </w:pPr>
      <w:r w:rsidRPr="006A345B">
        <w:rPr>
          <w:sz w:val="24"/>
          <w:szCs w:val="24"/>
        </w:rPr>
        <w:t>3.</w:t>
      </w:r>
      <w:r w:rsidRPr="006A345B">
        <w:rPr>
          <w:rFonts w:eastAsia="Batang"/>
          <w:color w:val="212529"/>
          <w:sz w:val="24"/>
          <w:szCs w:val="24"/>
          <w:shd w:val="clear" w:color="auto" w:fill="FFFFFF"/>
        </w:rPr>
        <w:t xml:space="preserve"> </w:t>
      </w:r>
      <w:r w:rsidRPr="006A345B">
        <w:rPr>
          <w:sz w:val="24"/>
          <w:szCs w:val="24"/>
        </w:rPr>
        <w:t>Венгеров, А. Б. Теория государства и права</w:t>
      </w:r>
      <w:proofErr w:type="gramStart"/>
      <w:r w:rsidRPr="006A345B">
        <w:rPr>
          <w:sz w:val="24"/>
          <w:szCs w:val="24"/>
        </w:rPr>
        <w:t xml:space="preserve"> :</w:t>
      </w:r>
      <w:proofErr w:type="gramEnd"/>
      <w:r w:rsidRPr="006A345B">
        <w:rPr>
          <w:sz w:val="24"/>
          <w:szCs w:val="24"/>
        </w:rPr>
        <w:t xml:space="preserve"> учебное пособие для колледжей / А. Б. Венгеров. — 3-е изд. — Москва : Дашков и</w:t>
      </w:r>
      <w:proofErr w:type="gramStart"/>
      <w:r w:rsidRPr="006A345B">
        <w:rPr>
          <w:sz w:val="24"/>
          <w:szCs w:val="24"/>
        </w:rPr>
        <w:t xml:space="preserve"> К</w:t>
      </w:r>
      <w:proofErr w:type="gramEnd"/>
      <w:r w:rsidRPr="006A345B">
        <w:rPr>
          <w:sz w:val="24"/>
          <w:szCs w:val="24"/>
        </w:rPr>
        <w:t>, 2019. — 238 c. — ISBN 978-5-394-03363-6. — Текст</w:t>
      </w:r>
      <w:proofErr w:type="gramStart"/>
      <w:r w:rsidRPr="006A345B">
        <w:rPr>
          <w:sz w:val="24"/>
          <w:szCs w:val="24"/>
        </w:rPr>
        <w:t xml:space="preserve"> :</w:t>
      </w:r>
      <w:proofErr w:type="gramEnd"/>
      <w:r w:rsidRPr="006A345B">
        <w:rPr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6A345B">
        <w:rPr>
          <w:sz w:val="24"/>
          <w:szCs w:val="24"/>
        </w:rPr>
        <w:t>PROFобразование</w:t>
      </w:r>
      <w:proofErr w:type="spellEnd"/>
      <w:r w:rsidRPr="006A345B">
        <w:rPr>
          <w:sz w:val="24"/>
          <w:szCs w:val="24"/>
        </w:rPr>
        <w:t xml:space="preserve"> : [сайт]. — URL: </w:t>
      </w:r>
      <w:hyperlink r:id="rId10" w:history="1">
        <w:r w:rsidRPr="006A345B">
          <w:rPr>
            <w:color w:val="0000FF"/>
            <w:sz w:val="24"/>
            <w:szCs w:val="24"/>
            <w:u w:val="single"/>
          </w:rPr>
          <w:t>https://profspo.ru/books/85460</w:t>
        </w:r>
      </w:hyperlink>
    </w:p>
    <w:p w:rsidR="00D213D3" w:rsidRPr="006A345B" w:rsidRDefault="00D213D3" w:rsidP="00D213D3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  <w:lang w:eastAsia="ar-SA"/>
        </w:rPr>
      </w:pPr>
      <w:r w:rsidRPr="006A345B">
        <w:rPr>
          <w:sz w:val="24"/>
          <w:szCs w:val="24"/>
          <w:lang w:eastAsia="ar-SA"/>
        </w:rPr>
        <w:t>3. Малько, А. А. Теория государства и права: учебник для среднего профессиональн</w:t>
      </w:r>
      <w:r w:rsidRPr="006A345B">
        <w:rPr>
          <w:sz w:val="24"/>
          <w:szCs w:val="24"/>
          <w:lang w:eastAsia="ar-SA"/>
        </w:rPr>
        <w:t>о</w:t>
      </w:r>
      <w:r w:rsidRPr="006A345B">
        <w:rPr>
          <w:sz w:val="24"/>
          <w:szCs w:val="24"/>
          <w:lang w:eastAsia="ar-SA"/>
        </w:rPr>
        <w:t xml:space="preserve">го образования / А.В. Малько, В.В. Нырков, К.В. </w:t>
      </w:r>
      <w:proofErr w:type="spellStart"/>
      <w:r w:rsidRPr="006A345B">
        <w:rPr>
          <w:sz w:val="24"/>
          <w:szCs w:val="24"/>
          <w:lang w:eastAsia="ar-SA"/>
        </w:rPr>
        <w:t>Шундиков</w:t>
      </w:r>
      <w:proofErr w:type="spellEnd"/>
      <w:r w:rsidRPr="006A345B">
        <w:rPr>
          <w:sz w:val="24"/>
          <w:szCs w:val="24"/>
          <w:lang w:eastAsia="ar-SA"/>
        </w:rPr>
        <w:t>. — Москва: Норма: ИНФРА-М, 2022. — 432 с. — (</w:t>
      </w:r>
      <w:proofErr w:type="spellStart"/>
      <w:r w:rsidRPr="006A345B">
        <w:rPr>
          <w:sz w:val="24"/>
          <w:szCs w:val="24"/>
          <w:lang w:eastAsia="ar-SA"/>
        </w:rPr>
        <w:t>Ab</w:t>
      </w:r>
      <w:proofErr w:type="spellEnd"/>
      <w:r w:rsidRPr="006A345B">
        <w:rPr>
          <w:sz w:val="24"/>
          <w:szCs w:val="24"/>
          <w:lang w:eastAsia="ar-SA"/>
        </w:rPr>
        <w:t xml:space="preserve"> </w:t>
      </w:r>
      <w:proofErr w:type="spellStart"/>
      <w:r w:rsidRPr="006A345B">
        <w:rPr>
          <w:sz w:val="24"/>
          <w:szCs w:val="24"/>
          <w:lang w:eastAsia="ar-SA"/>
        </w:rPr>
        <w:t>ovo</w:t>
      </w:r>
      <w:proofErr w:type="spellEnd"/>
      <w:r w:rsidRPr="006A345B">
        <w:rPr>
          <w:sz w:val="24"/>
          <w:szCs w:val="24"/>
          <w:lang w:eastAsia="ar-SA"/>
        </w:rPr>
        <w:t xml:space="preserve">). - ISBN 978-5-91768-425-3. - Текст: электронный. - URL: </w:t>
      </w:r>
      <w:hyperlink r:id="rId11" w:history="1">
        <w:r w:rsidRPr="006A345B">
          <w:rPr>
            <w:color w:val="0000FF"/>
            <w:sz w:val="24"/>
            <w:szCs w:val="24"/>
            <w:u w:val="single"/>
            <w:lang w:eastAsia="ar-SA"/>
          </w:rPr>
          <w:t>https://znanium.com/catalog/product/1855780</w:t>
        </w:r>
      </w:hyperlink>
      <w:r w:rsidRPr="006A345B">
        <w:rPr>
          <w:sz w:val="24"/>
          <w:szCs w:val="24"/>
          <w:lang w:eastAsia="ar-SA"/>
        </w:rPr>
        <w:t xml:space="preserve"> </w:t>
      </w:r>
    </w:p>
    <w:p w:rsidR="00D213D3" w:rsidRPr="006A345B" w:rsidRDefault="00D213D3" w:rsidP="00D213D3">
      <w:pPr>
        <w:ind w:firstLine="709"/>
        <w:jc w:val="both"/>
        <w:rPr>
          <w:bCs/>
          <w:sz w:val="24"/>
          <w:szCs w:val="24"/>
          <w:shd w:val="clear" w:color="auto" w:fill="FFFFFF"/>
          <w:lang w:eastAsia="ar-SA"/>
        </w:rPr>
      </w:pPr>
      <w:r w:rsidRPr="006A345B">
        <w:rPr>
          <w:bCs/>
          <w:sz w:val="24"/>
          <w:szCs w:val="24"/>
          <w:shd w:val="clear" w:color="auto" w:fill="FFFFFF"/>
          <w:lang w:eastAsia="ar-SA"/>
        </w:rPr>
        <w:t xml:space="preserve">4. Смоленский, М. Б. Теория государства и Смоленский, М. Б. Теория государства и права: учебник / М.Б. Смоленский. — Москва: ИНФРА-М, 2022. — 272 </w:t>
      </w:r>
      <w:proofErr w:type="gramStart"/>
      <w:r w:rsidRPr="006A345B">
        <w:rPr>
          <w:bCs/>
          <w:sz w:val="24"/>
          <w:szCs w:val="24"/>
          <w:shd w:val="clear" w:color="auto" w:fill="FFFFFF"/>
          <w:lang w:eastAsia="ar-SA"/>
        </w:rPr>
        <w:t>с</w:t>
      </w:r>
      <w:proofErr w:type="gramEnd"/>
      <w:r w:rsidRPr="006A345B">
        <w:rPr>
          <w:bCs/>
          <w:sz w:val="24"/>
          <w:szCs w:val="24"/>
          <w:shd w:val="clear" w:color="auto" w:fill="FFFFFF"/>
          <w:lang w:eastAsia="ar-SA"/>
        </w:rPr>
        <w:t>. — (Среднее пр</w:t>
      </w:r>
      <w:r w:rsidRPr="006A345B">
        <w:rPr>
          <w:bCs/>
          <w:sz w:val="24"/>
          <w:szCs w:val="24"/>
          <w:shd w:val="clear" w:color="auto" w:fill="FFFFFF"/>
          <w:lang w:eastAsia="ar-SA"/>
        </w:rPr>
        <w:t>о</w:t>
      </w:r>
      <w:r w:rsidRPr="006A345B">
        <w:rPr>
          <w:bCs/>
          <w:sz w:val="24"/>
          <w:szCs w:val="24"/>
          <w:shd w:val="clear" w:color="auto" w:fill="FFFFFF"/>
          <w:lang w:eastAsia="ar-SA"/>
        </w:rPr>
        <w:t xml:space="preserve">фессиональное образование). - ISBN 978-5-16-014006-3. - Текст: электронный. - URL: </w:t>
      </w:r>
      <w:hyperlink r:id="rId12" w:history="1">
        <w:r w:rsidRPr="006A345B">
          <w:rPr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https://znanium.com/catalog/product/1864209</w:t>
        </w:r>
      </w:hyperlink>
    </w:p>
    <w:p w:rsidR="00D213D3" w:rsidRPr="006A345B" w:rsidRDefault="00D213D3" w:rsidP="00D213D3">
      <w:pPr>
        <w:tabs>
          <w:tab w:val="left" w:pos="993"/>
        </w:tabs>
        <w:ind w:firstLine="709"/>
        <w:jc w:val="both"/>
        <w:rPr>
          <w:bCs/>
          <w:sz w:val="24"/>
          <w:szCs w:val="24"/>
          <w:lang w:eastAsia="ar-SA"/>
        </w:rPr>
      </w:pPr>
    </w:p>
    <w:p w:rsidR="00D213D3" w:rsidRPr="006A345B" w:rsidRDefault="00D213D3" w:rsidP="00D213D3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  <w:lang w:eastAsia="ar-SA"/>
        </w:rPr>
      </w:pPr>
      <w:r w:rsidRPr="006A345B">
        <w:rPr>
          <w:b/>
          <w:bCs/>
          <w:sz w:val="24"/>
          <w:szCs w:val="24"/>
          <w:lang w:eastAsia="ar-SA"/>
        </w:rPr>
        <w:t>3.2.3. Дополнительные источники</w:t>
      </w:r>
    </w:p>
    <w:p w:rsidR="00D213D3" w:rsidRPr="006A345B" w:rsidRDefault="00D213D3" w:rsidP="00D213D3">
      <w:pPr>
        <w:ind w:firstLine="709"/>
        <w:jc w:val="both"/>
        <w:rPr>
          <w:sz w:val="24"/>
          <w:szCs w:val="24"/>
        </w:rPr>
      </w:pPr>
      <w:r w:rsidRPr="006A345B">
        <w:rPr>
          <w:sz w:val="24"/>
          <w:szCs w:val="24"/>
        </w:rPr>
        <w:t xml:space="preserve">1. </w:t>
      </w:r>
      <w:proofErr w:type="spellStart"/>
      <w:r w:rsidRPr="006A345B">
        <w:rPr>
          <w:sz w:val="24"/>
          <w:szCs w:val="24"/>
        </w:rPr>
        <w:t>Бялт</w:t>
      </w:r>
      <w:proofErr w:type="spellEnd"/>
      <w:r w:rsidRPr="006A345B">
        <w:rPr>
          <w:sz w:val="24"/>
          <w:szCs w:val="24"/>
        </w:rPr>
        <w:t>, В. С. Теория государства и права в схемах</w:t>
      </w:r>
      <w:proofErr w:type="gramStart"/>
      <w:r w:rsidRPr="006A345B">
        <w:rPr>
          <w:sz w:val="24"/>
          <w:szCs w:val="24"/>
        </w:rPr>
        <w:t> :</w:t>
      </w:r>
      <w:proofErr w:type="gramEnd"/>
      <w:r w:rsidRPr="006A345B">
        <w:rPr>
          <w:sz w:val="24"/>
          <w:szCs w:val="24"/>
        </w:rPr>
        <w:t xml:space="preserve"> учебное пособие для среднего профессионального образования / В. С. </w:t>
      </w:r>
      <w:proofErr w:type="spellStart"/>
      <w:r w:rsidRPr="006A345B">
        <w:rPr>
          <w:sz w:val="24"/>
          <w:szCs w:val="24"/>
        </w:rPr>
        <w:t>Бялт</w:t>
      </w:r>
      <w:proofErr w:type="spellEnd"/>
      <w:r w:rsidRPr="006A345B">
        <w:rPr>
          <w:sz w:val="24"/>
          <w:szCs w:val="24"/>
        </w:rPr>
        <w:t>. — Москва</w:t>
      </w:r>
      <w:proofErr w:type="gramStart"/>
      <w:r w:rsidRPr="006A345B">
        <w:rPr>
          <w:sz w:val="24"/>
          <w:szCs w:val="24"/>
        </w:rPr>
        <w:t> :</w:t>
      </w:r>
      <w:proofErr w:type="gramEnd"/>
      <w:r w:rsidRPr="006A345B">
        <w:rPr>
          <w:sz w:val="24"/>
          <w:szCs w:val="24"/>
        </w:rPr>
        <w:t xml:space="preserve"> Издательство </w:t>
      </w:r>
      <w:proofErr w:type="spellStart"/>
      <w:r w:rsidRPr="006A345B">
        <w:rPr>
          <w:sz w:val="24"/>
          <w:szCs w:val="24"/>
        </w:rPr>
        <w:t>Юрайт</w:t>
      </w:r>
      <w:proofErr w:type="spellEnd"/>
      <w:r w:rsidRPr="006A345B">
        <w:rPr>
          <w:sz w:val="24"/>
          <w:szCs w:val="24"/>
        </w:rPr>
        <w:t>, 2023. — 447 с. — (Профессиональное образование). — ISBN 978-5-534-07844-2. — Текст</w:t>
      </w:r>
      <w:proofErr w:type="gramStart"/>
      <w:r w:rsidRPr="006A345B">
        <w:rPr>
          <w:sz w:val="24"/>
          <w:szCs w:val="24"/>
        </w:rPr>
        <w:t xml:space="preserve"> :</w:t>
      </w:r>
      <w:proofErr w:type="gramEnd"/>
      <w:r w:rsidRPr="006A345B">
        <w:rPr>
          <w:sz w:val="24"/>
          <w:szCs w:val="24"/>
        </w:rPr>
        <w:t xml:space="preserve"> электро</w:t>
      </w:r>
      <w:r w:rsidRPr="006A345B">
        <w:rPr>
          <w:sz w:val="24"/>
          <w:szCs w:val="24"/>
        </w:rPr>
        <w:t>н</w:t>
      </w:r>
      <w:r w:rsidRPr="006A345B">
        <w:rPr>
          <w:sz w:val="24"/>
          <w:szCs w:val="24"/>
        </w:rPr>
        <w:t xml:space="preserve">ный // Образовательная платформа </w:t>
      </w:r>
      <w:proofErr w:type="spellStart"/>
      <w:r w:rsidRPr="006A345B">
        <w:rPr>
          <w:sz w:val="24"/>
          <w:szCs w:val="24"/>
        </w:rPr>
        <w:t>Юрайт</w:t>
      </w:r>
      <w:proofErr w:type="spellEnd"/>
      <w:r w:rsidRPr="006A345B">
        <w:rPr>
          <w:sz w:val="24"/>
          <w:szCs w:val="24"/>
        </w:rPr>
        <w:t xml:space="preserve"> [сайт]. — URL: https://urait.ru/bcode/516174 </w:t>
      </w:r>
    </w:p>
    <w:p w:rsidR="00D213D3" w:rsidRPr="006A345B" w:rsidRDefault="00D213D3" w:rsidP="00D213D3">
      <w:pPr>
        <w:jc w:val="center"/>
        <w:rPr>
          <w:b/>
          <w:sz w:val="24"/>
          <w:szCs w:val="24"/>
        </w:rPr>
      </w:pPr>
    </w:p>
    <w:p w:rsidR="006A345B" w:rsidRPr="006A345B" w:rsidRDefault="006A345B" w:rsidP="006A345B">
      <w:pPr>
        <w:ind w:right="3"/>
        <w:jc w:val="center"/>
        <w:rPr>
          <w:b/>
          <w:sz w:val="24"/>
          <w:szCs w:val="24"/>
        </w:rPr>
      </w:pPr>
      <w:r w:rsidRPr="006A345B">
        <w:rPr>
          <w:b/>
          <w:sz w:val="24"/>
          <w:szCs w:val="24"/>
        </w:rPr>
        <w:t>Интернет-ресурсы</w:t>
      </w:r>
    </w:p>
    <w:p w:rsidR="006A345B" w:rsidRPr="006A345B" w:rsidRDefault="006A345B" w:rsidP="006A34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13" w:history="1">
        <w:r>
          <w:rPr>
            <w:sz w:val="24"/>
            <w:szCs w:val="24"/>
          </w:rPr>
          <w:t xml:space="preserve">https://znanium.com </w:t>
        </w:r>
        <w:r w:rsidRPr="006A345B">
          <w:rPr>
            <w:sz w:val="24"/>
            <w:szCs w:val="24"/>
          </w:rPr>
          <w:t>-</w:t>
        </w:r>
        <w:r>
          <w:rPr>
            <w:sz w:val="24"/>
            <w:szCs w:val="24"/>
          </w:rPr>
          <w:t xml:space="preserve"> </w:t>
        </w:r>
        <w:r w:rsidRPr="006A345B">
          <w:rPr>
            <w:sz w:val="24"/>
            <w:szCs w:val="24"/>
          </w:rPr>
          <w:t>Электронно-библиотечная</w:t>
        </w:r>
      </w:hyperlink>
      <w:r w:rsidRPr="006A345B">
        <w:rPr>
          <w:sz w:val="24"/>
          <w:szCs w:val="24"/>
        </w:rPr>
        <w:t xml:space="preserve"> система издательства «</w:t>
      </w:r>
      <w:proofErr w:type="spellStart"/>
      <w:r w:rsidRPr="006A345B">
        <w:rPr>
          <w:sz w:val="24"/>
          <w:szCs w:val="24"/>
        </w:rPr>
        <w:t>Znanium</w:t>
      </w:r>
      <w:proofErr w:type="spellEnd"/>
      <w:r w:rsidRPr="006A345B">
        <w:rPr>
          <w:sz w:val="24"/>
          <w:szCs w:val="24"/>
        </w:rPr>
        <w:t>».</w:t>
      </w:r>
    </w:p>
    <w:p w:rsidR="006A345B" w:rsidRPr="006A345B" w:rsidRDefault="006A345B" w:rsidP="006A34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w:history="1">
        <w:r w:rsidRPr="006A345B">
          <w:rPr>
            <w:sz w:val="24"/>
            <w:szCs w:val="24"/>
          </w:rPr>
          <w:t>http://elibrary.ru - Электронная</w:t>
        </w:r>
      </w:hyperlink>
      <w:r w:rsidRPr="006A345B">
        <w:rPr>
          <w:sz w:val="24"/>
          <w:szCs w:val="24"/>
        </w:rPr>
        <w:t xml:space="preserve"> библиотека журналов.</w:t>
      </w:r>
    </w:p>
    <w:p w:rsidR="006A345B" w:rsidRPr="006A345B" w:rsidRDefault="006A345B" w:rsidP="006A34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13" w:name="_GoBack"/>
      <w:bookmarkEnd w:id="13"/>
      <w:r w:rsidR="003B6752">
        <w:rPr>
          <w:sz w:val="24"/>
          <w:szCs w:val="24"/>
        </w:rPr>
        <w:fldChar w:fldCharType="begin"/>
      </w:r>
      <w:r w:rsidR="005E2AD5">
        <w:rPr>
          <w:sz w:val="24"/>
          <w:szCs w:val="24"/>
        </w:rPr>
        <w:instrText xml:space="preserve"> HYPERLINK "</w:instrText>
      </w:r>
      <w:r w:rsidR="005E2AD5" w:rsidRPr="006A345B">
        <w:rPr>
          <w:sz w:val="24"/>
          <w:szCs w:val="24"/>
        </w:rPr>
        <w:instrText>http://www.rsl.ru</w:instrText>
      </w:r>
      <w:r w:rsidR="005E2AD5">
        <w:rPr>
          <w:sz w:val="24"/>
          <w:szCs w:val="24"/>
        </w:rPr>
        <w:instrText xml:space="preserve"> </w:instrText>
      </w:r>
      <w:r w:rsidR="005E2AD5" w:rsidRPr="006A345B">
        <w:rPr>
          <w:sz w:val="24"/>
          <w:szCs w:val="24"/>
        </w:rPr>
        <w:instrText>- Российская</w:instrText>
      </w:r>
      <w:r w:rsidR="005E2AD5">
        <w:rPr>
          <w:sz w:val="24"/>
          <w:szCs w:val="24"/>
        </w:rPr>
        <w:instrText xml:space="preserve">" </w:instrText>
      </w:r>
      <w:r w:rsidR="003B6752">
        <w:rPr>
          <w:sz w:val="24"/>
          <w:szCs w:val="24"/>
        </w:rPr>
        <w:fldChar w:fldCharType="separate"/>
      </w:r>
      <w:r w:rsidR="005E2AD5" w:rsidRPr="0024378D">
        <w:rPr>
          <w:rStyle w:val="aa"/>
          <w:sz w:val="24"/>
          <w:szCs w:val="24"/>
        </w:rPr>
        <w:t>http://www.rsl.ru - Российская</w:t>
      </w:r>
      <w:r w:rsidR="003B6752">
        <w:rPr>
          <w:sz w:val="24"/>
          <w:szCs w:val="24"/>
        </w:rPr>
        <w:fldChar w:fldCharType="end"/>
      </w:r>
      <w:r w:rsidRPr="006A345B">
        <w:rPr>
          <w:sz w:val="24"/>
          <w:szCs w:val="24"/>
        </w:rPr>
        <w:t xml:space="preserve"> Государственная Библиотека.</w:t>
      </w:r>
    </w:p>
    <w:p w:rsidR="006A345B" w:rsidRPr="004D3ACB" w:rsidRDefault="006A345B" w:rsidP="00D213D3">
      <w:pPr>
        <w:jc w:val="center"/>
        <w:rPr>
          <w:b/>
          <w:sz w:val="24"/>
          <w:szCs w:val="24"/>
        </w:rPr>
      </w:pPr>
    </w:p>
    <w:p w:rsidR="00D213D3" w:rsidRPr="004D3ACB" w:rsidRDefault="00D213D3" w:rsidP="003A3DB7">
      <w:pPr>
        <w:jc w:val="center"/>
        <w:rPr>
          <w:b/>
          <w:sz w:val="24"/>
          <w:szCs w:val="24"/>
        </w:rPr>
      </w:pPr>
      <w:r w:rsidRPr="004D3ACB">
        <w:rPr>
          <w:b/>
          <w:sz w:val="24"/>
          <w:szCs w:val="24"/>
        </w:rPr>
        <w:t xml:space="preserve">4. КОНТРОЛЬ И ОЦЕНКА РЕЗУЛЬТАТОВ ОСВОЕНИЯ </w:t>
      </w:r>
      <w:r w:rsidRPr="004D3ACB">
        <w:rPr>
          <w:b/>
          <w:sz w:val="24"/>
          <w:szCs w:val="24"/>
        </w:rPr>
        <w:br/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0"/>
        <w:gridCol w:w="3888"/>
        <w:gridCol w:w="2520"/>
      </w:tblGrid>
      <w:tr w:rsidR="00D213D3" w:rsidRPr="004D3ACB" w:rsidTr="003A3DB7">
        <w:tc>
          <w:tcPr>
            <w:tcW w:w="1750" w:type="pct"/>
          </w:tcPr>
          <w:p w:rsidR="00D213D3" w:rsidRPr="004D3ACB" w:rsidRDefault="00D213D3" w:rsidP="005E2AD5">
            <w:pPr>
              <w:jc w:val="center"/>
              <w:rPr>
                <w:sz w:val="24"/>
                <w:szCs w:val="24"/>
              </w:rPr>
            </w:pPr>
            <w:r w:rsidRPr="004D3ACB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72" w:type="pct"/>
          </w:tcPr>
          <w:p w:rsidR="00D213D3" w:rsidRPr="004D3ACB" w:rsidRDefault="00D213D3" w:rsidP="005E2AD5">
            <w:pPr>
              <w:jc w:val="center"/>
              <w:rPr>
                <w:b/>
                <w:bCs/>
                <w:sz w:val="24"/>
                <w:szCs w:val="24"/>
              </w:rPr>
            </w:pPr>
            <w:r w:rsidRPr="004D3ACB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278" w:type="pct"/>
          </w:tcPr>
          <w:p w:rsidR="00D213D3" w:rsidRPr="004D3ACB" w:rsidRDefault="00D213D3" w:rsidP="005E2AD5">
            <w:pPr>
              <w:jc w:val="center"/>
              <w:rPr>
                <w:b/>
                <w:bCs/>
                <w:sz w:val="24"/>
                <w:szCs w:val="24"/>
              </w:rPr>
            </w:pPr>
            <w:r w:rsidRPr="004D3ACB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213D3" w:rsidRPr="004D3ACB" w:rsidTr="005E2AD5">
        <w:tc>
          <w:tcPr>
            <w:tcW w:w="5000" w:type="pct"/>
            <w:gridSpan w:val="3"/>
          </w:tcPr>
          <w:p w:rsidR="00D213D3" w:rsidRPr="004D3ACB" w:rsidRDefault="00D213D3" w:rsidP="005E2AD5">
            <w:pPr>
              <w:rPr>
                <w:bCs/>
                <w:iCs/>
                <w:sz w:val="24"/>
                <w:szCs w:val="24"/>
              </w:rPr>
            </w:pPr>
            <w:r w:rsidRPr="004D3ACB">
              <w:rPr>
                <w:bCs/>
                <w:i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D213D3" w:rsidRPr="004D3ACB" w:rsidTr="003A3DB7">
        <w:tc>
          <w:tcPr>
            <w:tcW w:w="1750" w:type="pct"/>
          </w:tcPr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Знает: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D3ACB">
              <w:rPr>
                <w:bCs/>
                <w:sz w:val="24"/>
                <w:szCs w:val="24"/>
              </w:rPr>
              <w:t>актуальный профессионал</w:t>
            </w:r>
            <w:r w:rsidRPr="004D3ACB">
              <w:rPr>
                <w:bCs/>
                <w:sz w:val="24"/>
                <w:szCs w:val="24"/>
              </w:rPr>
              <w:t>ь</w:t>
            </w:r>
            <w:r w:rsidRPr="004D3ACB">
              <w:rPr>
                <w:bCs/>
                <w:sz w:val="24"/>
                <w:szCs w:val="24"/>
              </w:rPr>
              <w:t>ный и социальный контекст, в котором приходится работать и жить, основные источники информации и ресурсы для решения задач в професси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нальном и/или социальном контексте, номенклатуру и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>формационных источников, применяемых в професси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нальной деятельности, правила оформления документов и п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строения устных сообщений, значимость профессиональной деятельности по специальн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lastRenderedPageBreak/>
              <w:t>сти; стандарты антикоррупц</w:t>
            </w:r>
            <w:r w:rsidRPr="004D3ACB">
              <w:rPr>
                <w:bCs/>
                <w:sz w:val="24"/>
                <w:szCs w:val="24"/>
              </w:rPr>
              <w:t>и</w:t>
            </w:r>
            <w:r w:rsidRPr="004D3ACB">
              <w:rPr>
                <w:bCs/>
                <w:sz w:val="24"/>
                <w:szCs w:val="24"/>
              </w:rPr>
              <w:t>онного поведения и последс</w:t>
            </w:r>
            <w:r w:rsidRPr="004D3ACB">
              <w:rPr>
                <w:bCs/>
                <w:sz w:val="24"/>
                <w:szCs w:val="24"/>
              </w:rPr>
              <w:t>т</w:t>
            </w:r>
            <w:r w:rsidRPr="004D3ACB">
              <w:rPr>
                <w:bCs/>
                <w:sz w:val="24"/>
                <w:szCs w:val="24"/>
              </w:rPr>
              <w:t>вия их нарушения.</w:t>
            </w:r>
            <w:proofErr w:type="gramEnd"/>
          </w:p>
        </w:tc>
        <w:tc>
          <w:tcPr>
            <w:tcW w:w="1972" w:type="pct"/>
          </w:tcPr>
          <w:p w:rsidR="00D213D3" w:rsidRPr="004D3ACB" w:rsidRDefault="00D213D3" w:rsidP="005E2AD5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гий.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обоснов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 xml:space="preserve">нием; 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i/>
                <w:sz w:val="24"/>
                <w:szCs w:val="24"/>
              </w:rPr>
              <w:t xml:space="preserve"> </w:t>
            </w:r>
            <w:r w:rsidRPr="004D3ACB">
              <w:rPr>
                <w:bCs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</w:t>
            </w:r>
            <w:r w:rsidRPr="004D3ACB">
              <w:rPr>
                <w:bCs/>
                <w:sz w:val="24"/>
                <w:szCs w:val="24"/>
              </w:rPr>
              <w:t>ь</w:t>
            </w:r>
            <w:r w:rsidRPr="004D3ACB">
              <w:rPr>
                <w:bCs/>
                <w:sz w:val="24"/>
                <w:szCs w:val="24"/>
              </w:rPr>
              <w:t>ных задач;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использование различных исто</w:t>
            </w:r>
            <w:r w:rsidRPr="004D3ACB">
              <w:rPr>
                <w:bCs/>
                <w:sz w:val="24"/>
                <w:szCs w:val="24"/>
              </w:rPr>
              <w:t>ч</w:t>
            </w:r>
            <w:r w:rsidRPr="004D3ACB">
              <w:rPr>
                <w:bCs/>
                <w:sz w:val="24"/>
                <w:szCs w:val="24"/>
              </w:rPr>
              <w:t>ников, включая электронные р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сурсы, медиа ресурсы, Интернет-</w:t>
            </w:r>
            <w:r w:rsidRPr="004D3ACB">
              <w:rPr>
                <w:bCs/>
                <w:sz w:val="24"/>
                <w:szCs w:val="24"/>
              </w:rPr>
              <w:lastRenderedPageBreak/>
              <w:t>ресурсы, периодические издания по специальности для решения профессиональных задач;</w:t>
            </w:r>
          </w:p>
          <w:p w:rsidR="00D213D3" w:rsidRPr="004D3ACB" w:rsidRDefault="00D213D3" w:rsidP="00D213D3">
            <w:pPr>
              <w:numPr>
                <w:ilvl w:val="0"/>
                <w:numId w:val="26"/>
              </w:numPr>
              <w:tabs>
                <w:tab w:val="left" w:pos="239"/>
              </w:tabs>
              <w:suppressAutoHyphens/>
              <w:spacing w:line="276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конструктивность взаимодействия с обучающимися, преподавателями в ходе обучения, руководителями учебной и производственной практик.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-соблюдение норм профессионал</w:t>
            </w:r>
            <w:r w:rsidRPr="004D3ACB">
              <w:rPr>
                <w:bCs/>
                <w:sz w:val="24"/>
                <w:szCs w:val="24"/>
              </w:rPr>
              <w:t>ь</w:t>
            </w:r>
            <w:r w:rsidRPr="004D3ACB">
              <w:rPr>
                <w:bCs/>
                <w:sz w:val="24"/>
                <w:szCs w:val="24"/>
              </w:rPr>
              <w:t>ной этики;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– построение профессионального общения с учетом социально-профессионального статуса, ситу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 общения, особенностей гру</w:t>
            </w:r>
            <w:r w:rsidRPr="004D3ACB">
              <w:rPr>
                <w:bCs/>
                <w:sz w:val="24"/>
                <w:szCs w:val="24"/>
              </w:rPr>
              <w:t>п</w:t>
            </w:r>
            <w:r w:rsidRPr="004D3ACB">
              <w:rPr>
                <w:bCs/>
                <w:sz w:val="24"/>
                <w:szCs w:val="24"/>
              </w:rPr>
              <w:t>пы и индивидуальных особенн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стей участников коммуникации;</w:t>
            </w:r>
          </w:p>
          <w:p w:rsidR="00D213D3" w:rsidRPr="004D3ACB" w:rsidRDefault="00D213D3" w:rsidP="005E2AD5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грамотность устной и письменной речи;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ясность формулирования и изл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жения мыслей;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проявление толерантности в пр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цессе общения; 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 - соблюдение норм поведения во время учебных занятий;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соблюдение стандартов антико</w:t>
            </w:r>
            <w:r w:rsidRPr="004D3ACB">
              <w:rPr>
                <w:bCs/>
                <w:sz w:val="24"/>
                <w:szCs w:val="24"/>
              </w:rPr>
              <w:t>р</w:t>
            </w:r>
            <w:r w:rsidRPr="004D3ACB">
              <w:rPr>
                <w:bCs/>
                <w:sz w:val="24"/>
                <w:szCs w:val="24"/>
              </w:rPr>
              <w:t xml:space="preserve">рупционного поведения. 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8" w:type="pct"/>
          </w:tcPr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lastRenderedPageBreak/>
              <w:t>- оценка по итогам устного опроса ст</w:t>
            </w:r>
            <w:r w:rsidRPr="004D3ACB">
              <w:rPr>
                <w:bCs/>
                <w:sz w:val="24"/>
                <w:szCs w:val="24"/>
                <w:lang w:eastAsia="ar-SA"/>
              </w:rPr>
              <w:t>у</w:t>
            </w:r>
            <w:r w:rsidRPr="004D3ACB">
              <w:rPr>
                <w:bCs/>
                <w:sz w:val="24"/>
                <w:szCs w:val="24"/>
                <w:lang w:eastAsia="ar-SA"/>
              </w:rPr>
              <w:t xml:space="preserve">дентов, 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оценка по итогам выполнения индив</w:t>
            </w:r>
            <w:r w:rsidRPr="004D3ACB">
              <w:rPr>
                <w:bCs/>
                <w:sz w:val="24"/>
                <w:szCs w:val="24"/>
                <w:lang w:eastAsia="ar-SA"/>
              </w:rPr>
              <w:t>и</w:t>
            </w:r>
            <w:r w:rsidRPr="004D3ACB">
              <w:rPr>
                <w:bCs/>
                <w:sz w:val="24"/>
                <w:szCs w:val="24"/>
                <w:lang w:eastAsia="ar-SA"/>
              </w:rPr>
              <w:t>дуальных письме</w:t>
            </w:r>
            <w:r w:rsidRPr="004D3ACB">
              <w:rPr>
                <w:bCs/>
                <w:sz w:val="24"/>
                <w:szCs w:val="24"/>
                <w:lang w:eastAsia="ar-SA"/>
              </w:rPr>
              <w:t>н</w:t>
            </w:r>
            <w:r w:rsidRPr="004D3ACB">
              <w:rPr>
                <w:bCs/>
                <w:sz w:val="24"/>
                <w:szCs w:val="24"/>
                <w:lang w:eastAsia="ar-SA"/>
              </w:rPr>
              <w:t>ных заданий,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наблюдение по ит</w:t>
            </w:r>
            <w:r w:rsidRPr="004D3ACB">
              <w:rPr>
                <w:bCs/>
                <w:sz w:val="24"/>
                <w:szCs w:val="24"/>
                <w:lang w:eastAsia="ar-SA"/>
              </w:rPr>
              <w:t>о</w:t>
            </w:r>
            <w:r w:rsidRPr="004D3ACB">
              <w:rPr>
                <w:bCs/>
                <w:sz w:val="24"/>
                <w:szCs w:val="24"/>
                <w:lang w:eastAsia="ar-SA"/>
              </w:rPr>
              <w:t>гам тестирования и выполнения ко</w:t>
            </w:r>
            <w:r w:rsidRPr="004D3ACB">
              <w:rPr>
                <w:bCs/>
                <w:sz w:val="24"/>
                <w:szCs w:val="24"/>
                <w:lang w:eastAsia="ar-SA"/>
              </w:rPr>
              <w:t>н</w:t>
            </w:r>
            <w:r w:rsidRPr="004D3ACB">
              <w:rPr>
                <w:bCs/>
                <w:sz w:val="24"/>
                <w:szCs w:val="24"/>
                <w:lang w:eastAsia="ar-SA"/>
              </w:rPr>
              <w:t>трольной работы, практических зад</w:t>
            </w:r>
            <w:r w:rsidRPr="004D3ACB">
              <w:rPr>
                <w:bCs/>
                <w:sz w:val="24"/>
                <w:szCs w:val="24"/>
                <w:lang w:eastAsia="ar-SA"/>
              </w:rPr>
              <w:t>а</w:t>
            </w:r>
            <w:r w:rsidRPr="004D3ACB">
              <w:rPr>
                <w:bCs/>
                <w:sz w:val="24"/>
                <w:szCs w:val="24"/>
                <w:lang w:eastAsia="ar-SA"/>
              </w:rPr>
              <w:t>ний;</w:t>
            </w:r>
          </w:p>
          <w:p w:rsidR="00D213D3" w:rsidRPr="004D3ACB" w:rsidRDefault="00D213D3" w:rsidP="005E2AD5">
            <w:pPr>
              <w:jc w:val="both"/>
              <w:rPr>
                <w:bCs/>
                <w:i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оценка в процессе проведения экзамена</w:t>
            </w:r>
          </w:p>
        </w:tc>
      </w:tr>
      <w:tr w:rsidR="00D213D3" w:rsidRPr="004D3ACB" w:rsidTr="005E2AD5">
        <w:tc>
          <w:tcPr>
            <w:tcW w:w="5000" w:type="pct"/>
            <w:gridSpan w:val="3"/>
          </w:tcPr>
          <w:p w:rsidR="00D213D3" w:rsidRPr="004D3ACB" w:rsidRDefault="00D213D3" w:rsidP="005E2AD5">
            <w:pPr>
              <w:jc w:val="both"/>
              <w:rPr>
                <w:bCs/>
                <w:iCs/>
                <w:sz w:val="24"/>
                <w:szCs w:val="24"/>
              </w:rPr>
            </w:pPr>
            <w:r w:rsidRPr="004D3ACB">
              <w:rPr>
                <w:bCs/>
                <w:iCs/>
                <w:sz w:val="24"/>
                <w:szCs w:val="24"/>
              </w:rPr>
              <w:lastRenderedPageBreak/>
              <w:t>Перечень умений, осваиваемых в рамках дисциплины</w:t>
            </w:r>
          </w:p>
        </w:tc>
      </w:tr>
      <w:tr w:rsidR="00D213D3" w:rsidRPr="004D3ACB" w:rsidTr="003A3DB7">
        <w:trPr>
          <w:trHeight w:val="896"/>
        </w:trPr>
        <w:tc>
          <w:tcPr>
            <w:tcW w:w="1750" w:type="pct"/>
          </w:tcPr>
          <w:p w:rsidR="00D213D3" w:rsidRPr="004D3ACB" w:rsidRDefault="00D213D3" w:rsidP="005E2AD5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Умеет: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D3ACB">
              <w:rPr>
                <w:bCs/>
                <w:sz w:val="24"/>
                <w:szCs w:val="24"/>
              </w:rPr>
              <w:t>анализировать, толковать и правильно применять прав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вые нормы; характеризовать, интерпретировать, анализир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вать, сопоставлять и исслед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вать особенности правового статуса субъектов правоотн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шений; оперировать юридич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скими понятиями и категори</w:t>
            </w:r>
            <w:r w:rsidRPr="004D3ACB">
              <w:rPr>
                <w:bCs/>
                <w:sz w:val="24"/>
                <w:szCs w:val="24"/>
              </w:rPr>
              <w:t>я</w:t>
            </w:r>
            <w:r w:rsidRPr="004D3ACB">
              <w:rPr>
                <w:bCs/>
                <w:sz w:val="24"/>
                <w:szCs w:val="24"/>
              </w:rPr>
              <w:t>ми; анализировать юридич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ские факты и возникающие в связи с ними правоотношения; разграничивать правовые но</w:t>
            </w:r>
            <w:r w:rsidRPr="004D3ACB">
              <w:rPr>
                <w:bCs/>
                <w:sz w:val="24"/>
                <w:szCs w:val="24"/>
              </w:rPr>
              <w:t>р</w:t>
            </w:r>
            <w:r w:rsidRPr="004D3ACB">
              <w:rPr>
                <w:bCs/>
                <w:sz w:val="24"/>
                <w:szCs w:val="24"/>
              </w:rPr>
              <w:t>мы и правоотношения в зав</w:t>
            </w:r>
            <w:r w:rsidRPr="004D3ACB">
              <w:rPr>
                <w:bCs/>
                <w:sz w:val="24"/>
                <w:szCs w:val="24"/>
              </w:rPr>
              <w:t>и</w:t>
            </w:r>
            <w:r w:rsidRPr="004D3ACB">
              <w:rPr>
                <w:bCs/>
                <w:sz w:val="24"/>
                <w:szCs w:val="24"/>
              </w:rPr>
              <w:t>симости от отраслей права; распознавать задачу и/или проблему в профессиональном и/или социальном контексте;</w:t>
            </w:r>
            <w:proofErr w:type="gramEnd"/>
            <w:r w:rsidRPr="004D3AC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D3ACB">
              <w:rPr>
                <w:bCs/>
                <w:sz w:val="24"/>
                <w:szCs w:val="24"/>
              </w:rPr>
              <w:t>владеть актуальными метод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ми работы в профессионал</w:t>
            </w:r>
            <w:r w:rsidRPr="004D3ACB">
              <w:rPr>
                <w:bCs/>
                <w:sz w:val="24"/>
                <w:szCs w:val="24"/>
              </w:rPr>
              <w:t>ь</w:t>
            </w:r>
            <w:r w:rsidRPr="004D3ACB">
              <w:rPr>
                <w:bCs/>
                <w:sz w:val="24"/>
                <w:szCs w:val="24"/>
              </w:rPr>
              <w:lastRenderedPageBreak/>
              <w:t>ной и смежной сферах, опр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делять задачи для поиска и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>формации; определять необх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димые источники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ции; структурировать пол</w:t>
            </w:r>
            <w:r w:rsidRPr="004D3ACB">
              <w:rPr>
                <w:bCs/>
                <w:sz w:val="24"/>
                <w:szCs w:val="24"/>
              </w:rPr>
              <w:t>у</w:t>
            </w:r>
            <w:r w:rsidRPr="004D3ACB">
              <w:rPr>
                <w:bCs/>
                <w:sz w:val="24"/>
                <w:szCs w:val="24"/>
              </w:rPr>
              <w:t>чаемую информацию; выд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лять наиболее значимое в п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речне информации; взаим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действовать с коллегами, р</w:t>
            </w:r>
            <w:r w:rsidRPr="004D3ACB">
              <w:rPr>
                <w:bCs/>
                <w:sz w:val="24"/>
                <w:szCs w:val="24"/>
              </w:rPr>
              <w:t>у</w:t>
            </w:r>
            <w:r w:rsidRPr="004D3ACB">
              <w:rPr>
                <w:bCs/>
                <w:sz w:val="24"/>
                <w:szCs w:val="24"/>
              </w:rPr>
              <w:t>ководством, клиентами в ходе профессиональной деятельн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сти; грамотно излагать свои мысли и оформлять документы по профессиональной тематике на государственном языке, проявлять толерантность в р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бочем коллективе;</w:t>
            </w:r>
            <w:proofErr w:type="gramEnd"/>
            <w:r w:rsidRPr="004D3ACB">
              <w:rPr>
                <w:bCs/>
                <w:sz w:val="24"/>
                <w:szCs w:val="24"/>
              </w:rPr>
              <w:t xml:space="preserve"> описывать значимость своей специальн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сти; применять стандарты а</w:t>
            </w:r>
            <w:r w:rsidRPr="004D3ACB">
              <w:rPr>
                <w:bCs/>
                <w:sz w:val="24"/>
                <w:szCs w:val="24"/>
              </w:rPr>
              <w:t>н</w:t>
            </w:r>
            <w:r w:rsidRPr="004D3ACB">
              <w:rPr>
                <w:bCs/>
                <w:sz w:val="24"/>
                <w:szCs w:val="24"/>
              </w:rPr>
              <w:t>тикоррупционного поведения.</w:t>
            </w:r>
          </w:p>
        </w:tc>
        <w:tc>
          <w:tcPr>
            <w:tcW w:w="1972" w:type="pct"/>
          </w:tcPr>
          <w:p w:rsidR="00D213D3" w:rsidRPr="004D3ACB" w:rsidRDefault="00D213D3" w:rsidP="005E2AD5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демонстрация навыков работы с нормативными правовыми актами, в т.ч. с использованием информ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ционно-компьютерных технол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гий.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решение практических ситуаций с нормативным правовым обоснов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 xml:space="preserve">нием; 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i/>
                <w:sz w:val="24"/>
                <w:szCs w:val="24"/>
              </w:rPr>
              <w:t xml:space="preserve"> </w:t>
            </w:r>
            <w:r w:rsidRPr="004D3ACB">
              <w:rPr>
                <w:bCs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</w:t>
            </w:r>
            <w:r w:rsidRPr="004D3ACB">
              <w:rPr>
                <w:bCs/>
                <w:sz w:val="24"/>
                <w:szCs w:val="24"/>
              </w:rPr>
              <w:t>ь</w:t>
            </w:r>
            <w:r w:rsidRPr="004D3ACB">
              <w:rPr>
                <w:bCs/>
                <w:sz w:val="24"/>
                <w:szCs w:val="24"/>
              </w:rPr>
              <w:t>ных задач;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использование различных исто</w:t>
            </w:r>
            <w:r w:rsidRPr="004D3ACB">
              <w:rPr>
                <w:bCs/>
                <w:sz w:val="24"/>
                <w:szCs w:val="24"/>
              </w:rPr>
              <w:t>ч</w:t>
            </w:r>
            <w:r w:rsidRPr="004D3ACB">
              <w:rPr>
                <w:bCs/>
                <w:sz w:val="24"/>
                <w:szCs w:val="24"/>
              </w:rPr>
              <w:t>ников, включая электронные р</w:t>
            </w:r>
            <w:r w:rsidRPr="004D3ACB">
              <w:rPr>
                <w:bCs/>
                <w:sz w:val="24"/>
                <w:szCs w:val="24"/>
              </w:rPr>
              <w:t>е</w:t>
            </w:r>
            <w:r w:rsidRPr="004D3ACB">
              <w:rPr>
                <w:bCs/>
                <w:sz w:val="24"/>
                <w:szCs w:val="24"/>
              </w:rPr>
              <w:t>сурсы, медиа ресурсы, Интернет-ресурсы, периодические издания по специальности для решения профессиональных задач;</w:t>
            </w:r>
          </w:p>
          <w:p w:rsidR="00D213D3" w:rsidRPr="004D3ACB" w:rsidRDefault="00D213D3" w:rsidP="00D213D3">
            <w:pPr>
              <w:numPr>
                <w:ilvl w:val="0"/>
                <w:numId w:val="26"/>
              </w:numPr>
              <w:tabs>
                <w:tab w:val="left" w:pos="239"/>
              </w:tabs>
              <w:suppressAutoHyphens/>
              <w:spacing w:line="276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конструктивность взаимодействия с обучающимися, преподавателями в ходе обучения, </w:t>
            </w:r>
            <w:r w:rsidRPr="004D3ACB">
              <w:rPr>
                <w:bCs/>
                <w:sz w:val="24"/>
                <w:szCs w:val="24"/>
              </w:rPr>
              <w:lastRenderedPageBreak/>
              <w:t>руководителями учебной и производственной практик.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-соблюдение норм профессионал</w:t>
            </w:r>
            <w:r w:rsidRPr="004D3ACB">
              <w:rPr>
                <w:bCs/>
                <w:sz w:val="24"/>
                <w:szCs w:val="24"/>
              </w:rPr>
              <w:t>ь</w:t>
            </w:r>
            <w:r w:rsidRPr="004D3ACB">
              <w:rPr>
                <w:bCs/>
                <w:sz w:val="24"/>
                <w:szCs w:val="24"/>
              </w:rPr>
              <w:t>ной этики;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– построение профессионального общения с учетом социально-профессионального статуса, ситу</w:t>
            </w:r>
            <w:r w:rsidRPr="004D3ACB">
              <w:rPr>
                <w:bCs/>
                <w:sz w:val="24"/>
                <w:szCs w:val="24"/>
              </w:rPr>
              <w:t>а</w:t>
            </w:r>
            <w:r w:rsidRPr="004D3ACB">
              <w:rPr>
                <w:bCs/>
                <w:sz w:val="24"/>
                <w:szCs w:val="24"/>
              </w:rPr>
              <w:t>ции общения, особенностей гру</w:t>
            </w:r>
            <w:r w:rsidRPr="004D3ACB">
              <w:rPr>
                <w:bCs/>
                <w:sz w:val="24"/>
                <w:szCs w:val="24"/>
              </w:rPr>
              <w:t>п</w:t>
            </w:r>
            <w:r w:rsidRPr="004D3ACB">
              <w:rPr>
                <w:bCs/>
                <w:sz w:val="24"/>
                <w:szCs w:val="24"/>
              </w:rPr>
              <w:t>пы и индивидуальных особенн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стей участников коммуникации;</w:t>
            </w:r>
          </w:p>
          <w:p w:rsidR="00D213D3" w:rsidRPr="004D3ACB" w:rsidRDefault="00D213D3" w:rsidP="005E2AD5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грамотность устной и письменной речи;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ясность формулирования и изл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>жения мыслей;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проявление толерантности в пр</w:t>
            </w:r>
            <w:r w:rsidRPr="004D3ACB">
              <w:rPr>
                <w:bCs/>
                <w:sz w:val="24"/>
                <w:szCs w:val="24"/>
              </w:rPr>
              <w:t>о</w:t>
            </w:r>
            <w:r w:rsidRPr="004D3ACB">
              <w:rPr>
                <w:bCs/>
                <w:sz w:val="24"/>
                <w:szCs w:val="24"/>
              </w:rPr>
              <w:t xml:space="preserve">цессе общения; 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 xml:space="preserve"> - соблюдение норм поведения во время учебных занятий;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</w:rPr>
              <w:t>- соблюдение стандартов антико</w:t>
            </w:r>
            <w:r w:rsidRPr="004D3ACB">
              <w:rPr>
                <w:bCs/>
                <w:sz w:val="24"/>
                <w:szCs w:val="24"/>
              </w:rPr>
              <w:t>р</w:t>
            </w:r>
            <w:r w:rsidRPr="004D3ACB">
              <w:rPr>
                <w:bCs/>
                <w:sz w:val="24"/>
                <w:szCs w:val="24"/>
              </w:rPr>
              <w:t xml:space="preserve">рупционного поведения. 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</w:rPr>
            </w:pPr>
          </w:p>
          <w:p w:rsidR="00D213D3" w:rsidRPr="004D3ACB" w:rsidRDefault="00D213D3" w:rsidP="005E2AD5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78" w:type="pct"/>
          </w:tcPr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lastRenderedPageBreak/>
              <w:t>- оценка по итогам устного опроса ст</w:t>
            </w:r>
            <w:r w:rsidRPr="004D3ACB">
              <w:rPr>
                <w:bCs/>
                <w:sz w:val="24"/>
                <w:szCs w:val="24"/>
                <w:lang w:eastAsia="ar-SA"/>
              </w:rPr>
              <w:t>у</w:t>
            </w:r>
            <w:r w:rsidRPr="004D3ACB">
              <w:rPr>
                <w:bCs/>
                <w:sz w:val="24"/>
                <w:szCs w:val="24"/>
                <w:lang w:eastAsia="ar-SA"/>
              </w:rPr>
              <w:t xml:space="preserve">дентов, 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оценка по итогам выполнения индив</w:t>
            </w:r>
            <w:r w:rsidRPr="004D3ACB">
              <w:rPr>
                <w:bCs/>
                <w:sz w:val="24"/>
                <w:szCs w:val="24"/>
                <w:lang w:eastAsia="ar-SA"/>
              </w:rPr>
              <w:t>и</w:t>
            </w:r>
            <w:r w:rsidRPr="004D3ACB">
              <w:rPr>
                <w:bCs/>
                <w:sz w:val="24"/>
                <w:szCs w:val="24"/>
                <w:lang w:eastAsia="ar-SA"/>
              </w:rPr>
              <w:t>дуальных письме</w:t>
            </w:r>
            <w:r w:rsidRPr="004D3ACB">
              <w:rPr>
                <w:bCs/>
                <w:sz w:val="24"/>
                <w:szCs w:val="24"/>
                <w:lang w:eastAsia="ar-SA"/>
              </w:rPr>
              <w:t>н</w:t>
            </w:r>
            <w:r w:rsidRPr="004D3ACB">
              <w:rPr>
                <w:bCs/>
                <w:sz w:val="24"/>
                <w:szCs w:val="24"/>
                <w:lang w:eastAsia="ar-SA"/>
              </w:rPr>
              <w:t>ных заданий,</w:t>
            </w:r>
          </w:p>
          <w:p w:rsidR="00D213D3" w:rsidRPr="004D3ACB" w:rsidRDefault="00D213D3" w:rsidP="005E2AD5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наблюдение по ит</w:t>
            </w:r>
            <w:r w:rsidRPr="004D3ACB">
              <w:rPr>
                <w:bCs/>
                <w:sz w:val="24"/>
                <w:szCs w:val="24"/>
                <w:lang w:eastAsia="ar-SA"/>
              </w:rPr>
              <w:t>о</w:t>
            </w:r>
            <w:r w:rsidRPr="004D3ACB">
              <w:rPr>
                <w:bCs/>
                <w:sz w:val="24"/>
                <w:szCs w:val="24"/>
                <w:lang w:eastAsia="ar-SA"/>
              </w:rPr>
              <w:t>гам тестирования и выполнения ко</w:t>
            </w:r>
            <w:r w:rsidRPr="004D3ACB">
              <w:rPr>
                <w:bCs/>
                <w:sz w:val="24"/>
                <w:szCs w:val="24"/>
                <w:lang w:eastAsia="ar-SA"/>
              </w:rPr>
              <w:t>н</w:t>
            </w:r>
            <w:r w:rsidRPr="004D3ACB">
              <w:rPr>
                <w:bCs/>
                <w:sz w:val="24"/>
                <w:szCs w:val="24"/>
                <w:lang w:eastAsia="ar-SA"/>
              </w:rPr>
              <w:t>трольной работы, практических зад</w:t>
            </w:r>
            <w:r w:rsidRPr="004D3ACB">
              <w:rPr>
                <w:bCs/>
                <w:sz w:val="24"/>
                <w:szCs w:val="24"/>
                <w:lang w:eastAsia="ar-SA"/>
              </w:rPr>
              <w:t>а</w:t>
            </w:r>
            <w:r w:rsidRPr="004D3ACB">
              <w:rPr>
                <w:bCs/>
                <w:sz w:val="24"/>
                <w:szCs w:val="24"/>
                <w:lang w:eastAsia="ar-SA"/>
              </w:rPr>
              <w:t>ний;</w:t>
            </w:r>
          </w:p>
          <w:p w:rsidR="00D213D3" w:rsidRPr="004D3ACB" w:rsidRDefault="00D213D3" w:rsidP="005E2AD5">
            <w:pPr>
              <w:jc w:val="both"/>
              <w:rPr>
                <w:bCs/>
                <w:i/>
                <w:sz w:val="24"/>
                <w:szCs w:val="24"/>
              </w:rPr>
            </w:pPr>
            <w:r w:rsidRPr="004D3ACB">
              <w:rPr>
                <w:bCs/>
                <w:sz w:val="24"/>
                <w:szCs w:val="24"/>
                <w:lang w:eastAsia="ar-SA"/>
              </w:rPr>
              <w:t>- оценка в процессе проведения экзамена</w:t>
            </w:r>
          </w:p>
        </w:tc>
      </w:tr>
    </w:tbl>
    <w:p w:rsidR="00270460" w:rsidRPr="000B115A" w:rsidRDefault="00270460" w:rsidP="00756400">
      <w:pPr>
        <w:pStyle w:val="a4"/>
        <w:ind w:left="215" w:right="64" w:firstLine="710"/>
        <w:jc w:val="both"/>
        <w:rPr>
          <w:sz w:val="28"/>
          <w:szCs w:val="28"/>
        </w:rPr>
      </w:pPr>
    </w:p>
    <w:p w:rsidR="00270460" w:rsidRPr="000B115A" w:rsidRDefault="00270460" w:rsidP="00756400">
      <w:pPr>
        <w:pStyle w:val="a4"/>
        <w:ind w:left="215" w:right="64" w:firstLine="710"/>
        <w:jc w:val="both"/>
        <w:rPr>
          <w:sz w:val="28"/>
          <w:szCs w:val="28"/>
        </w:rPr>
      </w:pPr>
    </w:p>
    <w:p w:rsidR="006D06A7" w:rsidRPr="000B115A" w:rsidRDefault="006D06A7" w:rsidP="002B228B">
      <w:pPr>
        <w:rPr>
          <w:sz w:val="28"/>
          <w:szCs w:val="28"/>
        </w:rPr>
      </w:pPr>
    </w:p>
    <w:sectPr w:rsidR="006D06A7" w:rsidRPr="000B115A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0C" w:rsidRDefault="0098150C" w:rsidP="00565A4A">
      <w:r>
        <w:separator/>
      </w:r>
    </w:p>
  </w:endnote>
  <w:endnote w:type="continuationSeparator" w:id="0">
    <w:p w:rsidR="0098150C" w:rsidRDefault="0098150C" w:rsidP="0056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0C" w:rsidRDefault="0098150C" w:rsidP="00565A4A">
      <w:r>
        <w:separator/>
      </w:r>
    </w:p>
  </w:footnote>
  <w:footnote w:type="continuationSeparator" w:id="0">
    <w:p w:rsidR="0098150C" w:rsidRDefault="0098150C" w:rsidP="00565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5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">
    <w:nsid w:val="1E014CB0"/>
    <w:multiLevelType w:val="hybridMultilevel"/>
    <w:tmpl w:val="A97EE71A"/>
    <w:lvl w:ilvl="0" w:tplc="92B820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8">
    <w:nsid w:val="30ED27EE"/>
    <w:multiLevelType w:val="hybridMultilevel"/>
    <w:tmpl w:val="3834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1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3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5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6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7">
    <w:nsid w:val="58CD6CF4"/>
    <w:multiLevelType w:val="hybridMultilevel"/>
    <w:tmpl w:val="1F5205C2"/>
    <w:lvl w:ilvl="0" w:tplc="645C978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DA47DEC">
      <w:numFmt w:val="bullet"/>
      <w:lvlText w:val="•"/>
      <w:lvlJc w:val="left"/>
      <w:pPr>
        <w:ind w:left="507" w:hanging="130"/>
      </w:pPr>
      <w:rPr>
        <w:lang w:val="ru-RU" w:eastAsia="en-US" w:bidi="ar-SA"/>
      </w:rPr>
    </w:lvl>
    <w:lvl w:ilvl="2" w:tplc="6D0AA18E">
      <w:numFmt w:val="bullet"/>
      <w:lvlText w:val="•"/>
      <w:lvlJc w:val="left"/>
      <w:pPr>
        <w:ind w:left="914" w:hanging="130"/>
      </w:pPr>
      <w:rPr>
        <w:lang w:val="ru-RU" w:eastAsia="en-US" w:bidi="ar-SA"/>
      </w:rPr>
    </w:lvl>
    <w:lvl w:ilvl="3" w:tplc="6E24D37A">
      <w:numFmt w:val="bullet"/>
      <w:lvlText w:val="•"/>
      <w:lvlJc w:val="left"/>
      <w:pPr>
        <w:ind w:left="1321" w:hanging="130"/>
      </w:pPr>
      <w:rPr>
        <w:lang w:val="ru-RU" w:eastAsia="en-US" w:bidi="ar-SA"/>
      </w:rPr>
    </w:lvl>
    <w:lvl w:ilvl="4" w:tplc="A1221128">
      <w:numFmt w:val="bullet"/>
      <w:lvlText w:val="•"/>
      <w:lvlJc w:val="left"/>
      <w:pPr>
        <w:ind w:left="1729" w:hanging="130"/>
      </w:pPr>
      <w:rPr>
        <w:lang w:val="ru-RU" w:eastAsia="en-US" w:bidi="ar-SA"/>
      </w:rPr>
    </w:lvl>
    <w:lvl w:ilvl="5" w:tplc="A75C1140">
      <w:numFmt w:val="bullet"/>
      <w:lvlText w:val="•"/>
      <w:lvlJc w:val="left"/>
      <w:pPr>
        <w:ind w:left="2136" w:hanging="130"/>
      </w:pPr>
      <w:rPr>
        <w:lang w:val="ru-RU" w:eastAsia="en-US" w:bidi="ar-SA"/>
      </w:rPr>
    </w:lvl>
    <w:lvl w:ilvl="6" w:tplc="2410F7CC">
      <w:numFmt w:val="bullet"/>
      <w:lvlText w:val="•"/>
      <w:lvlJc w:val="left"/>
      <w:pPr>
        <w:ind w:left="2543" w:hanging="130"/>
      </w:pPr>
      <w:rPr>
        <w:lang w:val="ru-RU" w:eastAsia="en-US" w:bidi="ar-SA"/>
      </w:rPr>
    </w:lvl>
    <w:lvl w:ilvl="7" w:tplc="EF204238">
      <w:numFmt w:val="bullet"/>
      <w:lvlText w:val="•"/>
      <w:lvlJc w:val="left"/>
      <w:pPr>
        <w:ind w:left="2951" w:hanging="130"/>
      </w:pPr>
      <w:rPr>
        <w:lang w:val="ru-RU" w:eastAsia="en-US" w:bidi="ar-SA"/>
      </w:rPr>
    </w:lvl>
    <w:lvl w:ilvl="8" w:tplc="F28C880A">
      <w:numFmt w:val="bullet"/>
      <w:lvlText w:val="•"/>
      <w:lvlJc w:val="left"/>
      <w:pPr>
        <w:ind w:left="3358" w:hanging="130"/>
      </w:pPr>
      <w:rPr>
        <w:lang w:val="ru-RU" w:eastAsia="en-US" w:bidi="ar-SA"/>
      </w:rPr>
    </w:lvl>
  </w:abstractNum>
  <w:abstractNum w:abstractNumId="18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9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20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22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3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4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5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4"/>
  </w:num>
  <w:num w:numId="5">
    <w:abstractNumId w:val="10"/>
  </w:num>
  <w:num w:numId="6">
    <w:abstractNumId w:val="16"/>
  </w:num>
  <w:num w:numId="7">
    <w:abstractNumId w:val="0"/>
  </w:num>
  <w:num w:numId="8">
    <w:abstractNumId w:val="18"/>
  </w:num>
  <w:num w:numId="9">
    <w:abstractNumId w:val="24"/>
  </w:num>
  <w:num w:numId="10">
    <w:abstractNumId w:val="7"/>
  </w:num>
  <w:num w:numId="11">
    <w:abstractNumId w:val="5"/>
  </w:num>
  <w:num w:numId="12">
    <w:abstractNumId w:val="11"/>
  </w:num>
  <w:num w:numId="13">
    <w:abstractNumId w:val="23"/>
  </w:num>
  <w:num w:numId="14">
    <w:abstractNumId w:val="3"/>
  </w:num>
  <w:num w:numId="15">
    <w:abstractNumId w:val="15"/>
  </w:num>
  <w:num w:numId="16">
    <w:abstractNumId w:val="26"/>
  </w:num>
  <w:num w:numId="17">
    <w:abstractNumId w:val="19"/>
  </w:num>
  <w:num w:numId="18">
    <w:abstractNumId w:val="2"/>
  </w:num>
  <w:num w:numId="19">
    <w:abstractNumId w:val="20"/>
  </w:num>
  <w:num w:numId="20">
    <w:abstractNumId w:val="13"/>
  </w:num>
  <w:num w:numId="21">
    <w:abstractNumId w:val="25"/>
  </w:num>
  <w:num w:numId="22">
    <w:abstractNumId w:val="12"/>
  </w:num>
  <w:num w:numId="23">
    <w:abstractNumId w:val="1"/>
  </w:num>
  <w:num w:numId="24">
    <w:abstractNumId w:val="8"/>
  </w:num>
  <w:num w:numId="25">
    <w:abstractNumId w:val="6"/>
  </w:num>
  <w:num w:numId="26">
    <w:abstractNumId w:val="17"/>
  </w:num>
  <w:num w:numId="27">
    <w:abstractNumId w:val="9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5FC1"/>
    <w:rsid w:val="00053EA8"/>
    <w:rsid w:val="000905E5"/>
    <w:rsid w:val="000A01F4"/>
    <w:rsid w:val="000B115A"/>
    <w:rsid w:val="000B1AB7"/>
    <w:rsid w:val="000B44EE"/>
    <w:rsid w:val="000C5F5B"/>
    <w:rsid w:val="000D1479"/>
    <w:rsid w:val="000D3734"/>
    <w:rsid w:val="000D663D"/>
    <w:rsid w:val="000D6AF1"/>
    <w:rsid w:val="000E4A1B"/>
    <w:rsid w:val="000F5BCD"/>
    <w:rsid w:val="00101291"/>
    <w:rsid w:val="001025BF"/>
    <w:rsid w:val="001307BE"/>
    <w:rsid w:val="00142E15"/>
    <w:rsid w:val="00155567"/>
    <w:rsid w:val="001634CE"/>
    <w:rsid w:val="00165E64"/>
    <w:rsid w:val="00192971"/>
    <w:rsid w:val="001B327E"/>
    <w:rsid w:val="00212297"/>
    <w:rsid w:val="00231C70"/>
    <w:rsid w:val="00270460"/>
    <w:rsid w:val="0028621F"/>
    <w:rsid w:val="002A616E"/>
    <w:rsid w:val="002B13DE"/>
    <w:rsid w:val="002B228B"/>
    <w:rsid w:val="002C2C1D"/>
    <w:rsid w:val="002F3EC0"/>
    <w:rsid w:val="002F7BEF"/>
    <w:rsid w:val="00307536"/>
    <w:rsid w:val="0031125C"/>
    <w:rsid w:val="0034609E"/>
    <w:rsid w:val="00356C2A"/>
    <w:rsid w:val="003A3DB7"/>
    <w:rsid w:val="003B6752"/>
    <w:rsid w:val="003B7392"/>
    <w:rsid w:val="003B77C9"/>
    <w:rsid w:val="003C76CD"/>
    <w:rsid w:val="003D51E8"/>
    <w:rsid w:val="003F0387"/>
    <w:rsid w:val="00411A38"/>
    <w:rsid w:val="00413752"/>
    <w:rsid w:val="00416C1D"/>
    <w:rsid w:val="00455219"/>
    <w:rsid w:val="00477C82"/>
    <w:rsid w:val="00484625"/>
    <w:rsid w:val="00491F16"/>
    <w:rsid w:val="00495797"/>
    <w:rsid w:val="004B0380"/>
    <w:rsid w:val="004B1B42"/>
    <w:rsid w:val="004D28AC"/>
    <w:rsid w:val="00506342"/>
    <w:rsid w:val="00512CE2"/>
    <w:rsid w:val="00523D41"/>
    <w:rsid w:val="00560385"/>
    <w:rsid w:val="00560FBD"/>
    <w:rsid w:val="00565A4A"/>
    <w:rsid w:val="00565D3A"/>
    <w:rsid w:val="00592B28"/>
    <w:rsid w:val="005A21C8"/>
    <w:rsid w:val="005D45D1"/>
    <w:rsid w:val="005E2AD5"/>
    <w:rsid w:val="005F28FE"/>
    <w:rsid w:val="006060B6"/>
    <w:rsid w:val="00607828"/>
    <w:rsid w:val="00607B97"/>
    <w:rsid w:val="006509BF"/>
    <w:rsid w:val="00652791"/>
    <w:rsid w:val="00663F55"/>
    <w:rsid w:val="006713D4"/>
    <w:rsid w:val="006755DA"/>
    <w:rsid w:val="00677A2F"/>
    <w:rsid w:val="006A345B"/>
    <w:rsid w:val="006B3A58"/>
    <w:rsid w:val="006B3D59"/>
    <w:rsid w:val="006D018C"/>
    <w:rsid w:val="006D06A7"/>
    <w:rsid w:val="006D1091"/>
    <w:rsid w:val="006E13E3"/>
    <w:rsid w:val="006E4011"/>
    <w:rsid w:val="006F08B1"/>
    <w:rsid w:val="006F284A"/>
    <w:rsid w:val="00711815"/>
    <w:rsid w:val="0071201E"/>
    <w:rsid w:val="00720F2D"/>
    <w:rsid w:val="00723E34"/>
    <w:rsid w:val="00734ABD"/>
    <w:rsid w:val="00735D6E"/>
    <w:rsid w:val="00756400"/>
    <w:rsid w:val="00756A8E"/>
    <w:rsid w:val="0076509F"/>
    <w:rsid w:val="00785958"/>
    <w:rsid w:val="007B6628"/>
    <w:rsid w:val="007C4365"/>
    <w:rsid w:val="007D68E7"/>
    <w:rsid w:val="007F0F90"/>
    <w:rsid w:val="007F7778"/>
    <w:rsid w:val="008249D0"/>
    <w:rsid w:val="0083412F"/>
    <w:rsid w:val="0084111C"/>
    <w:rsid w:val="00880A0E"/>
    <w:rsid w:val="008838B6"/>
    <w:rsid w:val="00891A0A"/>
    <w:rsid w:val="008B4C07"/>
    <w:rsid w:val="008C3C3F"/>
    <w:rsid w:val="008C7C07"/>
    <w:rsid w:val="008E0E1F"/>
    <w:rsid w:val="008E11BF"/>
    <w:rsid w:val="008E1C17"/>
    <w:rsid w:val="008E5F03"/>
    <w:rsid w:val="008F1CE7"/>
    <w:rsid w:val="00902DDD"/>
    <w:rsid w:val="00907BDC"/>
    <w:rsid w:val="00920931"/>
    <w:rsid w:val="00925037"/>
    <w:rsid w:val="00930314"/>
    <w:rsid w:val="00947D4C"/>
    <w:rsid w:val="00957E6E"/>
    <w:rsid w:val="0098150C"/>
    <w:rsid w:val="00986FDE"/>
    <w:rsid w:val="009C5583"/>
    <w:rsid w:val="009D40E0"/>
    <w:rsid w:val="009E1334"/>
    <w:rsid w:val="00A062F5"/>
    <w:rsid w:val="00A15FF5"/>
    <w:rsid w:val="00A22B63"/>
    <w:rsid w:val="00A31F4C"/>
    <w:rsid w:val="00A360AA"/>
    <w:rsid w:val="00A472DB"/>
    <w:rsid w:val="00A72D6E"/>
    <w:rsid w:val="00AA2DD4"/>
    <w:rsid w:val="00AD5FC1"/>
    <w:rsid w:val="00AE0045"/>
    <w:rsid w:val="00B43903"/>
    <w:rsid w:val="00B454A8"/>
    <w:rsid w:val="00B50255"/>
    <w:rsid w:val="00B72915"/>
    <w:rsid w:val="00B82D38"/>
    <w:rsid w:val="00B86F9C"/>
    <w:rsid w:val="00B932F2"/>
    <w:rsid w:val="00BB377F"/>
    <w:rsid w:val="00BC04EC"/>
    <w:rsid w:val="00BE1EF4"/>
    <w:rsid w:val="00BF1779"/>
    <w:rsid w:val="00BF43B2"/>
    <w:rsid w:val="00BF7D36"/>
    <w:rsid w:val="00C00A19"/>
    <w:rsid w:val="00C6695D"/>
    <w:rsid w:val="00C730B7"/>
    <w:rsid w:val="00C9643D"/>
    <w:rsid w:val="00CA087C"/>
    <w:rsid w:val="00CA2BCF"/>
    <w:rsid w:val="00CB3D39"/>
    <w:rsid w:val="00CD611D"/>
    <w:rsid w:val="00CD64DC"/>
    <w:rsid w:val="00D213D3"/>
    <w:rsid w:val="00D53D5F"/>
    <w:rsid w:val="00D7075F"/>
    <w:rsid w:val="00D73451"/>
    <w:rsid w:val="00DA252C"/>
    <w:rsid w:val="00DC3657"/>
    <w:rsid w:val="00E00A4A"/>
    <w:rsid w:val="00E202A3"/>
    <w:rsid w:val="00E459C1"/>
    <w:rsid w:val="00E5297D"/>
    <w:rsid w:val="00E62595"/>
    <w:rsid w:val="00E83132"/>
    <w:rsid w:val="00E916B8"/>
    <w:rsid w:val="00EB0169"/>
    <w:rsid w:val="00EC6BC6"/>
    <w:rsid w:val="00EE1B1A"/>
    <w:rsid w:val="00EE3969"/>
    <w:rsid w:val="00EE6B51"/>
    <w:rsid w:val="00EF1513"/>
    <w:rsid w:val="00EF33BB"/>
    <w:rsid w:val="00EF388B"/>
    <w:rsid w:val="00F1122B"/>
    <w:rsid w:val="00F26905"/>
    <w:rsid w:val="00F272B5"/>
    <w:rsid w:val="00F477A6"/>
    <w:rsid w:val="00F51BA2"/>
    <w:rsid w:val="00FA0C5F"/>
    <w:rsid w:val="00FC3024"/>
    <w:rsid w:val="00FE5A93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9"/>
    <w:unhideWhenUsed/>
    <w:qFormat/>
    <w:rsid w:val="00AA2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B228B"/>
    <w:pPr>
      <w:keepNext/>
      <w:keepLines/>
      <w:widowControl/>
      <w:autoSpaceDE/>
      <w:autoSpaceDN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aliases w:val="Содержание. 2 уровень,List Paragraph"/>
    <w:basedOn w:val="a0"/>
    <w:link w:val="a6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0"/>
    <w:uiPriority w:val="1"/>
    <w:qFormat/>
    <w:rsid w:val="00AD5FC1"/>
  </w:style>
  <w:style w:type="paragraph" w:styleId="a7">
    <w:name w:val="Balloon Text"/>
    <w:basedOn w:val="a0"/>
    <w:link w:val="a8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0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2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Hyperlink"/>
    <w:basedOn w:val="a1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markedcontent">
    <w:name w:val="markedcontent"/>
    <w:rsid w:val="003D51E8"/>
  </w:style>
  <w:style w:type="paragraph" w:styleId="ab">
    <w:name w:val="header"/>
    <w:basedOn w:val="a0"/>
    <w:link w:val="ac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565A4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0"/>
    <w:link w:val="ae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565A4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1"/>
    <w:link w:val="2"/>
    <w:uiPriority w:val="99"/>
    <w:rsid w:val="00AA2D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50">
    <w:name w:val="Заголовок 5 Знак"/>
    <w:basedOn w:val="a1"/>
    <w:link w:val="5"/>
    <w:uiPriority w:val="9"/>
    <w:semiHidden/>
    <w:rsid w:val="002B228B"/>
    <w:rPr>
      <w:rFonts w:ascii="Arial" w:eastAsia="Arial" w:hAnsi="Arial" w:cs="Arial"/>
      <w:b/>
      <w:bCs/>
      <w:sz w:val="24"/>
      <w:szCs w:val="24"/>
      <w:lang w:val="ru-RU" w:eastAsia="ru-RU"/>
    </w:rPr>
  </w:style>
  <w:style w:type="paragraph" w:customStyle="1" w:styleId="a">
    <w:name w:val="список с точками"/>
    <w:basedOn w:val="a0"/>
    <w:uiPriority w:val="99"/>
    <w:rsid w:val="006A345B"/>
    <w:pPr>
      <w:widowControl/>
      <w:numPr>
        <w:numId w:val="27"/>
      </w:numPr>
      <w:autoSpaceDE/>
      <w:autoSpaceDN/>
      <w:spacing w:line="312" w:lineRule="auto"/>
      <w:jc w:val="both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6A345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74185" TargetMode="External"/><Relationship Id="rId13" Type="http://schemas.openxmlformats.org/officeDocument/2006/relationships/hyperlink" Target="https://znanium.com/-&#1069;&#1083;&#1077;&#1082;&#1090;&#1088;&#1086;&#1085;&#1085;&#1086;-&#1073;&#1080;&#1073;&#1083;&#1080;&#1086;&#1090;&#1077;&#1095;&#1085;&#1072;&#110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864209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8557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spo.ru/books/854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1056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AE74F-C7AF-4B61-8D59-AFF71340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</cp:lastModifiedBy>
  <cp:revision>7</cp:revision>
  <cp:lastPrinted>2024-01-15T04:05:00Z</cp:lastPrinted>
  <dcterms:created xsi:type="dcterms:W3CDTF">2024-02-21T10:56:00Z</dcterms:created>
  <dcterms:modified xsi:type="dcterms:W3CDTF">2024-04-03T08:22:00Z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