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E5" w:rsidRPr="00015762" w:rsidRDefault="007745E5" w:rsidP="007745E5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7745E5" w:rsidRPr="00015762" w:rsidRDefault="007745E5" w:rsidP="007745E5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7745E5" w:rsidRPr="00015762" w:rsidRDefault="007745E5" w:rsidP="007745E5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7745E5" w:rsidRPr="00015762" w:rsidRDefault="007745E5" w:rsidP="007745E5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7745E5" w:rsidRPr="00015762" w:rsidRDefault="007745E5" w:rsidP="007745E5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7745E5" w:rsidRDefault="007745E5" w:rsidP="007745E5">
      <w:pPr>
        <w:rPr>
          <w:color w:val="000000"/>
          <w:sz w:val="28"/>
          <w:szCs w:val="28"/>
        </w:rPr>
      </w:pPr>
    </w:p>
    <w:p w:rsidR="001E4A88" w:rsidRDefault="001E4A88" w:rsidP="007745E5">
      <w:pPr>
        <w:rPr>
          <w:color w:val="000000"/>
          <w:sz w:val="28"/>
          <w:szCs w:val="28"/>
        </w:rPr>
      </w:pPr>
    </w:p>
    <w:p w:rsidR="001E4A88" w:rsidRDefault="001E4A88" w:rsidP="007745E5">
      <w:pPr>
        <w:rPr>
          <w:color w:val="000000"/>
          <w:sz w:val="28"/>
          <w:szCs w:val="28"/>
        </w:rPr>
      </w:pPr>
    </w:p>
    <w:p w:rsidR="001E4A88" w:rsidRPr="00FF4A2A" w:rsidRDefault="001E4A88" w:rsidP="007745E5">
      <w:pPr>
        <w:rPr>
          <w:sz w:val="28"/>
          <w:szCs w:val="28"/>
        </w:rPr>
      </w:pPr>
    </w:p>
    <w:p w:rsidR="00C12EE1" w:rsidRPr="00C12EE1" w:rsidRDefault="00C12EE1" w:rsidP="00BD78D2">
      <w:pPr>
        <w:ind w:left="-540"/>
        <w:jc w:val="center"/>
        <w:rPr>
          <w:sz w:val="24"/>
          <w:szCs w:val="24"/>
        </w:rPr>
      </w:pPr>
    </w:p>
    <w:p w:rsidR="00857B5A" w:rsidRPr="00C12EE1" w:rsidRDefault="00857B5A" w:rsidP="00BD78D2">
      <w:pPr>
        <w:ind w:left="-540"/>
        <w:jc w:val="center"/>
        <w:rPr>
          <w:sz w:val="24"/>
          <w:szCs w:val="24"/>
        </w:rPr>
      </w:pPr>
    </w:p>
    <w:p w:rsidR="007A2267" w:rsidRPr="000E4A1B" w:rsidRDefault="007A2267" w:rsidP="009B708B">
      <w:pPr>
        <w:ind w:left="5953" w:right="-282" w:firstLine="143"/>
        <w:rPr>
          <w:color w:val="000000" w:themeColor="text1"/>
          <w:sz w:val="28"/>
          <w:szCs w:val="28"/>
        </w:rPr>
      </w:pPr>
      <w:r w:rsidRPr="000E4A1B">
        <w:rPr>
          <w:color w:val="000000" w:themeColor="text1"/>
          <w:sz w:val="28"/>
          <w:szCs w:val="28"/>
        </w:rPr>
        <w:t>УТВЕРЖДАЮ</w:t>
      </w:r>
    </w:p>
    <w:p w:rsidR="009B708B" w:rsidRPr="005E2730" w:rsidRDefault="009B708B" w:rsidP="009B708B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Ректор</w:t>
      </w:r>
    </w:p>
    <w:p w:rsidR="009B708B" w:rsidRPr="005E2730" w:rsidRDefault="009B708B" w:rsidP="009B70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E2730">
        <w:rPr>
          <w:sz w:val="28"/>
          <w:szCs w:val="28"/>
        </w:rPr>
        <w:t xml:space="preserve">___________ / Н.В. </w:t>
      </w:r>
      <w:proofErr w:type="gramStart"/>
      <w:r w:rsidRPr="005E2730">
        <w:rPr>
          <w:sz w:val="28"/>
          <w:szCs w:val="28"/>
        </w:rPr>
        <w:t>Дубив</w:t>
      </w:r>
      <w:proofErr w:type="gramEnd"/>
      <w:r w:rsidRPr="005E2730">
        <w:rPr>
          <w:sz w:val="28"/>
          <w:szCs w:val="28"/>
        </w:rPr>
        <w:t xml:space="preserve"> /</w:t>
      </w:r>
    </w:p>
    <w:p w:rsidR="009B708B" w:rsidRPr="005E2730" w:rsidRDefault="009B708B" w:rsidP="009B708B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B6469B" w:rsidRPr="00C12EE1" w:rsidRDefault="00B6469B" w:rsidP="00DC5F57">
      <w:pPr>
        <w:rPr>
          <w:sz w:val="24"/>
          <w:szCs w:val="24"/>
        </w:rPr>
      </w:pPr>
    </w:p>
    <w:p w:rsidR="00BD78D2" w:rsidRPr="00DC5F57" w:rsidRDefault="00BD78D2" w:rsidP="004D671A">
      <w:pPr>
        <w:ind w:left="-540"/>
        <w:jc w:val="center"/>
        <w:rPr>
          <w:sz w:val="28"/>
          <w:szCs w:val="28"/>
        </w:rPr>
      </w:pPr>
    </w:p>
    <w:p w:rsidR="00BD78D2" w:rsidRPr="00DC5F57" w:rsidRDefault="0044673E" w:rsidP="004D671A">
      <w:pPr>
        <w:ind w:left="-540"/>
        <w:jc w:val="center"/>
        <w:rPr>
          <w:sz w:val="28"/>
          <w:szCs w:val="28"/>
        </w:rPr>
      </w:pPr>
      <w:r w:rsidRPr="00DC5F57">
        <w:rPr>
          <w:sz w:val="28"/>
          <w:szCs w:val="28"/>
        </w:rPr>
        <w:t xml:space="preserve">Рабочая программа </w:t>
      </w:r>
      <w:r w:rsidR="00AC625E" w:rsidRPr="00DC5F57">
        <w:rPr>
          <w:sz w:val="28"/>
          <w:szCs w:val="28"/>
        </w:rPr>
        <w:t>учебно</w:t>
      </w:r>
      <w:r w:rsidR="00B6469B">
        <w:rPr>
          <w:sz w:val="28"/>
          <w:szCs w:val="28"/>
        </w:rPr>
        <w:t>го</w:t>
      </w:r>
      <w:r w:rsidR="00AC625E" w:rsidRPr="00DC5F57">
        <w:rPr>
          <w:sz w:val="28"/>
          <w:szCs w:val="28"/>
        </w:rPr>
        <w:t xml:space="preserve"> </w:t>
      </w:r>
      <w:r w:rsidR="00B6469B">
        <w:rPr>
          <w:sz w:val="28"/>
          <w:szCs w:val="28"/>
        </w:rPr>
        <w:t>предмета</w:t>
      </w:r>
    </w:p>
    <w:p w:rsidR="00431D3E" w:rsidRPr="00DC5F57" w:rsidRDefault="00431D3E" w:rsidP="004D671A">
      <w:pPr>
        <w:ind w:left="-540"/>
        <w:jc w:val="center"/>
        <w:rPr>
          <w:sz w:val="28"/>
          <w:szCs w:val="28"/>
        </w:rPr>
      </w:pPr>
    </w:p>
    <w:p w:rsidR="00BD78D2" w:rsidRPr="00DC5F57" w:rsidRDefault="007745E5" w:rsidP="004D671A">
      <w:pPr>
        <w:ind w:left="-540"/>
        <w:jc w:val="center"/>
        <w:rPr>
          <w:color w:val="000000" w:themeColor="text1"/>
          <w:sz w:val="28"/>
          <w:szCs w:val="28"/>
        </w:rPr>
      </w:pPr>
      <w:r w:rsidRPr="00DC5F57">
        <w:rPr>
          <w:sz w:val="28"/>
          <w:szCs w:val="28"/>
        </w:rPr>
        <w:t>БД.06</w:t>
      </w:r>
      <w:r w:rsidR="00E23EFB" w:rsidRPr="00DC5F57">
        <w:rPr>
          <w:sz w:val="28"/>
          <w:szCs w:val="28"/>
        </w:rPr>
        <w:t xml:space="preserve"> «</w:t>
      </w:r>
      <w:r w:rsidR="00E02B03" w:rsidRPr="00DC5F57">
        <w:rPr>
          <w:sz w:val="28"/>
          <w:szCs w:val="28"/>
        </w:rPr>
        <w:t>Иностранный язык</w:t>
      </w:r>
      <w:r w:rsidR="00E23EFB" w:rsidRPr="00DC5F57">
        <w:rPr>
          <w:sz w:val="28"/>
          <w:szCs w:val="28"/>
        </w:rPr>
        <w:t>»</w:t>
      </w:r>
    </w:p>
    <w:p w:rsidR="00BD78D2" w:rsidRPr="00DC5F57" w:rsidRDefault="00BD78D2" w:rsidP="004D671A">
      <w:pPr>
        <w:ind w:left="-540"/>
        <w:jc w:val="center"/>
        <w:rPr>
          <w:b/>
          <w:sz w:val="28"/>
          <w:szCs w:val="28"/>
        </w:rPr>
      </w:pPr>
    </w:p>
    <w:p w:rsidR="00B560B0" w:rsidRPr="00DC5F57" w:rsidRDefault="00B560B0" w:rsidP="004D671A">
      <w:pPr>
        <w:ind w:left="-540"/>
        <w:jc w:val="center"/>
        <w:rPr>
          <w:b/>
          <w:sz w:val="28"/>
          <w:szCs w:val="28"/>
        </w:rPr>
      </w:pPr>
    </w:p>
    <w:p w:rsidR="00D012B0" w:rsidRPr="00DC5F57" w:rsidRDefault="00D012B0" w:rsidP="004D671A">
      <w:pPr>
        <w:tabs>
          <w:tab w:val="left" w:pos="0"/>
        </w:tabs>
        <w:jc w:val="center"/>
        <w:rPr>
          <w:snapToGrid w:val="0"/>
          <w:sz w:val="28"/>
          <w:szCs w:val="28"/>
        </w:rPr>
      </w:pPr>
      <w:r w:rsidRPr="00DC5F57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BD78D2" w:rsidRPr="00DC5F57" w:rsidRDefault="00BD78D2" w:rsidP="004D671A">
      <w:pPr>
        <w:ind w:left="-540"/>
        <w:jc w:val="center"/>
        <w:rPr>
          <w:b/>
          <w:sz w:val="28"/>
          <w:szCs w:val="28"/>
        </w:rPr>
      </w:pPr>
    </w:p>
    <w:p w:rsidR="00857B5A" w:rsidRPr="001E4A88" w:rsidRDefault="005E5D0C" w:rsidP="005E5D0C">
      <w:pPr>
        <w:jc w:val="center"/>
        <w:rPr>
          <w:b/>
          <w:sz w:val="28"/>
          <w:szCs w:val="28"/>
        </w:rPr>
      </w:pPr>
      <w:r w:rsidRPr="001E4A88">
        <w:rPr>
          <w:b/>
          <w:sz w:val="28"/>
          <w:szCs w:val="28"/>
        </w:rPr>
        <w:t>40.02.04 Юриспруденция</w:t>
      </w:r>
    </w:p>
    <w:p w:rsidR="007745E5" w:rsidRPr="00DC5F57" w:rsidRDefault="007745E5" w:rsidP="007745E5">
      <w:pPr>
        <w:rPr>
          <w:sz w:val="28"/>
          <w:szCs w:val="28"/>
        </w:rPr>
      </w:pPr>
    </w:p>
    <w:p w:rsidR="00D012B0" w:rsidRPr="00DC5F57" w:rsidRDefault="00D012B0" w:rsidP="004D671A">
      <w:pPr>
        <w:pStyle w:val="s16"/>
        <w:spacing w:before="88" w:beforeAutospacing="0" w:after="88" w:afterAutospacing="0"/>
        <w:ind w:left="88" w:right="88"/>
        <w:jc w:val="center"/>
        <w:rPr>
          <w:snapToGrid w:val="0"/>
          <w:sz w:val="28"/>
          <w:szCs w:val="28"/>
        </w:rPr>
      </w:pPr>
      <w:r w:rsidRPr="00DC5F57">
        <w:rPr>
          <w:snapToGrid w:val="0"/>
          <w:sz w:val="28"/>
          <w:szCs w:val="28"/>
        </w:rPr>
        <w:t xml:space="preserve">Квалификация: </w:t>
      </w:r>
    </w:p>
    <w:p w:rsidR="005E5D0C" w:rsidRPr="00FA3819" w:rsidRDefault="005E5D0C" w:rsidP="005E5D0C">
      <w:pPr>
        <w:tabs>
          <w:tab w:val="left" w:pos="0"/>
        </w:tabs>
        <w:jc w:val="center"/>
        <w:rPr>
          <w:sz w:val="28"/>
          <w:szCs w:val="28"/>
        </w:rPr>
      </w:pPr>
      <w:r w:rsidRPr="00FA3819">
        <w:rPr>
          <w:sz w:val="28"/>
          <w:szCs w:val="28"/>
        </w:rPr>
        <w:t>Юрист</w:t>
      </w:r>
    </w:p>
    <w:p w:rsidR="00D012B0" w:rsidRDefault="00D012B0" w:rsidP="004D671A">
      <w:pPr>
        <w:tabs>
          <w:tab w:val="left" w:pos="0"/>
        </w:tabs>
        <w:jc w:val="center"/>
        <w:rPr>
          <w:snapToGrid w:val="0"/>
          <w:sz w:val="28"/>
          <w:szCs w:val="28"/>
        </w:rPr>
      </w:pPr>
    </w:p>
    <w:p w:rsidR="00B6469B" w:rsidRPr="00DC5F57" w:rsidRDefault="00B6469B" w:rsidP="004D671A">
      <w:pPr>
        <w:tabs>
          <w:tab w:val="left" w:pos="0"/>
        </w:tabs>
        <w:jc w:val="center"/>
        <w:rPr>
          <w:snapToGrid w:val="0"/>
          <w:sz w:val="28"/>
          <w:szCs w:val="28"/>
        </w:rPr>
      </w:pPr>
    </w:p>
    <w:p w:rsidR="00857B5A" w:rsidRPr="00DC5F57" w:rsidRDefault="00857B5A" w:rsidP="00857B5A">
      <w:pPr>
        <w:spacing w:line="360" w:lineRule="auto"/>
        <w:jc w:val="center"/>
        <w:rPr>
          <w:sz w:val="28"/>
          <w:szCs w:val="28"/>
        </w:rPr>
      </w:pPr>
      <w:r w:rsidRPr="00DC5F57">
        <w:rPr>
          <w:sz w:val="28"/>
          <w:szCs w:val="28"/>
        </w:rPr>
        <w:t>Формы обучения</w:t>
      </w:r>
    </w:p>
    <w:p w:rsidR="00857B5A" w:rsidRPr="009B708B" w:rsidRDefault="00857B5A" w:rsidP="00FE132C">
      <w:pPr>
        <w:spacing w:line="360" w:lineRule="auto"/>
        <w:jc w:val="center"/>
        <w:rPr>
          <w:b/>
          <w:sz w:val="28"/>
          <w:szCs w:val="28"/>
        </w:rPr>
      </w:pPr>
      <w:r w:rsidRPr="009B708B">
        <w:rPr>
          <w:b/>
          <w:sz w:val="28"/>
          <w:szCs w:val="28"/>
        </w:rPr>
        <w:t>Очная</w:t>
      </w:r>
    </w:p>
    <w:p w:rsidR="00C12EE1" w:rsidRPr="00DC5F57" w:rsidRDefault="00C12EE1" w:rsidP="00857B5A">
      <w:pPr>
        <w:jc w:val="center"/>
        <w:rPr>
          <w:sz w:val="28"/>
          <w:szCs w:val="28"/>
        </w:rPr>
      </w:pPr>
    </w:p>
    <w:p w:rsidR="00C12EE1" w:rsidRDefault="00C12EE1" w:rsidP="00857B5A">
      <w:pPr>
        <w:jc w:val="center"/>
        <w:rPr>
          <w:sz w:val="28"/>
          <w:szCs w:val="28"/>
        </w:rPr>
      </w:pPr>
    </w:p>
    <w:p w:rsidR="00B6469B" w:rsidRDefault="00B6469B" w:rsidP="00857B5A">
      <w:pPr>
        <w:jc w:val="center"/>
        <w:rPr>
          <w:sz w:val="28"/>
          <w:szCs w:val="28"/>
        </w:rPr>
      </w:pPr>
    </w:p>
    <w:p w:rsidR="001E4A88" w:rsidRDefault="001E4A88" w:rsidP="00857B5A">
      <w:pPr>
        <w:jc w:val="center"/>
        <w:rPr>
          <w:sz w:val="28"/>
          <w:szCs w:val="28"/>
        </w:rPr>
      </w:pPr>
    </w:p>
    <w:p w:rsidR="00B6469B" w:rsidRDefault="00B6469B" w:rsidP="00857B5A">
      <w:pPr>
        <w:jc w:val="center"/>
        <w:rPr>
          <w:sz w:val="28"/>
          <w:szCs w:val="28"/>
        </w:rPr>
      </w:pPr>
    </w:p>
    <w:p w:rsidR="001E4A88" w:rsidRPr="00DC5F57" w:rsidRDefault="001E4A88" w:rsidP="00857B5A">
      <w:pPr>
        <w:jc w:val="center"/>
        <w:rPr>
          <w:sz w:val="28"/>
          <w:szCs w:val="28"/>
        </w:rPr>
      </w:pPr>
    </w:p>
    <w:p w:rsidR="00857B5A" w:rsidRDefault="00857B5A" w:rsidP="00DC5F57">
      <w:pPr>
        <w:rPr>
          <w:sz w:val="28"/>
          <w:szCs w:val="28"/>
        </w:rPr>
      </w:pPr>
    </w:p>
    <w:p w:rsidR="005E5D0C" w:rsidRDefault="005E5D0C" w:rsidP="00DC5F57">
      <w:pPr>
        <w:rPr>
          <w:sz w:val="28"/>
          <w:szCs w:val="28"/>
        </w:rPr>
      </w:pPr>
    </w:p>
    <w:p w:rsidR="005E5D0C" w:rsidRPr="00DC5F57" w:rsidRDefault="005E5D0C" w:rsidP="00DC5F57">
      <w:pPr>
        <w:rPr>
          <w:sz w:val="28"/>
          <w:szCs w:val="28"/>
        </w:rPr>
      </w:pPr>
    </w:p>
    <w:p w:rsidR="00E02B03" w:rsidRPr="00DC5F57" w:rsidRDefault="00E02B03" w:rsidP="00857B5A">
      <w:pPr>
        <w:jc w:val="center"/>
        <w:rPr>
          <w:sz w:val="28"/>
          <w:szCs w:val="28"/>
        </w:rPr>
      </w:pPr>
    </w:p>
    <w:p w:rsidR="00857B5A" w:rsidRPr="00DC5F57" w:rsidRDefault="00516467" w:rsidP="00857B5A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</w:p>
    <w:p w:rsidR="0043642D" w:rsidRPr="00E540E1" w:rsidRDefault="0043642D" w:rsidP="00D64864">
      <w:pPr>
        <w:pStyle w:val="10"/>
        <w:spacing w:before="0" w:after="0"/>
      </w:pPr>
      <w:bookmarkStart w:id="0" w:name="_Toc88038525"/>
      <w:bookmarkStart w:id="1" w:name="_Toc91057806"/>
      <w:r w:rsidRPr="00E540E1">
        <w:lastRenderedPageBreak/>
        <w:t xml:space="preserve">1 ПАСПОРТ  РАБОЧЕЙ ПРОГРАММЫ </w:t>
      </w:r>
      <w:bookmarkEnd w:id="0"/>
      <w:bookmarkEnd w:id="1"/>
      <w:r w:rsidR="00CC7DA9">
        <w:t>УЧЕБНОГО</w:t>
      </w:r>
      <w:r w:rsidR="00DB3552" w:rsidRPr="00AC625E">
        <w:t xml:space="preserve"> </w:t>
      </w:r>
      <w:r w:rsidR="00CC7DA9">
        <w:t>ПРЕДМЕТА</w:t>
      </w:r>
    </w:p>
    <w:p w:rsidR="002B7894" w:rsidRDefault="002B7894" w:rsidP="008174A3">
      <w:pPr>
        <w:pStyle w:val="2"/>
        <w:spacing w:before="0" w:after="0"/>
        <w:ind w:left="0"/>
        <w:rPr>
          <w:szCs w:val="24"/>
        </w:rPr>
      </w:pPr>
      <w:bookmarkStart w:id="2" w:name="_Toc88038526"/>
      <w:bookmarkStart w:id="3" w:name="_Toc91057807"/>
    </w:p>
    <w:p w:rsidR="0043642D" w:rsidRPr="00E540E1" w:rsidRDefault="0043642D" w:rsidP="00E540E1">
      <w:pPr>
        <w:pStyle w:val="2"/>
        <w:spacing w:before="0" w:after="0"/>
        <w:ind w:left="0" w:firstLine="709"/>
        <w:rPr>
          <w:szCs w:val="24"/>
        </w:rPr>
      </w:pPr>
      <w:r w:rsidRPr="00E540E1">
        <w:rPr>
          <w:szCs w:val="24"/>
        </w:rPr>
        <w:t>1.1 Область применения рабочей программы</w:t>
      </w:r>
      <w:bookmarkEnd w:id="2"/>
      <w:bookmarkEnd w:id="3"/>
    </w:p>
    <w:p w:rsidR="00F01461" w:rsidRPr="006C3385" w:rsidRDefault="0043642D" w:rsidP="006C33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5822">
        <w:rPr>
          <w:sz w:val="24"/>
          <w:szCs w:val="24"/>
        </w:rPr>
        <w:t>Рабочая программа учебно</w:t>
      </w:r>
      <w:r w:rsidR="00CC7DA9">
        <w:rPr>
          <w:sz w:val="24"/>
          <w:szCs w:val="24"/>
        </w:rPr>
        <w:t>го</w:t>
      </w:r>
      <w:r w:rsidR="00A9023A">
        <w:rPr>
          <w:sz w:val="24"/>
          <w:szCs w:val="24"/>
        </w:rPr>
        <w:t xml:space="preserve"> </w:t>
      </w:r>
      <w:r w:rsidR="00CC7DA9">
        <w:rPr>
          <w:sz w:val="24"/>
          <w:szCs w:val="24"/>
        </w:rPr>
        <w:t>предмета</w:t>
      </w:r>
      <w:r w:rsidR="006C3385">
        <w:rPr>
          <w:sz w:val="24"/>
          <w:szCs w:val="24"/>
        </w:rPr>
        <w:t xml:space="preserve"> БД.06 «Иностранный язык»</w:t>
      </w:r>
      <w:r w:rsidR="00A9023A">
        <w:rPr>
          <w:sz w:val="24"/>
          <w:szCs w:val="24"/>
        </w:rPr>
        <w:t xml:space="preserve"> </w:t>
      </w:r>
      <w:r w:rsidR="00CB3D45" w:rsidRPr="00CB3D45">
        <w:rPr>
          <w:sz w:val="24"/>
          <w:szCs w:val="24"/>
        </w:rPr>
        <w:t xml:space="preserve">является частью </w:t>
      </w:r>
      <w:r w:rsidR="00CB3D45" w:rsidRPr="00CB3D45">
        <w:rPr>
          <w:spacing w:val="1"/>
          <w:sz w:val="24"/>
          <w:szCs w:val="24"/>
        </w:rPr>
        <w:t xml:space="preserve">программы подготовки специалистов среднего звена </w:t>
      </w:r>
      <w:r w:rsidR="005E5D0C">
        <w:rPr>
          <w:sz w:val="24"/>
          <w:szCs w:val="24"/>
        </w:rPr>
        <w:t>по специальности</w:t>
      </w:r>
      <w:r w:rsidR="006C3385">
        <w:rPr>
          <w:sz w:val="24"/>
          <w:szCs w:val="24"/>
        </w:rPr>
        <w:t xml:space="preserve"> </w:t>
      </w:r>
      <w:bookmarkStart w:id="4" w:name="_Toc88056742"/>
      <w:bookmarkStart w:id="5" w:name="_Toc91100839"/>
      <w:r w:rsidR="005E5D0C" w:rsidRPr="005E5D0C">
        <w:rPr>
          <w:sz w:val="24"/>
          <w:szCs w:val="24"/>
        </w:rPr>
        <w:t>40.02.04 Юриспруденция</w:t>
      </w:r>
      <w:bookmarkStart w:id="6" w:name="_GoBack"/>
      <w:bookmarkEnd w:id="6"/>
      <w:r w:rsidR="006C3385" w:rsidRPr="006C3385">
        <w:rPr>
          <w:sz w:val="24"/>
          <w:szCs w:val="24"/>
        </w:rPr>
        <w:t>.</w:t>
      </w:r>
    </w:p>
    <w:p w:rsidR="00442F18" w:rsidRDefault="00442F18" w:rsidP="00FE13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F01461" w:rsidRPr="00F01461" w:rsidRDefault="00A9023A" w:rsidP="00FE132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F01461">
        <w:rPr>
          <w:b/>
          <w:sz w:val="24"/>
          <w:szCs w:val="24"/>
        </w:rPr>
        <w:t>1.2 Место учебн</w:t>
      </w:r>
      <w:r w:rsidR="00536B50" w:rsidRPr="00F01461">
        <w:rPr>
          <w:b/>
          <w:sz w:val="24"/>
          <w:szCs w:val="24"/>
        </w:rPr>
        <w:t>о</w:t>
      </w:r>
      <w:r w:rsidR="00CC7DA9">
        <w:rPr>
          <w:b/>
          <w:sz w:val="24"/>
          <w:szCs w:val="24"/>
        </w:rPr>
        <w:t>го</w:t>
      </w:r>
      <w:r w:rsidRPr="00F01461">
        <w:rPr>
          <w:b/>
          <w:sz w:val="24"/>
          <w:szCs w:val="24"/>
        </w:rPr>
        <w:t xml:space="preserve"> </w:t>
      </w:r>
      <w:r w:rsidR="00CC7DA9">
        <w:rPr>
          <w:b/>
          <w:sz w:val="24"/>
          <w:szCs w:val="24"/>
        </w:rPr>
        <w:t>предмета</w:t>
      </w:r>
      <w:r w:rsidRPr="00F01461">
        <w:rPr>
          <w:b/>
          <w:sz w:val="24"/>
          <w:szCs w:val="24"/>
        </w:rPr>
        <w:t xml:space="preserve"> в структуре </w:t>
      </w:r>
      <w:bookmarkEnd w:id="4"/>
      <w:bookmarkEnd w:id="5"/>
      <w:r w:rsidR="00F01461" w:rsidRPr="00F01461">
        <w:rPr>
          <w:b/>
          <w:sz w:val="24"/>
          <w:szCs w:val="24"/>
        </w:rPr>
        <w:t>профессиональной образовательной программы</w:t>
      </w:r>
    </w:p>
    <w:p w:rsidR="00F01461" w:rsidRPr="00442F18" w:rsidRDefault="00A9023A" w:rsidP="00FE132C">
      <w:pPr>
        <w:pStyle w:val="2"/>
        <w:spacing w:before="0" w:after="0"/>
        <w:ind w:left="0" w:firstLine="709"/>
        <w:jc w:val="both"/>
        <w:rPr>
          <w:b w:val="0"/>
          <w:szCs w:val="24"/>
        </w:rPr>
      </w:pPr>
      <w:r w:rsidRPr="00F01461">
        <w:rPr>
          <w:b w:val="0"/>
          <w:szCs w:val="24"/>
        </w:rPr>
        <w:t>Учебн</w:t>
      </w:r>
      <w:r w:rsidR="00CC7DA9">
        <w:rPr>
          <w:b w:val="0"/>
          <w:szCs w:val="24"/>
        </w:rPr>
        <w:t>ый</w:t>
      </w:r>
      <w:r w:rsidRPr="00F01461">
        <w:rPr>
          <w:b w:val="0"/>
          <w:szCs w:val="24"/>
        </w:rPr>
        <w:t xml:space="preserve"> </w:t>
      </w:r>
      <w:r w:rsidR="00CC7DA9">
        <w:rPr>
          <w:b w:val="0"/>
          <w:szCs w:val="24"/>
        </w:rPr>
        <w:t>предмет</w:t>
      </w:r>
      <w:r w:rsidRPr="00F01461">
        <w:rPr>
          <w:b w:val="0"/>
          <w:szCs w:val="24"/>
        </w:rPr>
        <w:t xml:space="preserve"> </w:t>
      </w:r>
      <w:r w:rsidR="00442F18">
        <w:rPr>
          <w:b w:val="0"/>
          <w:szCs w:val="24"/>
        </w:rPr>
        <w:t>БД.06</w:t>
      </w:r>
      <w:r w:rsidR="00B02DD0" w:rsidRPr="00F01461">
        <w:rPr>
          <w:b w:val="0"/>
          <w:szCs w:val="24"/>
        </w:rPr>
        <w:t xml:space="preserve"> «Иностранный язык» </w:t>
      </w:r>
      <w:r w:rsidR="00F01461" w:rsidRPr="00F01461">
        <w:rPr>
          <w:b w:val="0"/>
          <w:szCs w:val="24"/>
        </w:rPr>
        <w:t xml:space="preserve">является </w:t>
      </w:r>
      <w:r w:rsidR="00CF6FC6">
        <w:rPr>
          <w:b w:val="0"/>
          <w:szCs w:val="24"/>
        </w:rPr>
        <w:t>дисциплиной</w:t>
      </w:r>
      <w:r w:rsidR="00F01461" w:rsidRPr="00F01461">
        <w:rPr>
          <w:b w:val="0"/>
          <w:szCs w:val="24"/>
        </w:rPr>
        <w:t xml:space="preserve"> </w:t>
      </w:r>
      <w:r w:rsidR="00384C3B">
        <w:rPr>
          <w:b w:val="0"/>
          <w:szCs w:val="24"/>
        </w:rPr>
        <w:t>общеобразовательного</w:t>
      </w:r>
      <w:r w:rsidR="00F01461" w:rsidRPr="00F01461">
        <w:rPr>
          <w:b w:val="0"/>
          <w:szCs w:val="24"/>
        </w:rPr>
        <w:t xml:space="preserve"> цикла </w:t>
      </w:r>
      <w:r w:rsidR="00384C3B" w:rsidRPr="00F01461">
        <w:rPr>
          <w:b w:val="0"/>
          <w:szCs w:val="24"/>
        </w:rPr>
        <w:t>учебного</w:t>
      </w:r>
      <w:r w:rsidR="00384C3B">
        <w:rPr>
          <w:b w:val="0"/>
          <w:szCs w:val="24"/>
        </w:rPr>
        <w:t xml:space="preserve"> плана</w:t>
      </w:r>
      <w:r w:rsidR="00384C3B" w:rsidRPr="00F01461">
        <w:rPr>
          <w:b w:val="0"/>
          <w:szCs w:val="24"/>
        </w:rPr>
        <w:t xml:space="preserve"> </w:t>
      </w:r>
      <w:r w:rsidR="00F01461" w:rsidRPr="00F01461">
        <w:rPr>
          <w:b w:val="0"/>
          <w:szCs w:val="24"/>
        </w:rPr>
        <w:t xml:space="preserve">основной образовательной программы по специальности </w:t>
      </w:r>
      <w:r w:rsidR="005E5D0C" w:rsidRPr="005E5D0C">
        <w:rPr>
          <w:b w:val="0"/>
          <w:szCs w:val="24"/>
        </w:rPr>
        <w:t>40.02.04 Юриспруденция</w:t>
      </w:r>
      <w:r w:rsidR="00F01461" w:rsidRPr="00442F18">
        <w:rPr>
          <w:b w:val="0"/>
          <w:szCs w:val="24"/>
        </w:rPr>
        <w:t>.</w:t>
      </w:r>
    </w:p>
    <w:p w:rsidR="00075DCD" w:rsidRDefault="00075DCD" w:rsidP="00270C16">
      <w:pPr>
        <w:pStyle w:val="2"/>
        <w:spacing w:before="0" w:after="0"/>
        <w:ind w:left="0" w:firstLine="709"/>
        <w:jc w:val="both"/>
        <w:rPr>
          <w:szCs w:val="24"/>
        </w:rPr>
      </w:pPr>
    </w:p>
    <w:p w:rsidR="00F5548A" w:rsidRPr="00F5548A" w:rsidRDefault="00F5548A" w:rsidP="00270C16">
      <w:pPr>
        <w:pStyle w:val="2"/>
        <w:spacing w:before="0" w:after="0"/>
        <w:ind w:left="0" w:firstLine="709"/>
        <w:jc w:val="both"/>
        <w:rPr>
          <w:szCs w:val="24"/>
        </w:rPr>
      </w:pPr>
      <w:r>
        <w:rPr>
          <w:szCs w:val="24"/>
        </w:rPr>
        <w:t xml:space="preserve">1.3 </w:t>
      </w:r>
      <w:r w:rsidRPr="00F5548A">
        <w:rPr>
          <w:szCs w:val="24"/>
        </w:rPr>
        <w:t xml:space="preserve">Цель и планируемые результаты освоения </w:t>
      </w:r>
      <w:r w:rsidR="00CC7DA9">
        <w:rPr>
          <w:szCs w:val="24"/>
        </w:rPr>
        <w:t>учебного предмета</w:t>
      </w:r>
      <w:r w:rsidRPr="00F5548A">
        <w:rPr>
          <w:szCs w:val="24"/>
        </w:rPr>
        <w:t xml:space="preserve"> </w:t>
      </w:r>
    </w:p>
    <w:p w:rsidR="0056165A" w:rsidRPr="00D70EBB" w:rsidRDefault="0056165A" w:rsidP="00FE132C">
      <w:pPr>
        <w:pStyle w:val="af6"/>
        <w:spacing w:after="0"/>
        <w:ind w:firstLine="709"/>
        <w:jc w:val="both"/>
        <w:rPr>
          <w:sz w:val="24"/>
          <w:szCs w:val="24"/>
        </w:rPr>
      </w:pPr>
      <w:r w:rsidRPr="00D70EBB">
        <w:rPr>
          <w:sz w:val="24"/>
          <w:szCs w:val="24"/>
        </w:rPr>
        <w:t xml:space="preserve">Цель </w:t>
      </w:r>
      <w:r w:rsidR="00CC7DA9">
        <w:rPr>
          <w:sz w:val="24"/>
          <w:szCs w:val="24"/>
        </w:rPr>
        <w:t>учебного предмета</w:t>
      </w:r>
      <w:r w:rsidR="004D7046">
        <w:rPr>
          <w:sz w:val="24"/>
          <w:szCs w:val="24"/>
        </w:rPr>
        <w:t xml:space="preserve"> </w:t>
      </w:r>
      <w:r w:rsidRPr="00D70EBB">
        <w:rPr>
          <w:sz w:val="24"/>
          <w:szCs w:val="24"/>
        </w:rPr>
        <w:t xml:space="preserve">– сформировать у будущих выпускников СПО теоретические знания и практические </w:t>
      </w:r>
      <w:r>
        <w:rPr>
          <w:sz w:val="24"/>
          <w:szCs w:val="24"/>
        </w:rPr>
        <w:t>навыки</w:t>
      </w:r>
      <w:r w:rsidRPr="00D70EBB">
        <w:rPr>
          <w:sz w:val="24"/>
          <w:szCs w:val="24"/>
        </w:rPr>
        <w:t xml:space="preserve">, </w:t>
      </w:r>
      <w:r>
        <w:rPr>
          <w:sz w:val="24"/>
          <w:szCs w:val="24"/>
        </w:rPr>
        <w:t>необходимые</w:t>
      </w:r>
      <w:r w:rsidRPr="00D70EBB">
        <w:rPr>
          <w:sz w:val="24"/>
          <w:szCs w:val="24"/>
        </w:rPr>
        <w:t xml:space="preserve"> для:</w:t>
      </w:r>
    </w:p>
    <w:p w:rsidR="0056165A" w:rsidRPr="004C1105" w:rsidRDefault="0056165A" w:rsidP="00FE132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  <w:r>
        <w:rPr>
          <w:sz w:val="24"/>
        </w:rPr>
        <w:t>– развития</w:t>
      </w:r>
      <w:r w:rsidRPr="004C1105">
        <w:rPr>
          <w:sz w:val="24"/>
        </w:rPr>
        <w:t xml:space="preserve"> иноязычной коммуникативной компетенции; </w:t>
      </w:r>
    </w:p>
    <w:p w:rsidR="0056165A" w:rsidRPr="004C1105" w:rsidRDefault="0056165A" w:rsidP="00FE132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  <w:r>
        <w:rPr>
          <w:sz w:val="24"/>
        </w:rPr>
        <w:t>– развития</w:t>
      </w:r>
      <w:r w:rsidRPr="004C1105">
        <w:rPr>
          <w:sz w:val="24"/>
        </w:rPr>
        <w:t xml:space="preserve"> способности и готовности к самостоятельному изучению иностранного языка, дальнейшему самообразованию с его помощью, использованию иностранного язы</w:t>
      </w:r>
      <w:r>
        <w:rPr>
          <w:sz w:val="24"/>
        </w:rPr>
        <w:t>ка в других областях знаний;</w:t>
      </w:r>
    </w:p>
    <w:p w:rsidR="0056165A" w:rsidRDefault="0056165A" w:rsidP="00FE132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  <w:r>
        <w:rPr>
          <w:sz w:val="24"/>
        </w:rPr>
        <w:t>- формирования и р</w:t>
      </w:r>
      <w:r w:rsidRPr="0098310A">
        <w:rPr>
          <w:sz w:val="24"/>
        </w:rPr>
        <w:t>азви</w:t>
      </w:r>
      <w:r>
        <w:rPr>
          <w:sz w:val="24"/>
        </w:rPr>
        <w:t>тия языковых навыков (грамматику, лексику</w:t>
      </w:r>
      <w:r w:rsidRPr="0098310A">
        <w:rPr>
          <w:sz w:val="24"/>
        </w:rPr>
        <w:t>, фоне</w:t>
      </w:r>
      <w:r>
        <w:rPr>
          <w:sz w:val="24"/>
        </w:rPr>
        <w:t>тику</w:t>
      </w:r>
      <w:r w:rsidRPr="0098310A">
        <w:rPr>
          <w:sz w:val="24"/>
        </w:rPr>
        <w:t xml:space="preserve"> и орфогра</w:t>
      </w:r>
      <w:r>
        <w:rPr>
          <w:sz w:val="24"/>
        </w:rPr>
        <w:t>фию)</w:t>
      </w:r>
    </w:p>
    <w:p w:rsidR="00F5548A" w:rsidRPr="0056165A" w:rsidRDefault="0056165A" w:rsidP="00FE132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  <w:r>
        <w:rPr>
          <w:sz w:val="24"/>
        </w:rPr>
        <w:t>- формирования и р</w:t>
      </w:r>
      <w:r w:rsidRPr="0098310A">
        <w:rPr>
          <w:sz w:val="24"/>
        </w:rPr>
        <w:t>азви</w:t>
      </w:r>
      <w:r>
        <w:rPr>
          <w:sz w:val="24"/>
        </w:rPr>
        <w:t xml:space="preserve">тия </w:t>
      </w:r>
      <w:r w:rsidRPr="0098310A">
        <w:rPr>
          <w:sz w:val="24"/>
        </w:rPr>
        <w:t>комму</w:t>
      </w:r>
      <w:r>
        <w:rPr>
          <w:sz w:val="24"/>
        </w:rPr>
        <w:t>никативных</w:t>
      </w:r>
      <w:r w:rsidRPr="0098310A">
        <w:rPr>
          <w:sz w:val="24"/>
        </w:rPr>
        <w:t xml:space="preserve"> умени</w:t>
      </w:r>
      <w:r>
        <w:rPr>
          <w:sz w:val="24"/>
        </w:rPr>
        <w:t>й</w:t>
      </w:r>
      <w:r w:rsidRPr="0098310A">
        <w:rPr>
          <w:sz w:val="24"/>
        </w:rPr>
        <w:t xml:space="preserve"> в основных видах речевой деятельности: говорении, </w:t>
      </w:r>
      <w:proofErr w:type="spellStart"/>
      <w:r w:rsidRPr="0098310A">
        <w:rPr>
          <w:sz w:val="24"/>
        </w:rPr>
        <w:t>аудировании</w:t>
      </w:r>
      <w:proofErr w:type="spellEnd"/>
      <w:r w:rsidRPr="0098310A">
        <w:rPr>
          <w:sz w:val="24"/>
        </w:rPr>
        <w:t xml:space="preserve">, чтении и письме. </w:t>
      </w:r>
    </w:p>
    <w:p w:rsidR="003723C1" w:rsidRPr="003723C1" w:rsidRDefault="003723C1" w:rsidP="003723C1">
      <w:pPr>
        <w:pStyle w:val="af6"/>
        <w:ind w:right="29" w:firstLine="709"/>
        <w:jc w:val="both"/>
        <w:rPr>
          <w:sz w:val="24"/>
          <w:szCs w:val="24"/>
        </w:rPr>
      </w:pPr>
      <w:r w:rsidRPr="003723C1">
        <w:rPr>
          <w:sz w:val="24"/>
          <w:szCs w:val="24"/>
        </w:rPr>
        <w:t xml:space="preserve">Освоение содержания </w:t>
      </w:r>
      <w:r w:rsidR="00CC7DA9">
        <w:rPr>
          <w:sz w:val="24"/>
          <w:szCs w:val="24"/>
        </w:rPr>
        <w:t>учебного предмета</w:t>
      </w:r>
      <w:r w:rsidRPr="003723C1">
        <w:rPr>
          <w:sz w:val="24"/>
          <w:szCs w:val="24"/>
        </w:rPr>
        <w:t xml:space="preserve"> «Иностранный язык» обеспечивает достижение студентами следующих результатов:</w:t>
      </w:r>
    </w:p>
    <w:p w:rsidR="00366CDB" w:rsidRPr="00366CDB" w:rsidRDefault="00366CDB" w:rsidP="00366CDB">
      <w:pPr>
        <w:pStyle w:val="af6"/>
        <w:ind w:right="29" w:firstLine="709"/>
        <w:jc w:val="both"/>
        <w:rPr>
          <w:i/>
          <w:sz w:val="24"/>
          <w:szCs w:val="24"/>
        </w:rPr>
      </w:pPr>
      <w:r w:rsidRPr="00366CDB">
        <w:rPr>
          <w:i/>
          <w:sz w:val="24"/>
          <w:szCs w:val="24"/>
        </w:rPr>
        <w:t>личностных:</w:t>
      </w:r>
    </w:p>
    <w:p w:rsidR="00366CDB" w:rsidRPr="00506A07" w:rsidRDefault="00366CDB" w:rsidP="00366CDB">
      <w:pPr>
        <w:pStyle w:val="120"/>
        <w:spacing w:before="0" w:line="240" w:lineRule="atLeast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1F3F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- общее представление о мире как о многоязычном и поликультурном сообществе; </w:t>
      </w:r>
    </w:p>
    <w:p w:rsidR="00366CDB" w:rsidRPr="00506A07" w:rsidRDefault="00366CDB" w:rsidP="00366CDB">
      <w:pPr>
        <w:pStyle w:val="120"/>
        <w:spacing w:before="0" w:line="240" w:lineRule="atLeast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1F3F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- осознание языка, в том числе иностранного, как основного средства общения между людьми; </w:t>
      </w:r>
    </w:p>
    <w:p w:rsidR="00366CDB" w:rsidRDefault="00366CDB" w:rsidP="00366CDB">
      <w:pPr>
        <w:pStyle w:val="af6"/>
        <w:ind w:right="29"/>
        <w:jc w:val="both"/>
        <w:rPr>
          <w:b/>
          <w:sz w:val="24"/>
          <w:szCs w:val="24"/>
        </w:rPr>
      </w:pPr>
      <w:r w:rsidRPr="001F3F7C">
        <w:rPr>
          <w:color w:val="000000"/>
          <w:sz w:val="24"/>
          <w:szCs w:val="24"/>
          <w:shd w:val="clear" w:color="auto" w:fill="FFFFFF"/>
        </w:rPr>
        <w:t>- знакомство с миром зарубежных сверстников с использование средств изучаемого иностранного языка.</w:t>
      </w:r>
      <w:r w:rsidRPr="001F3F7C">
        <w:rPr>
          <w:b/>
          <w:sz w:val="24"/>
          <w:szCs w:val="24"/>
        </w:rPr>
        <w:t xml:space="preserve"> </w:t>
      </w:r>
    </w:p>
    <w:p w:rsidR="00366CDB" w:rsidRPr="00366CDB" w:rsidRDefault="00366CDB" w:rsidP="00366CDB">
      <w:pPr>
        <w:pStyle w:val="af6"/>
        <w:ind w:right="29" w:firstLine="709"/>
        <w:jc w:val="both"/>
        <w:rPr>
          <w:i/>
          <w:sz w:val="24"/>
          <w:szCs w:val="24"/>
        </w:rPr>
      </w:pPr>
      <w:proofErr w:type="spellStart"/>
      <w:r w:rsidRPr="00366CDB">
        <w:rPr>
          <w:i/>
          <w:sz w:val="24"/>
          <w:szCs w:val="24"/>
        </w:rPr>
        <w:t>метапредметных</w:t>
      </w:r>
      <w:proofErr w:type="spellEnd"/>
      <w:r w:rsidRPr="00366CDB">
        <w:rPr>
          <w:i/>
          <w:sz w:val="24"/>
          <w:szCs w:val="24"/>
        </w:rPr>
        <w:t>;</w:t>
      </w:r>
    </w:p>
    <w:p w:rsidR="00590B81" w:rsidRPr="009E7201" w:rsidRDefault="00590B81" w:rsidP="00590B81">
      <w:pPr>
        <w:suppressAutoHyphens/>
        <w:ind w:firstLine="34"/>
        <w:rPr>
          <w:sz w:val="24"/>
          <w:szCs w:val="24"/>
        </w:rPr>
      </w:pPr>
      <w:r w:rsidRPr="009E7201">
        <w:rPr>
          <w:sz w:val="24"/>
          <w:szCs w:val="24"/>
        </w:rPr>
        <w:t>- умение вступать в диалог и вести его, учитывая особенности общения с людьми или особенности информации</w:t>
      </w:r>
      <w:r>
        <w:rPr>
          <w:sz w:val="24"/>
          <w:szCs w:val="24"/>
        </w:rPr>
        <w:t>;</w:t>
      </w:r>
    </w:p>
    <w:p w:rsidR="00590B81" w:rsidRPr="00E66CB6" w:rsidRDefault="00590B81" w:rsidP="00590B81">
      <w:pPr>
        <w:widowControl w:val="0"/>
        <w:tabs>
          <w:tab w:val="left" w:pos="993"/>
        </w:tabs>
        <w:autoSpaceDE w:val="0"/>
        <w:autoSpaceDN w:val="0"/>
        <w:adjustRightInd w:val="0"/>
        <w:ind w:left="3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6CB6">
        <w:rPr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</w:t>
      </w:r>
      <w:r>
        <w:rPr>
          <w:sz w:val="24"/>
          <w:szCs w:val="24"/>
        </w:rPr>
        <w:t>.</w:t>
      </w:r>
    </w:p>
    <w:p w:rsidR="00590B81" w:rsidRDefault="00590B81" w:rsidP="00590B81">
      <w:pPr>
        <w:suppressAutoHyphens/>
        <w:ind w:firstLine="34"/>
        <w:rPr>
          <w:sz w:val="24"/>
          <w:szCs w:val="24"/>
        </w:rPr>
      </w:pPr>
      <w:r w:rsidRPr="001F3F7C">
        <w:rPr>
          <w:sz w:val="24"/>
          <w:szCs w:val="24"/>
        </w:rPr>
        <w:t xml:space="preserve">- умение поставить </w:t>
      </w:r>
      <w:r>
        <w:rPr>
          <w:sz w:val="24"/>
          <w:szCs w:val="24"/>
        </w:rPr>
        <w:t>задачу и выбрать способы ее решения;</w:t>
      </w:r>
    </w:p>
    <w:p w:rsidR="00590B81" w:rsidRDefault="00590B81" w:rsidP="00590B81">
      <w:pPr>
        <w:suppressAutoHyphens/>
        <w:ind w:firstLine="34"/>
        <w:rPr>
          <w:sz w:val="24"/>
          <w:szCs w:val="24"/>
        </w:rPr>
      </w:pPr>
      <w:r>
        <w:rPr>
          <w:sz w:val="24"/>
          <w:szCs w:val="24"/>
        </w:rPr>
        <w:t>- умение работать с информацией;</w:t>
      </w:r>
    </w:p>
    <w:p w:rsidR="00590B81" w:rsidRPr="001F3F7C" w:rsidRDefault="00590B81" w:rsidP="00590B81">
      <w:pPr>
        <w:suppressAutoHyphens/>
        <w:ind w:firstLine="34"/>
        <w:rPr>
          <w:sz w:val="24"/>
          <w:szCs w:val="24"/>
        </w:rPr>
      </w:pPr>
      <w:r>
        <w:rPr>
          <w:sz w:val="24"/>
          <w:szCs w:val="24"/>
        </w:rPr>
        <w:t>- умение анализировать и синтезировать новые знания.</w:t>
      </w:r>
    </w:p>
    <w:p w:rsidR="00590B81" w:rsidRDefault="00590B81" w:rsidP="00590B81">
      <w:pPr>
        <w:widowControl w:val="0"/>
        <w:tabs>
          <w:tab w:val="left" w:pos="993"/>
        </w:tabs>
        <w:autoSpaceDE w:val="0"/>
        <w:autoSpaceDN w:val="0"/>
        <w:adjustRightInd w:val="0"/>
        <w:ind w:left="3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3F7C">
        <w:rPr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</w:p>
    <w:p w:rsidR="00590B81" w:rsidRPr="001F3F7C" w:rsidRDefault="00590B81" w:rsidP="00590B81">
      <w:pPr>
        <w:widowControl w:val="0"/>
        <w:tabs>
          <w:tab w:val="left" w:pos="993"/>
        </w:tabs>
        <w:autoSpaceDE w:val="0"/>
        <w:autoSpaceDN w:val="0"/>
        <w:adjustRightInd w:val="0"/>
        <w:ind w:left="34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3F7C">
        <w:rPr>
          <w:sz w:val="24"/>
          <w:szCs w:val="24"/>
        </w:rPr>
        <w:t>умение самостоятельно оценивать и принимать решения</w:t>
      </w:r>
      <w:r>
        <w:rPr>
          <w:sz w:val="24"/>
          <w:szCs w:val="24"/>
        </w:rPr>
        <w:t>;</w:t>
      </w:r>
    </w:p>
    <w:p w:rsidR="00984382" w:rsidRDefault="00590B81" w:rsidP="00984382">
      <w:pPr>
        <w:pStyle w:val="af6"/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>- умение осуществлять самопроверку и взаимопроверку.</w:t>
      </w:r>
    </w:p>
    <w:p w:rsidR="00366CDB" w:rsidRPr="00366CDB" w:rsidRDefault="00366CDB" w:rsidP="00984382">
      <w:pPr>
        <w:pStyle w:val="af6"/>
        <w:ind w:right="29" w:firstLine="709"/>
        <w:jc w:val="both"/>
        <w:rPr>
          <w:i/>
          <w:sz w:val="24"/>
          <w:szCs w:val="24"/>
        </w:rPr>
      </w:pPr>
      <w:r w:rsidRPr="00366CDB">
        <w:rPr>
          <w:i/>
          <w:sz w:val="24"/>
          <w:szCs w:val="24"/>
        </w:rPr>
        <w:t>предметных:</w:t>
      </w:r>
    </w:p>
    <w:p w:rsidR="00984382" w:rsidRPr="004060B8" w:rsidRDefault="00984382" w:rsidP="00984382">
      <w:pPr>
        <w:pStyle w:val="34"/>
        <w:spacing w:line="240" w:lineRule="auto"/>
        <w:ind w:left="102" w:right="101"/>
        <w:jc w:val="both"/>
        <w:rPr>
          <w:rStyle w:val="FontStyle36"/>
          <w:rFonts w:eastAsia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60B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60B8">
        <w:rPr>
          <w:rFonts w:ascii="Times New Roman" w:hAnsi="Times New Roman" w:cs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</w:t>
      </w:r>
    </w:p>
    <w:p w:rsidR="00984382" w:rsidRPr="004060B8" w:rsidRDefault="00984382" w:rsidP="00984382">
      <w:pPr>
        <w:pStyle w:val="ConsPlusNormal"/>
        <w:ind w:left="102" w:right="101"/>
        <w:jc w:val="both"/>
        <w:rPr>
          <w:b/>
        </w:rPr>
      </w:pPr>
      <w:r>
        <w:t xml:space="preserve">- </w:t>
      </w:r>
      <w:r w:rsidRPr="0038209F">
        <w:t xml:space="preserve"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</w:t>
      </w:r>
      <w:r w:rsidRPr="0038209F">
        <w:lastRenderedPageBreak/>
        <w:t>выделять общее и различное в культуре родной страны и страны/стран изучаемого языка</w:t>
      </w:r>
    </w:p>
    <w:p w:rsidR="00984382" w:rsidRPr="004060B8" w:rsidRDefault="00984382" w:rsidP="00984382">
      <w:pPr>
        <w:pStyle w:val="34"/>
        <w:spacing w:line="240" w:lineRule="auto"/>
        <w:ind w:left="102" w:right="1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60B8">
        <w:rPr>
          <w:rFonts w:ascii="Times New Roman" w:hAnsi="Times New Roman" w:cs="Times New Roman"/>
          <w:sz w:val="24"/>
          <w:szCs w:val="24"/>
        </w:rPr>
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</w:r>
    </w:p>
    <w:p w:rsidR="00366CDB" w:rsidRPr="002D425C" w:rsidRDefault="00984382" w:rsidP="00984382">
      <w:pPr>
        <w:pStyle w:val="af6"/>
        <w:ind w:right="2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proofErr w:type="spellStart"/>
      <w:r w:rsidRPr="004060B8">
        <w:rPr>
          <w:sz w:val="24"/>
          <w:szCs w:val="24"/>
        </w:rPr>
        <w:t>сформированность</w:t>
      </w:r>
      <w:proofErr w:type="spellEnd"/>
      <w:r w:rsidRPr="004060B8">
        <w:rPr>
          <w:sz w:val="24"/>
          <w:szCs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</w:r>
      <w:r>
        <w:rPr>
          <w:sz w:val="24"/>
          <w:szCs w:val="24"/>
        </w:rPr>
        <w:t>.</w:t>
      </w:r>
    </w:p>
    <w:p w:rsidR="00366CDB" w:rsidRDefault="00366CDB" w:rsidP="00CC7DA9">
      <w:pPr>
        <w:pStyle w:val="af6"/>
        <w:spacing w:after="0"/>
        <w:ind w:firstLine="708"/>
        <w:jc w:val="both"/>
        <w:rPr>
          <w:sz w:val="24"/>
          <w:szCs w:val="24"/>
        </w:rPr>
      </w:pPr>
      <w:r w:rsidRPr="00E65835">
        <w:rPr>
          <w:sz w:val="24"/>
          <w:szCs w:val="24"/>
        </w:rPr>
        <w:t xml:space="preserve">В результате освоения </w:t>
      </w:r>
      <w:r w:rsidR="00CC7DA9">
        <w:rPr>
          <w:sz w:val="24"/>
          <w:szCs w:val="24"/>
        </w:rPr>
        <w:t>учебного предмета</w:t>
      </w:r>
      <w:r w:rsidRPr="00E65835">
        <w:rPr>
          <w:sz w:val="24"/>
          <w:szCs w:val="24"/>
        </w:rPr>
        <w:t xml:space="preserve"> «Иностранный язык» обучающиеся должны: </w:t>
      </w:r>
    </w:p>
    <w:p w:rsidR="00E65835" w:rsidRPr="00E65835" w:rsidRDefault="00E65835" w:rsidP="00CC7DA9">
      <w:pPr>
        <w:pStyle w:val="af6"/>
        <w:spacing w:after="0"/>
        <w:ind w:firstLine="708"/>
        <w:jc w:val="both"/>
        <w:rPr>
          <w:i/>
          <w:sz w:val="24"/>
          <w:szCs w:val="24"/>
        </w:rPr>
      </w:pPr>
      <w:r w:rsidRPr="00E65835">
        <w:rPr>
          <w:i/>
          <w:sz w:val="24"/>
          <w:szCs w:val="24"/>
        </w:rPr>
        <w:t>Знать:</w:t>
      </w:r>
    </w:p>
    <w:p w:rsidR="00E65835" w:rsidRPr="00296B8A" w:rsidRDefault="00E65835" w:rsidP="00CC7DA9">
      <w:pPr>
        <w:pStyle w:val="default0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000000"/>
        </w:rPr>
        <w:t>- фонетически</w:t>
      </w:r>
      <w:r w:rsidR="008A695E">
        <w:rPr>
          <w:color w:val="000000"/>
        </w:rPr>
        <w:t xml:space="preserve">е </w:t>
      </w:r>
      <w:r w:rsidRPr="00296B8A">
        <w:rPr>
          <w:color w:val="000000"/>
        </w:rPr>
        <w:t>структу</w:t>
      </w:r>
      <w:r>
        <w:rPr>
          <w:color w:val="000000"/>
        </w:rPr>
        <w:t>р</w:t>
      </w:r>
      <w:r w:rsidR="008A695E">
        <w:rPr>
          <w:color w:val="000000"/>
        </w:rPr>
        <w:t>ы</w:t>
      </w:r>
      <w:r w:rsidRPr="00296B8A">
        <w:rPr>
          <w:color w:val="000000"/>
        </w:rPr>
        <w:t xml:space="preserve"> изучаемого языка;</w:t>
      </w:r>
    </w:p>
    <w:p w:rsidR="00E65835" w:rsidRPr="00296B8A" w:rsidRDefault="008B787E" w:rsidP="00CC7DA9">
      <w:pPr>
        <w:pStyle w:val="default0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000000"/>
        </w:rPr>
        <w:t>- языковые</w:t>
      </w:r>
      <w:r w:rsidR="00E65835">
        <w:rPr>
          <w:color w:val="000000"/>
        </w:rPr>
        <w:t xml:space="preserve"> средств</w:t>
      </w:r>
      <w:r>
        <w:rPr>
          <w:color w:val="000000"/>
        </w:rPr>
        <w:t>а</w:t>
      </w:r>
      <w:r w:rsidR="00E65835" w:rsidRPr="00296B8A">
        <w:rPr>
          <w:color w:val="000000"/>
        </w:rPr>
        <w:t>, обуслов</w:t>
      </w:r>
      <w:r>
        <w:rPr>
          <w:color w:val="000000"/>
        </w:rPr>
        <w:t>ленные</w:t>
      </w:r>
      <w:r w:rsidR="00E65835" w:rsidRPr="00296B8A">
        <w:rPr>
          <w:color w:val="000000"/>
        </w:rPr>
        <w:t xml:space="preserve"> ситуацией общения или разговорной темой;</w:t>
      </w:r>
    </w:p>
    <w:p w:rsidR="00E65835" w:rsidRPr="00296B8A" w:rsidRDefault="008B787E" w:rsidP="00E65835">
      <w:pPr>
        <w:pStyle w:val="default0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000000"/>
        </w:rPr>
        <w:t>- словарные</w:t>
      </w:r>
      <w:r w:rsidR="00E65835">
        <w:rPr>
          <w:color w:val="000000"/>
        </w:rPr>
        <w:t xml:space="preserve"> единиц</w:t>
      </w:r>
      <w:r>
        <w:rPr>
          <w:color w:val="000000"/>
        </w:rPr>
        <w:t>ы</w:t>
      </w:r>
      <w:r w:rsidR="00E65835" w:rsidRPr="00296B8A">
        <w:rPr>
          <w:color w:val="000000"/>
        </w:rPr>
        <w:t xml:space="preserve"> и прави</w:t>
      </w:r>
      <w:r w:rsidR="00E65835">
        <w:rPr>
          <w:color w:val="000000"/>
        </w:rPr>
        <w:t>л</w:t>
      </w:r>
      <w:r>
        <w:rPr>
          <w:color w:val="000000"/>
        </w:rPr>
        <w:t xml:space="preserve">о </w:t>
      </w:r>
      <w:r w:rsidR="00E65835" w:rsidRPr="00296B8A">
        <w:rPr>
          <w:color w:val="000000"/>
        </w:rPr>
        <w:t>оперирования ими, посредством которых эти единицы преобразуются в осмысленные высказывания;</w:t>
      </w:r>
    </w:p>
    <w:p w:rsidR="00E65835" w:rsidRPr="00296B8A" w:rsidRDefault="008B787E" w:rsidP="00E65835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правописание слов, предназначенные</w:t>
      </w:r>
      <w:r w:rsidR="00E65835" w:rsidRPr="00296B8A">
        <w:rPr>
          <w:color w:val="000000"/>
        </w:rPr>
        <w:t xml:space="preserve"> для продуктивного усвоения;</w:t>
      </w:r>
    </w:p>
    <w:p w:rsidR="00E65835" w:rsidRPr="00296B8A" w:rsidRDefault="008B787E" w:rsidP="00E65835">
      <w:pPr>
        <w:suppressAutoHyphens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особенности</w:t>
      </w:r>
      <w:r w:rsidR="00E65835" w:rsidRPr="00296B8A">
        <w:rPr>
          <w:color w:val="000000"/>
          <w:sz w:val="24"/>
          <w:szCs w:val="24"/>
          <w:shd w:val="clear" w:color="auto" w:fill="FFFFFF"/>
        </w:rPr>
        <w:t xml:space="preserve"> грамматического оформления устных и письменных текстов;</w:t>
      </w:r>
    </w:p>
    <w:p w:rsidR="00E65835" w:rsidRPr="00296B8A" w:rsidRDefault="008B787E" w:rsidP="00E65835">
      <w:pPr>
        <w:pStyle w:val="default0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социо-культурные</w:t>
      </w:r>
      <w:proofErr w:type="spellEnd"/>
      <w:r w:rsidR="00E65835" w:rsidRPr="00296B8A">
        <w:rPr>
          <w:color w:val="000000"/>
        </w:rPr>
        <w:t xml:space="preserve"> особенно</w:t>
      </w:r>
      <w:r>
        <w:rPr>
          <w:color w:val="000000"/>
        </w:rPr>
        <w:t>сти стран</w:t>
      </w:r>
      <w:r w:rsidR="00E65835" w:rsidRPr="00296B8A">
        <w:rPr>
          <w:color w:val="000000"/>
        </w:rPr>
        <w:t xml:space="preserve"> изучаемого языка;</w:t>
      </w:r>
    </w:p>
    <w:p w:rsidR="00E65835" w:rsidRDefault="008B787E" w:rsidP="00CC7DA9">
      <w:pPr>
        <w:pStyle w:val="default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основные сведения о странах</w:t>
      </w:r>
      <w:r w:rsidR="00E65835" w:rsidRPr="00296B8A">
        <w:rPr>
          <w:color w:val="000000"/>
        </w:rPr>
        <w:t xml:space="preserve"> изучаемого языка.</w:t>
      </w:r>
    </w:p>
    <w:p w:rsidR="00CC7DA9" w:rsidRPr="00CC7DA9" w:rsidRDefault="00CC7DA9" w:rsidP="00CC7DA9">
      <w:pPr>
        <w:pStyle w:val="default0"/>
        <w:shd w:val="clear" w:color="auto" w:fill="FFFFFF"/>
        <w:spacing w:before="0" w:beforeAutospacing="0" w:after="0" w:afterAutospacing="0"/>
        <w:rPr>
          <w:color w:val="181818"/>
        </w:rPr>
      </w:pPr>
    </w:p>
    <w:p w:rsidR="00E65835" w:rsidRPr="00E65835" w:rsidRDefault="00E65835" w:rsidP="00CC7DA9">
      <w:pPr>
        <w:pStyle w:val="af6"/>
        <w:spacing w:after="0"/>
        <w:ind w:firstLine="708"/>
        <w:jc w:val="both"/>
        <w:rPr>
          <w:i/>
          <w:sz w:val="24"/>
          <w:szCs w:val="24"/>
        </w:rPr>
      </w:pPr>
      <w:r w:rsidRPr="00E65835">
        <w:rPr>
          <w:i/>
          <w:sz w:val="24"/>
          <w:szCs w:val="24"/>
        </w:rPr>
        <w:t>Уметь:</w:t>
      </w:r>
    </w:p>
    <w:p w:rsidR="00E65835" w:rsidRPr="004C7E9A" w:rsidRDefault="00E65835" w:rsidP="00CC7DA9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</w:t>
      </w:r>
      <w:r w:rsidRPr="004C7E9A">
        <w:rPr>
          <w:color w:val="000000"/>
        </w:rPr>
        <w:t>рименять правила орфогра</w:t>
      </w:r>
      <w:r>
        <w:rPr>
          <w:color w:val="000000"/>
        </w:rPr>
        <w:t>фии и пунктуации в речи;</w:t>
      </w:r>
    </w:p>
    <w:p w:rsidR="00E65835" w:rsidRDefault="00E65835" w:rsidP="00E107C9">
      <w:pPr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в</w:t>
      </w:r>
      <w:r w:rsidRPr="004C7E9A">
        <w:rPr>
          <w:color w:val="000000"/>
          <w:sz w:val="24"/>
          <w:szCs w:val="24"/>
          <w:shd w:val="clear" w:color="auto" w:fill="FFFFFF"/>
        </w:rPr>
        <w:t>ладеть Международным фонетическим алфавито</w:t>
      </w:r>
      <w:r>
        <w:rPr>
          <w:color w:val="000000"/>
          <w:sz w:val="24"/>
          <w:szCs w:val="24"/>
          <w:shd w:val="clear" w:color="auto" w:fill="FFFFFF"/>
        </w:rPr>
        <w:t>м;</w:t>
      </w:r>
    </w:p>
    <w:p w:rsidR="00E65835" w:rsidRPr="004C7E9A" w:rsidRDefault="00E65835" w:rsidP="00E107C9">
      <w:pPr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4C7E9A">
        <w:rPr>
          <w:color w:val="000000"/>
          <w:sz w:val="24"/>
          <w:szCs w:val="24"/>
          <w:shd w:val="clear" w:color="auto" w:fill="FFFFFF"/>
        </w:rPr>
        <w:t>читать слова в транскрипционной записи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E65835" w:rsidRPr="004C7E9A" w:rsidRDefault="00E65835" w:rsidP="00E107C9">
      <w:pPr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и</w:t>
      </w:r>
      <w:r w:rsidRPr="004C7E9A">
        <w:rPr>
          <w:color w:val="000000"/>
          <w:sz w:val="24"/>
          <w:szCs w:val="24"/>
          <w:shd w:val="clear" w:color="auto" w:fill="FFFFFF"/>
        </w:rPr>
        <w:t>звлекать необходимую информацию</w:t>
      </w:r>
      <w:r>
        <w:rPr>
          <w:color w:val="000000"/>
          <w:sz w:val="24"/>
          <w:szCs w:val="24"/>
          <w:shd w:val="clear" w:color="auto" w:fill="FFFFFF"/>
        </w:rPr>
        <w:t xml:space="preserve"> из услышанного или прочитанного текста;</w:t>
      </w:r>
    </w:p>
    <w:p w:rsidR="00E65835" w:rsidRPr="004C7E9A" w:rsidRDefault="00E65835" w:rsidP="00E107C9">
      <w:pPr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п</w:t>
      </w:r>
      <w:r w:rsidRPr="004C7E9A">
        <w:rPr>
          <w:color w:val="000000"/>
          <w:sz w:val="24"/>
          <w:szCs w:val="24"/>
          <w:shd w:val="clear" w:color="auto" w:fill="FFFFFF"/>
        </w:rPr>
        <w:t>ередавать на английском языке (устно или письменно) содержание услышанного</w:t>
      </w:r>
      <w:r>
        <w:rPr>
          <w:color w:val="000000"/>
          <w:sz w:val="24"/>
          <w:szCs w:val="24"/>
          <w:shd w:val="clear" w:color="auto" w:fill="FFFFFF"/>
        </w:rPr>
        <w:t xml:space="preserve"> или прочитанного текста;</w:t>
      </w:r>
    </w:p>
    <w:p w:rsidR="00E65835" w:rsidRDefault="00E65835" w:rsidP="00E107C9">
      <w:pPr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о</w:t>
      </w:r>
      <w:r w:rsidRPr="004C7E9A">
        <w:rPr>
          <w:color w:val="000000"/>
          <w:sz w:val="24"/>
          <w:szCs w:val="24"/>
          <w:shd w:val="clear" w:color="auto" w:fill="FFFFFF"/>
        </w:rPr>
        <w:t>существлять неподготовленное высказывание на заданную тему</w:t>
      </w:r>
      <w:r>
        <w:rPr>
          <w:color w:val="000000"/>
          <w:sz w:val="24"/>
          <w:szCs w:val="24"/>
          <w:shd w:val="clear" w:color="auto" w:fill="FFFFFF"/>
        </w:rPr>
        <w:t xml:space="preserve"> или в соответствии с ситуацией; </w:t>
      </w:r>
    </w:p>
    <w:p w:rsidR="00E65835" w:rsidRDefault="00E65835" w:rsidP="00E107C9">
      <w:pPr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д</w:t>
      </w:r>
      <w:r w:rsidRPr="004C7E9A">
        <w:rPr>
          <w:color w:val="000000"/>
          <w:sz w:val="24"/>
          <w:szCs w:val="24"/>
          <w:shd w:val="clear" w:color="auto" w:fill="FFFFFF"/>
        </w:rPr>
        <w:t>елать подготовленное сообщение различного характера (описание, повествование, характеристика, рассуждение) на заданную тему</w:t>
      </w:r>
      <w:r>
        <w:rPr>
          <w:color w:val="000000"/>
          <w:sz w:val="24"/>
          <w:szCs w:val="24"/>
          <w:shd w:val="clear" w:color="auto" w:fill="FFFFFF"/>
        </w:rPr>
        <w:t>;</w:t>
      </w:r>
      <w:r w:rsidRPr="004C7E9A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E65835" w:rsidRDefault="00E65835" w:rsidP="00E107C9">
      <w:pPr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принимать участие в диалогах </w:t>
      </w:r>
      <w:r w:rsidRPr="004C7E9A">
        <w:rPr>
          <w:color w:val="000000"/>
          <w:sz w:val="24"/>
          <w:szCs w:val="24"/>
          <w:shd w:val="clear" w:color="auto" w:fill="FFFFFF"/>
        </w:rPr>
        <w:t xml:space="preserve"> различных видов; </w:t>
      </w:r>
    </w:p>
    <w:p w:rsidR="00E65835" w:rsidRDefault="00E65835" w:rsidP="00E107C9">
      <w:pPr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п</w:t>
      </w:r>
      <w:r w:rsidRPr="004C7E9A">
        <w:rPr>
          <w:color w:val="000000"/>
          <w:sz w:val="24"/>
          <w:szCs w:val="24"/>
          <w:shd w:val="clear" w:color="auto" w:fill="FFFFFF"/>
        </w:rPr>
        <w:t xml:space="preserve">равильно употреблять лексику в зависимости от коммуникативного намерения; </w:t>
      </w:r>
    </w:p>
    <w:p w:rsidR="00E65835" w:rsidRPr="004C7E9A" w:rsidRDefault="00E65835" w:rsidP="00E107C9">
      <w:pPr>
        <w:suppressAutoHyphens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4C7E9A">
        <w:rPr>
          <w:color w:val="000000"/>
          <w:sz w:val="24"/>
          <w:szCs w:val="24"/>
          <w:shd w:val="clear" w:color="auto" w:fill="FFFFFF"/>
        </w:rPr>
        <w:t>уметь изменять грамматическое оформление высказывания в зависимости от коммуникативного намерения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E65835" w:rsidRPr="00E65835" w:rsidRDefault="00E65835" w:rsidP="00E107C9">
      <w:pPr>
        <w:pStyle w:val="af6"/>
        <w:ind w:right="2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 п</w:t>
      </w:r>
      <w:r w:rsidRPr="004C7E9A">
        <w:rPr>
          <w:color w:val="000000"/>
          <w:sz w:val="24"/>
          <w:szCs w:val="24"/>
          <w:shd w:val="clear" w:color="auto" w:fill="FFFFFF"/>
        </w:rPr>
        <w:t>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</w:t>
      </w:r>
    </w:p>
    <w:p w:rsidR="002A0F93" w:rsidRPr="002A0F93" w:rsidRDefault="00971138" w:rsidP="002A0F93">
      <w:pPr>
        <w:pStyle w:val="10"/>
        <w:rPr>
          <w:sz w:val="28"/>
          <w:szCs w:val="28"/>
        </w:rPr>
      </w:pPr>
      <w:r w:rsidRPr="004C779A">
        <w:rPr>
          <w:sz w:val="28"/>
          <w:szCs w:val="28"/>
        </w:rPr>
        <w:t xml:space="preserve">2 СТРУКТУРА И СОДЕРЖАНИЕ </w:t>
      </w:r>
      <w:r w:rsidR="00CC7DA9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="00CC7DA9">
        <w:rPr>
          <w:sz w:val="28"/>
          <w:szCs w:val="28"/>
        </w:rPr>
        <w:t>ПРЕДМЕТА</w:t>
      </w:r>
    </w:p>
    <w:p w:rsidR="0056165A" w:rsidRDefault="00971138" w:rsidP="002A0F93">
      <w:pPr>
        <w:pStyle w:val="2"/>
      </w:pPr>
      <w:bookmarkStart w:id="7" w:name="_Toc88038531"/>
      <w:bookmarkStart w:id="8" w:name="_Toc91057812"/>
      <w:r w:rsidRPr="004C779A">
        <w:t xml:space="preserve">Объем </w:t>
      </w:r>
      <w:r w:rsidR="00EB09D9">
        <w:t>учебной</w:t>
      </w:r>
      <w:r>
        <w:t xml:space="preserve"> </w:t>
      </w:r>
      <w:r w:rsidR="00EB09D9">
        <w:t>дисциплины</w:t>
      </w:r>
      <w:r>
        <w:t xml:space="preserve"> </w:t>
      </w:r>
      <w:r w:rsidRPr="004C779A">
        <w:t>и виды учебной работы</w:t>
      </w:r>
      <w:bookmarkEnd w:id="7"/>
      <w:bookmarkEnd w:id="8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54"/>
        <w:gridCol w:w="1811"/>
      </w:tblGrid>
      <w:tr w:rsidR="0056165A" w:rsidRPr="00082809" w:rsidTr="00590B81">
        <w:trPr>
          <w:trHeight w:val="276"/>
        </w:trPr>
        <w:tc>
          <w:tcPr>
            <w:tcW w:w="4033" w:type="pct"/>
          </w:tcPr>
          <w:p w:rsidR="0056165A" w:rsidRPr="00082809" w:rsidRDefault="0056165A" w:rsidP="00590B81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67" w:type="pct"/>
          </w:tcPr>
          <w:p w:rsidR="0056165A" w:rsidRPr="00082809" w:rsidRDefault="0056165A" w:rsidP="00590B81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часах</w:t>
            </w:r>
            <w:proofErr w:type="spellEnd"/>
          </w:p>
        </w:tc>
      </w:tr>
      <w:tr w:rsidR="0056165A" w:rsidRPr="00082809" w:rsidTr="00590B81">
        <w:trPr>
          <w:trHeight w:val="275"/>
        </w:trPr>
        <w:tc>
          <w:tcPr>
            <w:tcW w:w="4033" w:type="pct"/>
          </w:tcPr>
          <w:p w:rsidR="0056165A" w:rsidRPr="00082809" w:rsidRDefault="0056165A" w:rsidP="00590B8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56165A" w:rsidRPr="00082809" w:rsidRDefault="00CD7EC8" w:rsidP="00590B81">
            <w:pPr>
              <w:pStyle w:val="TableParagraph"/>
              <w:spacing w:line="256" w:lineRule="exact"/>
              <w:ind w:left="564" w:right="5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56165A" w:rsidRPr="00082809" w:rsidTr="00590B81">
        <w:trPr>
          <w:trHeight w:val="276"/>
        </w:trPr>
        <w:tc>
          <w:tcPr>
            <w:tcW w:w="4033" w:type="pct"/>
          </w:tcPr>
          <w:p w:rsidR="0056165A" w:rsidRPr="00082809" w:rsidRDefault="0056165A" w:rsidP="00590B8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proofErr w:type="spellEnd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967" w:type="pct"/>
          </w:tcPr>
          <w:p w:rsidR="0056165A" w:rsidRPr="00082809" w:rsidRDefault="0056165A" w:rsidP="00590B81">
            <w:pPr>
              <w:pStyle w:val="TableParagraph"/>
              <w:spacing w:line="256" w:lineRule="exact"/>
              <w:ind w:left="564" w:right="5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6165A" w:rsidRPr="00082809" w:rsidTr="00590B81">
        <w:trPr>
          <w:trHeight w:val="276"/>
        </w:trPr>
        <w:tc>
          <w:tcPr>
            <w:tcW w:w="4033" w:type="pct"/>
          </w:tcPr>
          <w:p w:rsidR="0056165A" w:rsidRPr="00082809" w:rsidRDefault="0056165A" w:rsidP="00590B8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proofErr w:type="spellEnd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67" w:type="pct"/>
          </w:tcPr>
          <w:p w:rsidR="0056165A" w:rsidRPr="00082809" w:rsidRDefault="0056165A" w:rsidP="00590B81">
            <w:pPr>
              <w:pStyle w:val="TableParagraph"/>
              <w:spacing w:line="256" w:lineRule="exact"/>
              <w:ind w:left="564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65A" w:rsidRPr="00082809" w:rsidTr="00590B81">
        <w:trPr>
          <w:trHeight w:val="276"/>
        </w:trPr>
        <w:tc>
          <w:tcPr>
            <w:tcW w:w="4033" w:type="pct"/>
          </w:tcPr>
          <w:p w:rsidR="0056165A" w:rsidRPr="00082809" w:rsidRDefault="0056165A" w:rsidP="00590B8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67" w:type="pct"/>
          </w:tcPr>
          <w:p w:rsidR="0056165A" w:rsidRPr="00082809" w:rsidRDefault="00CD7EC8" w:rsidP="00590B81">
            <w:pPr>
              <w:pStyle w:val="TableParagraph"/>
              <w:spacing w:line="256" w:lineRule="exact"/>
              <w:ind w:left="564" w:right="5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56165A" w:rsidRPr="00082809" w:rsidTr="00590B81">
        <w:trPr>
          <w:trHeight w:val="276"/>
        </w:trPr>
        <w:tc>
          <w:tcPr>
            <w:tcW w:w="4033" w:type="pct"/>
          </w:tcPr>
          <w:p w:rsidR="0056165A" w:rsidRPr="00082809" w:rsidRDefault="0056165A" w:rsidP="00590B8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967" w:type="pct"/>
          </w:tcPr>
          <w:p w:rsidR="0056165A" w:rsidRPr="00082809" w:rsidRDefault="0056165A" w:rsidP="00590B81">
            <w:pPr>
              <w:pStyle w:val="TableParagraph"/>
              <w:spacing w:line="256" w:lineRule="exact"/>
              <w:ind w:left="564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65A" w:rsidRPr="00082809" w:rsidTr="00590B81">
        <w:trPr>
          <w:trHeight w:val="276"/>
        </w:trPr>
        <w:tc>
          <w:tcPr>
            <w:tcW w:w="4033" w:type="pct"/>
          </w:tcPr>
          <w:p w:rsidR="0056165A" w:rsidRPr="00082809" w:rsidRDefault="0056165A" w:rsidP="00590B8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  <w:proofErr w:type="spellEnd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pct"/>
          </w:tcPr>
          <w:p w:rsidR="0056165A" w:rsidRPr="00082809" w:rsidRDefault="0056165A" w:rsidP="00590B81">
            <w:pPr>
              <w:pStyle w:val="TableParagraph"/>
              <w:spacing w:line="256" w:lineRule="exact"/>
              <w:ind w:left="564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65A" w:rsidRPr="00082809" w:rsidTr="00590B81">
        <w:trPr>
          <w:trHeight w:val="275"/>
        </w:trPr>
        <w:tc>
          <w:tcPr>
            <w:tcW w:w="4033" w:type="pct"/>
          </w:tcPr>
          <w:p w:rsidR="0056165A" w:rsidRPr="00082809" w:rsidRDefault="0056165A" w:rsidP="00590B8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67" w:type="pct"/>
          </w:tcPr>
          <w:p w:rsidR="0056165A" w:rsidRPr="00082809" w:rsidRDefault="00CD7EC8" w:rsidP="00590B81">
            <w:pPr>
              <w:pStyle w:val="TableParagraph"/>
              <w:spacing w:line="256" w:lineRule="exact"/>
              <w:ind w:left="564" w:right="5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6165A" w:rsidRPr="00082809" w:rsidTr="00590B81">
        <w:trPr>
          <w:trHeight w:val="275"/>
        </w:trPr>
        <w:tc>
          <w:tcPr>
            <w:tcW w:w="4033" w:type="pct"/>
          </w:tcPr>
          <w:p w:rsidR="0056165A" w:rsidRPr="00082809" w:rsidRDefault="0056165A" w:rsidP="00590B8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Промежуточная аттестация в форме </w:t>
            </w:r>
            <w:r w:rsidRPr="000828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дифференцированного зачета (зачета с оценкой)</w:t>
            </w:r>
          </w:p>
        </w:tc>
        <w:tc>
          <w:tcPr>
            <w:tcW w:w="967" w:type="pct"/>
          </w:tcPr>
          <w:p w:rsidR="0056165A" w:rsidRPr="00082809" w:rsidRDefault="0056165A" w:rsidP="00590B81">
            <w:pPr>
              <w:pStyle w:val="TableParagraph"/>
              <w:spacing w:line="256" w:lineRule="exact"/>
              <w:ind w:left="564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65A" w:rsidRPr="00082809" w:rsidTr="00590B81">
        <w:trPr>
          <w:trHeight w:val="85"/>
        </w:trPr>
        <w:tc>
          <w:tcPr>
            <w:tcW w:w="4033" w:type="pct"/>
          </w:tcPr>
          <w:p w:rsidR="0056165A" w:rsidRPr="00082809" w:rsidRDefault="0056165A" w:rsidP="00590B8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09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</w:p>
        </w:tc>
        <w:tc>
          <w:tcPr>
            <w:tcW w:w="967" w:type="pct"/>
          </w:tcPr>
          <w:p w:rsidR="0056165A" w:rsidRPr="00082809" w:rsidRDefault="00CD7EC8" w:rsidP="00590B81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</w:tbl>
    <w:p w:rsidR="0056165A" w:rsidRDefault="0056165A" w:rsidP="0056165A"/>
    <w:p w:rsidR="0056165A" w:rsidRPr="0056165A" w:rsidRDefault="0056165A" w:rsidP="0056165A"/>
    <w:p w:rsidR="00971138" w:rsidRDefault="00971138" w:rsidP="00971138"/>
    <w:p w:rsidR="00971138" w:rsidRPr="00A36738" w:rsidRDefault="00971138" w:rsidP="00971138"/>
    <w:p w:rsidR="0043642D" w:rsidRPr="003B3F3B" w:rsidRDefault="0043642D" w:rsidP="0043642D">
      <w:pPr>
        <w:ind w:firstLine="708"/>
        <w:jc w:val="both"/>
        <w:rPr>
          <w:i/>
        </w:rPr>
        <w:sectPr w:rsidR="0043642D" w:rsidRPr="003B3F3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42D" w:rsidRDefault="000841D0" w:rsidP="0043642D">
      <w:pPr>
        <w:pStyle w:val="2"/>
      </w:pPr>
      <w:bookmarkStart w:id="9" w:name="_Toc88038532"/>
      <w:bookmarkStart w:id="10" w:name="_Toc91057813"/>
      <w:r>
        <w:lastRenderedPageBreak/>
        <w:t>2.1</w:t>
      </w:r>
      <w:r w:rsidR="0043642D" w:rsidRPr="00F43FD0">
        <w:t xml:space="preserve"> Тематический план и содержание </w:t>
      </w:r>
      <w:r w:rsidR="001D6D3F">
        <w:t>учебного предмета</w:t>
      </w:r>
      <w:r w:rsidR="0043642D" w:rsidRPr="00F43FD0">
        <w:t xml:space="preserve"> </w:t>
      </w:r>
      <w:r w:rsidR="0043642D" w:rsidRPr="00E83B48">
        <w:t>«</w:t>
      </w:r>
      <w:r w:rsidR="00722280">
        <w:t>Иностранный язык</w:t>
      </w:r>
      <w:r w:rsidR="0043642D" w:rsidRPr="00E83B48">
        <w:t>»</w:t>
      </w:r>
      <w:bookmarkEnd w:id="9"/>
      <w:bookmarkEnd w:id="10"/>
      <w:r w:rsidR="00F93F44"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8"/>
        <w:gridCol w:w="11395"/>
        <w:gridCol w:w="1112"/>
      </w:tblGrid>
      <w:tr w:rsidR="00F93F44" w:rsidRPr="00D46313" w:rsidTr="00B62873">
        <w:trPr>
          <w:trHeight w:val="510"/>
        </w:trPr>
        <w:tc>
          <w:tcPr>
            <w:tcW w:w="849" w:type="pct"/>
          </w:tcPr>
          <w:p w:rsidR="00F93F44" w:rsidRPr="00D46313" w:rsidRDefault="00F93F44" w:rsidP="00B62873">
            <w:pPr>
              <w:jc w:val="center"/>
              <w:rPr>
                <w:b/>
                <w:bCs/>
                <w:sz w:val="24"/>
                <w:szCs w:val="24"/>
              </w:rPr>
            </w:pPr>
            <w:r w:rsidRPr="00D46313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782" w:type="pct"/>
          </w:tcPr>
          <w:p w:rsidR="00F93F44" w:rsidRPr="00D46313" w:rsidRDefault="00F93F44" w:rsidP="00B62873">
            <w:pPr>
              <w:jc w:val="center"/>
              <w:rPr>
                <w:b/>
                <w:bCs/>
                <w:sz w:val="24"/>
                <w:szCs w:val="24"/>
              </w:rPr>
            </w:pPr>
            <w:r w:rsidRPr="00D46313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69" w:type="pct"/>
          </w:tcPr>
          <w:p w:rsidR="00F93F44" w:rsidRPr="00D46313" w:rsidRDefault="00F93F44" w:rsidP="00B62873">
            <w:pPr>
              <w:jc w:val="center"/>
              <w:rPr>
                <w:b/>
                <w:bCs/>
                <w:sz w:val="24"/>
                <w:szCs w:val="24"/>
              </w:rPr>
            </w:pPr>
            <w:r w:rsidRPr="00D46313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93F44" w:rsidRPr="00F93F44" w:rsidTr="00B62873">
        <w:trPr>
          <w:trHeight w:val="245"/>
        </w:trPr>
        <w:tc>
          <w:tcPr>
            <w:tcW w:w="849" w:type="pct"/>
          </w:tcPr>
          <w:p w:rsidR="00F93F44" w:rsidRPr="00F93F44" w:rsidRDefault="00F93F44" w:rsidP="00B62873">
            <w:pPr>
              <w:jc w:val="center"/>
              <w:rPr>
                <w:bCs/>
                <w:sz w:val="24"/>
                <w:szCs w:val="24"/>
              </w:rPr>
            </w:pPr>
            <w:r w:rsidRPr="00F93F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82" w:type="pct"/>
          </w:tcPr>
          <w:p w:rsidR="00F93F44" w:rsidRPr="00F93F44" w:rsidRDefault="00F93F44" w:rsidP="00B62873">
            <w:pPr>
              <w:jc w:val="center"/>
              <w:rPr>
                <w:bCs/>
                <w:sz w:val="24"/>
                <w:szCs w:val="24"/>
              </w:rPr>
            </w:pPr>
            <w:r w:rsidRPr="00F93F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" w:type="pct"/>
          </w:tcPr>
          <w:p w:rsidR="00F93F44" w:rsidRPr="00F93F44" w:rsidRDefault="00F93F44" w:rsidP="00B62873">
            <w:pPr>
              <w:jc w:val="center"/>
              <w:rPr>
                <w:bCs/>
                <w:sz w:val="24"/>
                <w:szCs w:val="24"/>
              </w:rPr>
            </w:pPr>
            <w:r w:rsidRPr="00F93F44">
              <w:rPr>
                <w:bCs/>
                <w:sz w:val="24"/>
                <w:szCs w:val="24"/>
              </w:rPr>
              <w:t>3</w:t>
            </w:r>
          </w:p>
        </w:tc>
      </w:tr>
      <w:tr w:rsidR="00F93F44" w:rsidRPr="00D46313" w:rsidTr="00F93F44">
        <w:trPr>
          <w:trHeight w:val="265"/>
        </w:trPr>
        <w:tc>
          <w:tcPr>
            <w:tcW w:w="4631" w:type="pct"/>
            <w:gridSpan w:val="2"/>
          </w:tcPr>
          <w:p w:rsidR="00F93F44" w:rsidRPr="00D46313" w:rsidRDefault="00F93F44" w:rsidP="00B6287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72D11">
              <w:rPr>
                <w:b/>
                <w:sz w:val="24"/>
                <w:szCs w:val="24"/>
              </w:rPr>
              <w:t xml:space="preserve">Раздел 1. </w:t>
            </w:r>
            <w:r w:rsidRPr="00972D11">
              <w:rPr>
                <w:sz w:val="24"/>
                <w:szCs w:val="24"/>
              </w:rPr>
              <w:t>Вводно-коррективный курс</w:t>
            </w:r>
          </w:p>
        </w:tc>
        <w:tc>
          <w:tcPr>
            <w:tcW w:w="369" w:type="pct"/>
          </w:tcPr>
          <w:p w:rsidR="00F93F44" w:rsidRPr="00F93F44" w:rsidRDefault="001140B5" w:rsidP="00B62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93F44" w:rsidRPr="00D46313" w:rsidTr="00B62873">
        <w:trPr>
          <w:trHeight w:val="245"/>
        </w:trPr>
        <w:tc>
          <w:tcPr>
            <w:tcW w:w="849" w:type="pct"/>
            <w:vMerge w:val="restart"/>
          </w:tcPr>
          <w:p w:rsidR="00F93F44" w:rsidRPr="00D46313" w:rsidRDefault="00F93F44" w:rsidP="0072718E">
            <w:pPr>
              <w:ind w:left="34" w:right="37"/>
              <w:rPr>
                <w:sz w:val="24"/>
                <w:szCs w:val="24"/>
              </w:rPr>
            </w:pPr>
            <w:r w:rsidRPr="00972D11">
              <w:rPr>
                <w:b/>
                <w:sz w:val="24"/>
                <w:szCs w:val="24"/>
              </w:rPr>
              <w:t>Тема</w:t>
            </w:r>
            <w:r w:rsidR="0072718E">
              <w:rPr>
                <w:b/>
                <w:sz w:val="24"/>
                <w:szCs w:val="24"/>
              </w:rPr>
              <w:t>.</w:t>
            </w:r>
            <w:r w:rsidRPr="00972D11">
              <w:rPr>
                <w:b/>
                <w:sz w:val="24"/>
                <w:szCs w:val="24"/>
              </w:rPr>
              <w:t xml:space="preserve"> </w:t>
            </w:r>
            <w:r w:rsidRPr="00972D11">
              <w:rPr>
                <w:sz w:val="24"/>
                <w:szCs w:val="24"/>
              </w:rPr>
              <w:t>Речевые штампы и основы грамматических знаний</w:t>
            </w:r>
          </w:p>
        </w:tc>
        <w:tc>
          <w:tcPr>
            <w:tcW w:w="3782" w:type="pct"/>
          </w:tcPr>
          <w:p w:rsidR="00F93F44" w:rsidRPr="001140B5" w:rsidRDefault="001140B5" w:rsidP="00B62873">
            <w:pPr>
              <w:tabs>
                <w:tab w:val="left" w:pos="284"/>
              </w:tabs>
              <w:jc w:val="both"/>
              <w:rPr>
                <w:rFonts w:eastAsia="Calibri"/>
                <w:i/>
                <w:sz w:val="24"/>
                <w:szCs w:val="24"/>
              </w:rPr>
            </w:pPr>
            <w:r w:rsidRPr="001140B5">
              <w:rPr>
                <w:rFonts w:eastAsia="Calibri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9" w:type="pct"/>
          </w:tcPr>
          <w:p w:rsidR="00F93F44" w:rsidRPr="00D46313" w:rsidRDefault="00F93F44" w:rsidP="00B62873">
            <w:pPr>
              <w:jc w:val="center"/>
              <w:rPr>
                <w:sz w:val="24"/>
                <w:szCs w:val="24"/>
              </w:rPr>
            </w:pPr>
          </w:p>
        </w:tc>
      </w:tr>
      <w:tr w:rsidR="001140B5" w:rsidRPr="00D46313" w:rsidTr="001140B5">
        <w:trPr>
          <w:trHeight w:val="683"/>
        </w:trPr>
        <w:tc>
          <w:tcPr>
            <w:tcW w:w="849" w:type="pct"/>
            <w:vMerge/>
          </w:tcPr>
          <w:p w:rsidR="001140B5" w:rsidRPr="00D46313" w:rsidRDefault="001140B5" w:rsidP="00B62873">
            <w:pPr>
              <w:ind w:left="34" w:right="37"/>
              <w:rPr>
                <w:sz w:val="24"/>
                <w:szCs w:val="24"/>
              </w:rPr>
            </w:pPr>
          </w:p>
        </w:tc>
        <w:tc>
          <w:tcPr>
            <w:tcW w:w="3782" w:type="pct"/>
          </w:tcPr>
          <w:p w:rsidR="001140B5" w:rsidRPr="00972D11" w:rsidRDefault="001140B5" w:rsidP="00B62873">
            <w:pPr>
              <w:tabs>
                <w:tab w:val="left" w:pos="284"/>
              </w:tabs>
              <w:jc w:val="both"/>
              <w:rPr>
                <w:bCs/>
                <w:sz w:val="24"/>
                <w:szCs w:val="24"/>
              </w:rPr>
            </w:pPr>
            <w:r w:rsidRPr="00972D11">
              <w:rPr>
                <w:sz w:val="24"/>
                <w:szCs w:val="24"/>
              </w:rPr>
              <w:t xml:space="preserve">Английский алфавит и звуки. </w:t>
            </w:r>
            <w:r w:rsidRPr="00972D11">
              <w:rPr>
                <w:rFonts w:eastAsia="Bookman Old Style"/>
                <w:sz w:val="24"/>
                <w:szCs w:val="24"/>
              </w:rPr>
              <w:t>Приветствие, прощание.</w:t>
            </w:r>
            <w:r w:rsidRPr="00972D11">
              <w:rPr>
                <w:sz w:val="24"/>
                <w:szCs w:val="24"/>
              </w:rPr>
              <w:t xml:space="preserve"> Чтение гласных букв в 4-х</w:t>
            </w:r>
            <w:r w:rsidRPr="00972D11">
              <w:rPr>
                <w:b/>
                <w:sz w:val="24"/>
                <w:szCs w:val="24"/>
              </w:rPr>
              <w:t xml:space="preserve"> </w:t>
            </w:r>
            <w:r w:rsidRPr="00972D11">
              <w:rPr>
                <w:sz w:val="24"/>
                <w:szCs w:val="24"/>
              </w:rPr>
              <w:t xml:space="preserve">типах слога. Сочетания гласных, согласных букв. </w:t>
            </w:r>
            <w:r w:rsidRPr="00972D11">
              <w:rPr>
                <w:bCs/>
                <w:sz w:val="24"/>
                <w:szCs w:val="24"/>
              </w:rPr>
              <w:t xml:space="preserve">Личные и указательные местоимения. </w:t>
            </w:r>
            <w:r w:rsidRPr="00972D11">
              <w:rPr>
                <w:rFonts w:eastAsia="Bookman Old Style"/>
                <w:sz w:val="24"/>
                <w:szCs w:val="24"/>
              </w:rPr>
              <w:t>Артикли: определенный, неопределенный.</w:t>
            </w:r>
          </w:p>
          <w:p w:rsidR="001140B5" w:rsidRPr="00972D11" w:rsidRDefault="0072718E" w:rsidP="00B62873">
            <w:pPr>
              <w:tabs>
                <w:tab w:val="left" w:pos="284"/>
              </w:tabs>
              <w:jc w:val="both"/>
              <w:rPr>
                <w:bCs/>
                <w:sz w:val="24"/>
                <w:szCs w:val="24"/>
              </w:rPr>
            </w:pPr>
            <w:r w:rsidRPr="00972D11">
              <w:rPr>
                <w:rFonts w:eastAsia="Bookman Old Style"/>
                <w:sz w:val="24"/>
                <w:szCs w:val="24"/>
              </w:rPr>
              <w:t>Числительные: количественные и порядковые.</w:t>
            </w:r>
            <w:r w:rsidRPr="00972D11">
              <w:rPr>
                <w:color w:val="231F20"/>
                <w:sz w:val="24"/>
                <w:szCs w:val="24"/>
              </w:rPr>
              <w:t xml:space="preserve"> Обозначение годов, дат.</w:t>
            </w:r>
          </w:p>
        </w:tc>
        <w:tc>
          <w:tcPr>
            <w:tcW w:w="369" w:type="pct"/>
          </w:tcPr>
          <w:p w:rsidR="001140B5" w:rsidRPr="00D46313" w:rsidRDefault="00016949" w:rsidP="00B6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F44" w:rsidRPr="00D46313" w:rsidTr="00F93F44">
        <w:trPr>
          <w:trHeight w:val="245"/>
        </w:trPr>
        <w:tc>
          <w:tcPr>
            <w:tcW w:w="4631" w:type="pct"/>
            <w:gridSpan w:val="2"/>
          </w:tcPr>
          <w:p w:rsidR="00F93F44" w:rsidRPr="00D46313" w:rsidRDefault="00F93F44" w:rsidP="00B6287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72D11">
              <w:rPr>
                <w:b/>
                <w:sz w:val="24"/>
                <w:szCs w:val="24"/>
              </w:rPr>
              <w:t>Раздел 2.</w:t>
            </w:r>
            <w:r w:rsidRPr="00972D11">
              <w:rPr>
                <w:rFonts w:eastAsia="Bookman Old Style"/>
                <w:sz w:val="24"/>
                <w:szCs w:val="24"/>
              </w:rPr>
              <w:t xml:space="preserve"> </w:t>
            </w:r>
            <w:r w:rsidRPr="00972D11">
              <w:rPr>
                <w:sz w:val="24"/>
                <w:szCs w:val="24"/>
              </w:rPr>
              <w:t>Повседневная жизнь</w:t>
            </w:r>
          </w:p>
        </w:tc>
        <w:tc>
          <w:tcPr>
            <w:tcW w:w="369" w:type="pct"/>
          </w:tcPr>
          <w:p w:rsidR="00F93F44" w:rsidRPr="00F93F44" w:rsidRDefault="005D6C03" w:rsidP="00B62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F93F44" w:rsidRPr="00D46313" w:rsidTr="00B62873">
        <w:trPr>
          <w:trHeight w:val="245"/>
        </w:trPr>
        <w:tc>
          <w:tcPr>
            <w:tcW w:w="849" w:type="pct"/>
            <w:vMerge w:val="restart"/>
          </w:tcPr>
          <w:p w:rsidR="00016949" w:rsidRDefault="00F93F44" w:rsidP="00B62873">
            <w:pPr>
              <w:ind w:left="34" w:right="37"/>
              <w:rPr>
                <w:rFonts w:eastAsia="Bookman Old Style"/>
                <w:sz w:val="24"/>
                <w:szCs w:val="24"/>
              </w:rPr>
            </w:pPr>
            <w:r w:rsidRPr="00972D11">
              <w:rPr>
                <w:rStyle w:val="FontStyle37"/>
                <w:b/>
                <w:sz w:val="24"/>
                <w:szCs w:val="24"/>
              </w:rPr>
              <w:t>Тема 2.1</w:t>
            </w:r>
            <w:r w:rsidRPr="00972D11">
              <w:rPr>
                <w:sz w:val="24"/>
                <w:szCs w:val="24"/>
              </w:rPr>
              <w:t xml:space="preserve"> </w:t>
            </w:r>
            <w:r w:rsidR="00016949" w:rsidRPr="00972D11">
              <w:rPr>
                <w:rFonts w:eastAsia="Bookman Old Style"/>
                <w:sz w:val="24"/>
                <w:szCs w:val="24"/>
              </w:rPr>
              <w:t>Семья</w:t>
            </w:r>
          </w:p>
          <w:p w:rsidR="00F93F44" w:rsidRPr="00D46313" w:rsidRDefault="00016949" w:rsidP="00016949">
            <w:pPr>
              <w:ind w:left="34" w:right="37"/>
              <w:rPr>
                <w:sz w:val="24"/>
                <w:szCs w:val="24"/>
              </w:rPr>
            </w:pPr>
            <w:r w:rsidRPr="00972D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2" w:type="pct"/>
          </w:tcPr>
          <w:p w:rsidR="00F93F44" w:rsidRPr="00972D11" w:rsidRDefault="00016949" w:rsidP="0001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140B5">
              <w:rPr>
                <w:rFonts w:eastAsia="Calibri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9" w:type="pct"/>
          </w:tcPr>
          <w:p w:rsidR="00F93F44" w:rsidRPr="00D46313" w:rsidRDefault="00F93F44" w:rsidP="00B62873">
            <w:pPr>
              <w:jc w:val="center"/>
              <w:rPr>
                <w:sz w:val="24"/>
                <w:szCs w:val="24"/>
              </w:rPr>
            </w:pPr>
          </w:p>
        </w:tc>
      </w:tr>
      <w:tr w:rsidR="00F93F44" w:rsidRPr="00D46313" w:rsidTr="00B62873">
        <w:trPr>
          <w:trHeight w:val="245"/>
        </w:trPr>
        <w:tc>
          <w:tcPr>
            <w:tcW w:w="849" w:type="pct"/>
            <w:vMerge/>
          </w:tcPr>
          <w:p w:rsidR="00F93F44" w:rsidRPr="00D46313" w:rsidRDefault="00F93F44" w:rsidP="00B62873">
            <w:pPr>
              <w:ind w:left="34" w:right="37"/>
              <w:rPr>
                <w:sz w:val="24"/>
                <w:szCs w:val="24"/>
              </w:rPr>
            </w:pPr>
          </w:p>
        </w:tc>
        <w:tc>
          <w:tcPr>
            <w:tcW w:w="3782" w:type="pct"/>
          </w:tcPr>
          <w:p w:rsidR="00F93F44" w:rsidRPr="00016949" w:rsidRDefault="00016949" w:rsidP="004D2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972D11">
              <w:rPr>
                <w:bCs/>
                <w:sz w:val="24"/>
                <w:szCs w:val="24"/>
              </w:rPr>
              <w:t xml:space="preserve">Чтение, перевод тематического текста. </w:t>
            </w:r>
            <w:r>
              <w:rPr>
                <w:bCs/>
                <w:sz w:val="24"/>
                <w:szCs w:val="24"/>
              </w:rPr>
              <w:t xml:space="preserve">Лексические единицы по теме. </w:t>
            </w:r>
            <w:r w:rsidRPr="00972D11">
              <w:rPr>
                <w:rFonts w:eastAsia="Bookman Old Style"/>
                <w:sz w:val="24"/>
                <w:szCs w:val="24"/>
                <w:shd w:val="clear" w:color="auto" w:fill="FFFFFF"/>
              </w:rPr>
              <w:t>Подготовка рассказа о себе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и своей семье</w:t>
            </w:r>
            <w:r w:rsidRPr="00972D11">
              <w:rPr>
                <w:rFonts w:eastAsia="Bookman Old Style"/>
                <w:sz w:val="24"/>
                <w:szCs w:val="24"/>
                <w:shd w:val="clear" w:color="auto" w:fill="FFFFFF"/>
              </w:rPr>
              <w:t>.</w:t>
            </w:r>
            <w:r w:rsidRPr="00972D11">
              <w:rPr>
                <w:rFonts w:eastAsia="Bookman Old Style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bCs/>
                <w:sz w:val="24"/>
                <w:szCs w:val="24"/>
              </w:rPr>
              <w:t>to</w:t>
            </w:r>
            <w:proofErr w:type="spellEnd"/>
            <w:r w:rsidRPr="00972D1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72D11">
              <w:rPr>
                <w:bCs/>
                <w:sz w:val="24"/>
                <w:szCs w:val="24"/>
              </w:rPr>
              <w:t>be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  <w:r w:rsidRPr="00972D11">
              <w:rPr>
                <w:b/>
                <w:bCs/>
                <w:sz w:val="24"/>
                <w:szCs w:val="24"/>
              </w:rPr>
              <w:t xml:space="preserve"> </w:t>
            </w:r>
            <w:r w:rsidRPr="00016949">
              <w:rPr>
                <w:bCs/>
                <w:sz w:val="24"/>
                <w:szCs w:val="24"/>
                <w:lang w:val="en-US"/>
              </w:rPr>
              <w:t>to</w:t>
            </w:r>
            <w:r w:rsidRPr="00016949">
              <w:rPr>
                <w:bCs/>
                <w:sz w:val="24"/>
                <w:szCs w:val="24"/>
              </w:rPr>
              <w:t xml:space="preserve"> </w:t>
            </w:r>
            <w:r w:rsidRPr="00016949">
              <w:rPr>
                <w:bCs/>
                <w:sz w:val="24"/>
                <w:szCs w:val="24"/>
                <w:lang w:val="en-US"/>
              </w:rPr>
              <w:t>have</w:t>
            </w:r>
            <w:r w:rsidRPr="00972D11">
              <w:rPr>
                <w:bCs/>
                <w:sz w:val="24"/>
                <w:szCs w:val="24"/>
              </w:rPr>
              <w:t xml:space="preserve">. </w:t>
            </w:r>
            <w:r>
              <w:rPr>
                <w:rFonts w:eastAsia="Bookman Old Style"/>
                <w:sz w:val="24"/>
                <w:szCs w:val="24"/>
              </w:rPr>
              <w:t>Притяжательный падеж существительных.</w:t>
            </w:r>
            <w:r w:rsidRPr="00972D11">
              <w:rPr>
                <w:rFonts w:eastAsia="Bookman Old Style"/>
                <w:sz w:val="24"/>
                <w:szCs w:val="24"/>
              </w:rPr>
              <w:t xml:space="preserve"> </w:t>
            </w:r>
            <w:r w:rsidR="004D21F1" w:rsidRPr="00972D11">
              <w:rPr>
                <w:rFonts w:eastAsia="Bookman Old Style"/>
                <w:sz w:val="24"/>
                <w:szCs w:val="24"/>
              </w:rPr>
              <w:t>Степени сравнения прилагательных и наречий.</w:t>
            </w:r>
            <w:r w:rsidR="004D21F1" w:rsidRPr="00CB4E43">
              <w:rPr>
                <w:rFonts w:eastAsia="Bookman Old Style"/>
                <w:sz w:val="24"/>
                <w:szCs w:val="24"/>
              </w:rPr>
              <w:t xml:space="preserve"> </w:t>
            </w:r>
            <w:r w:rsidR="004D21F1" w:rsidRPr="00972D11">
              <w:rPr>
                <w:rFonts w:eastAsia="Bookman Old Style"/>
                <w:sz w:val="24"/>
                <w:szCs w:val="24"/>
              </w:rPr>
              <w:t>Сравнительные</w:t>
            </w:r>
            <w:r w:rsidR="004D21F1" w:rsidRPr="004D21F1">
              <w:rPr>
                <w:rFonts w:eastAsia="Bookman Old Style"/>
                <w:sz w:val="24"/>
                <w:szCs w:val="24"/>
              </w:rPr>
              <w:t xml:space="preserve"> </w:t>
            </w:r>
            <w:r w:rsidR="004D21F1" w:rsidRPr="00972D11">
              <w:rPr>
                <w:rFonts w:eastAsia="Bookman Old Style"/>
                <w:sz w:val="24"/>
                <w:szCs w:val="24"/>
              </w:rPr>
              <w:t>слова</w:t>
            </w:r>
            <w:r w:rsidR="004D21F1" w:rsidRPr="004D21F1">
              <w:rPr>
                <w:rFonts w:eastAsia="Bookman Old Style"/>
                <w:sz w:val="24"/>
                <w:szCs w:val="24"/>
              </w:rPr>
              <w:t xml:space="preserve"> </w:t>
            </w:r>
            <w:r w:rsidR="004D21F1" w:rsidRPr="00972D11">
              <w:rPr>
                <w:rFonts w:eastAsia="Bookman Old Style"/>
                <w:sz w:val="24"/>
                <w:szCs w:val="24"/>
              </w:rPr>
              <w:t>и</w:t>
            </w:r>
            <w:r w:rsidR="004D21F1" w:rsidRPr="004D21F1">
              <w:rPr>
                <w:rFonts w:eastAsia="Bookman Old Style"/>
                <w:sz w:val="24"/>
                <w:szCs w:val="24"/>
              </w:rPr>
              <w:t xml:space="preserve"> </w:t>
            </w:r>
            <w:r w:rsidR="004D21F1" w:rsidRPr="00972D11">
              <w:rPr>
                <w:rFonts w:eastAsia="Bookman Old Style"/>
                <w:sz w:val="24"/>
                <w:szCs w:val="24"/>
              </w:rPr>
              <w:t>обороты</w:t>
            </w:r>
            <w:r w:rsidR="004D21F1" w:rsidRPr="004D21F1">
              <w:rPr>
                <w:rFonts w:eastAsia="Bookman Old Style"/>
                <w:sz w:val="24"/>
                <w:szCs w:val="24"/>
              </w:rPr>
              <w:t xml:space="preserve">  </w:t>
            </w:r>
            <w:r w:rsidR="004D21F1" w:rsidRPr="005D6C03">
              <w:rPr>
                <w:rFonts w:eastAsia="Bookman Old Style"/>
                <w:sz w:val="24"/>
                <w:szCs w:val="24"/>
                <w:lang w:val="en-US"/>
              </w:rPr>
              <w:t>than</w:t>
            </w:r>
            <w:r w:rsidR="004D21F1" w:rsidRPr="004D21F1">
              <w:rPr>
                <w:rFonts w:eastAsia="Bookman Old Style"/>
                <w:sz w:val="24"/>
                <w:szCs w:val="24"/>
              </w:rPr>
              <w:t xml:space="preserve">, </w:t>
            </w:r>
            <w:r w:rsidR="004D21F1" w:rsidRPr="005D6C03">
              <w:rPr>
                <w:rFonts w:eastAsia="Bookman Old Style"/>
                <w:sz w:val="24"/>
                <w:szCs w:val="24"/>
                <w:lang w:val="en-US"/>
              </w:rPr>
              <w:t>as</w:t>
            </w:r>
            <w:r w:rsidR="004D21F1" w:rsidRPr="004D21F1">
              <w:rPr>
                <w:rFonts w:eastAsia="Bookman Old Style"/>
                <w:sz w:val="24"/>
                <w:szCs w:val="24"/>
              </w:rPr>
              <w:t>…</w:t>
            </w:r>
            <w:r w:rsidR="004D21F1" w:rsidRPr="005D6C03">
              <w:rPr>
                <w:rFonts w:eastAsia="Bookman Old Style"/>
                <w:sz w:val="24"/>
                <w:szCs w:val="24"/>
                <w:lang w:val="en-US"/>
              </w:rPr>
              <w:t>as</w:t>
            </w:r>
            <w:r w:rsidR="004D21F1" w:rsidRPr="004D21F1">
              <w:rPr>
                <w:rFonts w:eastAsia="Bookman Old Style"/>
                <w:sz w:val="24"/>
                <w:szCs w:val="24"/>
              </w:rPr>
              <w:t xml:space="preserve">, </w:t>
            </w:r>
            <w:r w:rsidR="004D21F1" w:rsidRPr="005D6C03">
              <w:rPr>
                <w:rFonts w:eastAsia="Bookman Old Style"/>
                <w:sz w:val="24"/>
                <w:szCs w:val="24"/>
                <w:lang w:val="en-US"/>
              </w:rPr>
              <w:t>not</w:t>
            </w:r>
            <w:r w:rsidR="004D21F1" w:rsidRPr="004D21F1">
              <w:rPr>
                <w:rFonts w:eastAsia="Bookman Old Style"/>
                <w:sz w:val="24"/>
                <w:szCs w:val="24"/>
              </w:rPr>
              <w:t xml:space="preserve"> </w:t>
            </w:r>
            <w:r w:rsidR="004D21F1" w:rsidRPr="005D6C03">
              <w:rPr>
                <w:rFonts w:eastAsia="Bookman Old Style"/>
                <w:sz w:val="24"/>
                <w:szCs w:val="24"/>
                <w:lang w:val="en-US"/>
              </w:rPr>
              <w:t>so</w:t>
            </w:r>
            <w:r w:rsidR="004D21F1" w:rsidRPr="004D21F1">
              <w:rPr>
                <w:rFonts w:eastAsia="Bookman Old Style"/>
                <w:sz w:val="24"/>
                <w:szCs w:val="24"/>
              </w:rPr>
              <w:t xml:space="preserve"> </w:t>
            </w:r>
            <w:r w:rsidR="004D21F1" w:rsidRPr="005D6C03">
              <w:rPr>
                <w:rFonts w:eastAsia="Bookman Old Style"/>
                <w:sz w:val="24"/>
                <w:szCs w:val="24"/>
                <w:lang w:val="en-US"/>
              </w:rPr>
              <w:t>as</w:t>
            </w:r>
            <w:r w:rsidR="004D21F1" w:rsidRPr="004D21F1">
              <w:rPr>
                <w:sz w:val="24"/>
                <w:szCs w:val="24"/>
              </w:rPr>
              <w:t>;</w:t>
            </w:r>
            <w:r w:rsidR="004D21F1" w:rsidRPr="004D21F1">
              <w:rPr>
                <w:i/>
                <w:sz w:val="24"/>
                <w:szCs w:val="24"/>
              </w:rPr>
              <w:t xml:space="preserve"> </w:t>
            </w:r>
            <w:r w:rsidR="004D21F1" w:rsidRPr="00972D11">
              <w:rPr>
                <w:sz w:val="24"/>
                <w:szCs w:val="24"/>
                <w:lang w:val="en-US"/>
              </w:rPr>
              <w:t>either</w:t>
            </w:r>
            <w:r w:rsidR="004D21F1" w:rsidRPr="004D21F1">
              <w:rPr>
                <w:sz w:val="24"/>
                <w:szCs w:val="24"/>
              </w:rPr>
              <w:t xml:space="preserve"> … </w:t>
            </w:r>
            <w:r w:rsidR="004D21F1" w:rsidRPr="00972D11">
              <w:rPr>
                <w:sz w:val="24"/>
                <w:szCs w:val="24"/>
                <w:lang w:val="en-US"/>
              </w:rPr>
              <w:t>or</w:t>
            </w:r>
            <w:r w:rsidR="004D21F1" w:rsidRPr="004D21F1">
              <w:rPr>
                <w:sz w:val="24"/>
                <w:szCs w:val="24"/>
              </w:rPr>
              <w:t xml:space="preserve">; </w:t>
            </w:r>
            <w:r w:rsidR="004D21F1" w:rsidRPr="00972D11">
              <w:rPr>
                <w:sz w:val="24"/>
                <w:szCs w:val="24"/>
                <w:lang w:val="en-US"/>
              </w:rPr>
              <w:t>neither</w:t>
            </w:r>
            <w:r w:rsidR="004D21F1" w:rsidRPr="004D21F1">
              <w:rPr>
                <w:sz w:val="24"/>
                <w:szCs w:val="24"/>
              </w:rPr>
              <w:t xml:space="preserve"> … </w:t>
            </w:r>
            <w:r w:rsidR="004D21F1" w:rsidRPr="00972D11">
              <w:rPr>
                <w:sz w:val="24"/>
                <w:szCs w:val="24"/>
                <w:lang w:val="en-US"/>
              </w:rPr>
              <w:t>nor</w:t>
            </w:r>
            <w:r w:rsidR="004D21F1" w:rsidRPr="004D21F1">
              <w:rPr>
                <w:sz w:val="24"/>
                <w:szCs w:val="24"/>
              </w:rPr>
              <w:t xml:space="preserve">. </w:t>
            </w:r>
            <w:r w:rsidR="004D21F1">
              <w:rPr>
                <w:sz w:val="24"/>
                <w:szCs w:val="24"/>
              </w:rPr>
              <w:t xml:space="preserve"> </w:t>
            </w:r>
            <w:r w:rsidR="00437DE7" w:rsidRPr="00972D11">
              <w:rPr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369" w:type="pct"/>
          </w:tcPr>
          <w:p w:rsidR="00F93F44" w:rsidRPr="00016949" w:rsidRDefault="00016949" w:rsidP="00B62873">
            <w:pPr>
              <w:jc w:val="center"/>
              <w:rPr>
                <w:sz w:val="24"/>
                <w:szCs w:val="24"/>
              </w:rPr>
            </w:pPr>
            <w:r w:rsidRPr="00016949">
              <w:rPr>
                <w:sz w:val="24"/>
                <w:szCs w:val="24"/>
              </w:rPr>
              <w:t>6</w:t>
            </w:r>
          </w:p>
        </w:tc>
      </w:tr>
      <w:tr w:rsidR="00F93F44" w:rsidRPr="00D46313" w:rsidTr="00B62873">
        <w:trPr>
          <w:trHeight w:val="245"/>
        </w:trPr>
        <w:tc>
          <w:tcPr>
            <w:tcW w:w="849" w:type="pct"/>
            <w:vMerge w:val="restart"/>
          </w:tcPr>
          <w:p w:rsidR="00F93F44" w:rsidRPr="00D46313" w:rsidRDefault="00016949" w:rsidP="00016949">
            <w:pPr>
              <w:ind w:left="34" w:right="3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2.2</w:t>
            </w:r>
            <w:r w:rsidR="00F93F44" w:rsidRPr="00972D11">
              <w:rPr>
                <w:b/>
                <w:bCs/>
                <w:sz w:val="24"/>
                <w:szCs w:val="24"/>
              </w:rPr>
              <w:t xml:space="preserve"> </w:t>
            </w:r>
            <w:r w:rsidRPr="00F93F44">
              <w:rPr>
                <w:sz w:val="24"/>
                <w:szCs w:val="24"/>
              </w:rPr>
              <w:t>Мой рабочий день</w:t>
            </w:r>
          </w:p>
        </w:tc>
        <w:tc>
          <w:tcPr>
            <w:tcW w:w="3782" w:type="pct"/>
          </w:tcPr>
          <w:p w:rsidR="00F93F44" w:rsidRPr="00972D11" w:rsidRDefault="0010710B" w:rsidP="0001694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140B5">
              <w:rPr>
                <w:rFonts w:eastAsia="Calibri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9" w:type="pct"/>
          </w:tcPr>
          <w:p w:rsidR="00F93F44" w:rsidRPr="00D46313" w:rsidRDefault="00F93F44" w:rsidP="00B62873">
            <w:pPr>
              <w:jc w:val="center"/>
              <w:rPr>
                <w:sz w:val="24"/>
                <w:szCs w:val="24"/>
              </w:rPr>
            </w:pPr>
          </w:p>
        </w:tc>
      </w:tr>
      <w:tr w:rsidR="00F93F44" w:rsidRPr="00D46313" w:rsidTr="00B62873">
        <w:trPr>
          <w:trHeight w:val="245"/>
        </w:trPr>
        <w:tc>
          <w:tcPr>
            <w:tcW w:w="849" w:type="pct"/>
            <w:vMerge/>
          </w:tcPr>
          <w:p w:rsidR="00F93F44" w:rsidRPr="00D46313" w:rsidRDefault="00F93F44" w:rsidP="00B62873">
            <w:pPr>
              <w:ind w:left="34" w:right="37"/>
              <w:rPr>
                <w:sz w:val="24"/>
                <w:szCs w:val="24"/>
              </w:rPr>
            </w:pPr>
          </w:p>
        </w:tc>
        <w:tc>
          <w:tcPr>
            <w:tcW w:w="3782" w:type="pct"/>
          </w:tcPr>
          <w:p w:rsidR="00F93F44" w:rsidRPr="00972D11" w:rsidRDefault="00265056" w:rsidP="004D2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972D11">
              <w:rPr>
                <w:bCs/>
                <w:sz w:val="24"/>
                <w:szCs w:val="24"/>
              </w:rPr>
              <w:t xml:space="preserve">Чтение, перевод тематического текста. </w:t>
            </w:r>
            <w:r>
              <w:rPr>
                <w:bCs/>
                <w:sz w:val="24"/>
                <w:szCs w:val="24"/>
              </w:rPr>
              <w:t xml:space="preserve">Лексические единицы по теме. </w:t>
            </w:r>
            <w:r w:rsidRPr="00972D11"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Подготовка рассказа о 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>своем рабочем дне</w:t>
            </w:r>
            <w:r w:rsidRPr="00972D11">
              <w:rPr>
                <w:rFonts w:eastAsia="Bookman Old Style"/>
                <w:sz w:val="24"/>
                <w:szCs w:val="24"/>
                <w:shd w:val="clear" w:color="auto" w:fill="FFFFFF"/>
              </w:rPr>
              <w:t>.</w:t>
            </w:r>
            <w:r w:rsidRPr="00016949"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</w:t>
            </w:r>
            <w:r w:rsidRPr="00972D11">
              <w:rPr>
                <w:rFonts w:eastAsia="Bookman Old Style"/>
                <w:sz w:val="24"/>
                <w:szCs w:val="24"/>
              </w:rPr>
              <w:t xml:space="preserve"> </w:t>
            </w:r>
            <w:r w:rsidR="004D21F1" w:rsidRPr="00972D11">
              <w:rPr>
                <w:rFonts w:eastAsia="Bookman Old Style"/>
                <w:sz w:val="24"/>
                <w:szCs w:val="24"/>
              </w:rPr>
              <w:t>Множественное</w:t>
            </w:r>
            <w:r w:rsidR="004D21F1" w:rsidRPr="00B6469B">
              <w:rPr>
                <w:rFonts w:eastAsia="Bookman Old Style"/>
                <w:sz w:val="24"/>
                <w:szCs w:val="24"/>
              </w:rPr>
              <w:t xml:space="preserve"> </w:t>
            </w:r>
            <w:r w:rsidR="004D21F1" w:rsidRPr="00972D11">
              <w:rPr>
                <w:rFonts w:eastAsia="Bookman Old Style"/>
                <w:sz w:val="24"/>
                <w:szCs w:val="24"/>
              </w:rPr>
              <w:t>число</w:t>
            </w:r>
            <w:r w:rsidR="004D21F1" w:rsidRPr="00B6469B">
              <w:rPr>
                <w:rFonts w:eastAsia="Bookman Old Style"/>
                <w:sz w:val="24"/>
                <w:szCs w:val="24"/>
              </w:rPr>
              <w:t xml:space="preserve"> </w:t>
            </w:r>
            <w:r w:rsidR="004D21F1" w:rsidRPr="00972D11">
              <w:rPr>
                <w:rFonts w:eastAsia="Bookman Old Style"/>
                <w:sz w:val="24"/>
                <w:szCs w:val="24"/>
              </w:rPr>
              <w:t>существительного</w:t>
            </w:r>
            <w:r w:rsidR="004D21F1" w:rsidRPr="00B6469B">
              <w:rPr>
                <w:rFonts w:eastAsia="Bookman Old Style"/>
                <w:sz w:val="24"/>
                <w:szCs w:val="24"/>
              </w:rPr>
              <w:t xml:space="preserve">. </w:t>
            </w:r>
            <w:r w:rsidR="00FB4765" w:rsidRPr="00972D11">
              <w:rPr>
                <w:rFonts w:eastAsia="Bookman Old Style"/>
                <w:sz w:val="24"/>
                <w:szCs w:val="24"/>
              </w:rPr>
              <w:t>Наречия</w:t>
            </w:r>
            <w:r w:rsidR="00FB4765" w:rsidRPr="00B6469B">
              <w:rPr>
                <w:rFonts w:eastAsia="Bookman Old Style"/>
                <w:sz w:val="24"/>
                <w:szCs w:val="24"/>
              </w:rPr>
              <w:t xml:space="preserve">: </w:t>
            </w:r>
            <w:r w:rsidR="00FB4765" w:rsidRPr="00972D11">
              <w:rPr>
                <w:rFonts w:eastAsia="Bookman Old Style"/>
                <w:sz w:val="24"/>
                <w:szCs w:val="24"/>
                <w:lang w:val="en-US"/>
              </w:rPr>
              <w:t>many</w:t>
            </w:r>
            <w:r w:rsidR="00FB4765" w:rsidRPr="00B6469B">
              <w:rPr>
                <w:rFonts w:eastAsia="Bookman Old Style"/>
                <w:sz w:val="24"/>
                <w:szCs w:val="24"/>
              </w:rPr>
              <w:t xml:space="preserve">, </w:t>
            </w:r>
            <w:r w:rsidR="00FB4765" w:rsidRPr="00972D11">
              <w:rPr>
                <w:rFonts w:eastAsia="Bookman Old Style"/>
                <w:sz w:val="24"/>
                <w:szCs w:val="24"/>
                <w:lang w:val="en-US"/>
              </w:rPr>
              <w:t>much</w:t>
            </w:r>
            <w:r w:rsidR="00FB4765" w:rsidRPr="00B6469B">
              <w:rPr>
                <w:rFonts w:eastAsia="Bookman Old Style"/>
                <w:sz w:val="24"/>
                <w:szCs w:val="24"/>
              </w:rPr>
              <w:t xml:space="preserve">, </w:t>
            </w:r>
            <w:r w:rsidR="00FB4765" w:rsidRPr="00972D11">
              <w:rPr>
                <w:rFonts w:eastAsia="Bookman Old Style"/>
                <w:sz w:val="24"/>
                <w:szCs w:val="24"/>
                <w:lang w:val="en-US"/>
              </w:rPr>
              <w:t>a</w:t>
            </w:r>
            <w:r w:rsidR="00FB4765" w:rsidRPr="00B6469B">
              <w:rPr>
                <w:rFonts w:eastAsia="Bookman Old Style"/>
                <w:sz w:val="24"/>
                <w:szCs w:val="24"/>
              </w:rPr>
              <w:t xml:space="preserve"> </w:t>
            </w:r>
            <w:r w:rsidR="00FB4765" w:rsidRPr="00972D11">
              <w:rPr>
                <w:rFonts w:eastAsia="Bookman Old Style"/>
                <w:sz w:val="24"/>
                <w:szCs w:val="24"/>
                <w:lang w:val="en-US"/>
              </w:rPr>
              <w:t>lot</w:t>
            </w:r>
            <w:r w:rsidR="00FB4765" w:rsidRPr="00B6469B">
              <w:rPr>
                <w:rFonts w:eastAsia="Bookman Old Style"/>
                <w:sz w:val="24"/>
                <w:szCs w:val="24"/>
              </w:rPr>
              <w:t xml:space="preserve"> </w:t>
            </w:r>
            <w:r w:rsidR="00FB4765" w:rsidRPr="00972D11">
              <w:rPr>
                <w:rFonts w:eastAsia="Bookman Old Style"/>
                <w:sz w:val="24"/>
                <w:szCs w:val="24"/>
                <w:lang w:val="en-US"/>
              </w:rPr>
              <w:t>of</w:t>
            </w:r>
            <w:r w:rsidR="00FB4765" w:rsidRPr="00B6469B">
              <w:rPr>
                <w:rFonts w:eastAsia="Bookman Old Style"/>
                <w:sz w:val="24"/>
                <w:szCs w:val="24"/>
              </w:rPr>
              <w:t xml:space="preserve">, </w:t>
            </w:r>
            <w:r w:rsidR="00FB4765" w:rsidRPr="00972D11">
              <w:rPr>
                <w:rFonts w:eastAsia="Bookman Old Style"/>
                <w:sz w:val="24"/>
                <w:szCs w:val="24"/>
                <w:lang w:val="en-US"/>
              </w:rPr>
              <w:t>little</w:t>
            </w:r>
            <w:r w:rsidR="00FB4765" w:rsidRPr="00B6469B">
              <w:rPr>
                <w:rFonts w:eastAsia="Bookman Old Style"/>
                <w:sz w:val="24"/>
                <w:szCs w:val="24"/>
              </w:rPr>
              <w:t xml:space="preserve">, </w:t>
            </w:r>
            <w:r w:rsidR="00FB4765" w:rsidRPr="00972D11">
              <w:rPr>
                <w:rFonts w:eastAsia="Bookman Old Style"/>
                <w:sz w:val="24"/>
                <w:szCs w:val="24"/>
                <w:lang w:val="en-US"/>
              </w:rPr>
              <w:t>a</w:t>
            </w:r>
            <w:r w:rsidR="00FB4765" w:rsidRPr="00B6469B">
              <w:rPr>
                <w:rFonts w:eastAsia="Bookman Old Style"/>
                <w:sz w:val="24"/>
                <w:szCs w:val="24"/>
              </w:rPr>
              <w:t xml:space="preserve"> </w:t>
            </w:r>
            <w:r w:rsidR="00FB4765" w:rsidRPr="00972D11">
              <w:rPr>
                <w:rFonts w:eastAsia="Bookman Old Style"/>
                <w:sz w:val="24"/>
                <w:szCs w:val="24"/>
                <w:lang w:val="en-US"/>
              </w:rPr>
              <w:t>little</w:t>
            </w:r>
            <w:r w:rsidR="00FB4765" w:rsidRPr="00B6469B">
              <w:rPr>
                <w:rFonts w:eastAsia="Bookman Old Style"/>
                <w:sz w:val="24"/>
                <w:szCs w:val="24"/>
              </w:rPr>
              <w:t xml:space="preserve">, </w:t>
            </w:r>
            <w:r w:rsidR="00FB4765" w:rsidRPr="00972D11">
              <w:rPr>
                <w:rFonts w:eastAsia="Bookman Old Style"/>
                <w:sz w:val="24"/>
                <w:szCs w:val="24"/>
                <w:lang w:val="en-US"/>
              </w:rPr>
              <w:t>few</w:t>
            </w:r>
            <w:r w:rsidR="00FB4765" w:rsidRPr="00B6469B">
              <w:rPr>
                <w:rFonts w:eastAsia="Bookman Old Style"/>
                <w:sz w:val="24"/>
                <w:szCs w:val="24"/>
              </w:rPr>
              <w:t xml:space="preserve">, </w:t>
            </w:r>
            <w:r w:rsidR="00FB4765" w:rsidRPr="00972D11">
              <w:rPr>
                <w:rFonts w:eastAsia="Bookman Old Style"/>
                <w:sz w:val="24"/>
                <w:szCs w:val="24"/>
                <w:lang w:val="en-US"/>
              </w:rPr>
              <w:t>a</w:t>
            </w:r>
            <w:r w:rsidR="00FB4765" w:rsidRPr="00B6469B">
              <w:rPr>
                <w:rFonts w:eastAsia="Bookman Old Style"/>
                <w:sz w:val="24"/>
                <w:szCs w:val="24"/>
              </w:rPr>
              <w:t xml:space="preserve"> </w:t>
            </w:r>
            <w:r w:rsidR="00FB4765" w:rsidRPr="00972D11">
              <w:rPr>
                <w:rFonts w:eastAsia="Bookman Old Style"/>
                <w:sz w:val="24"/>
                <w:szCs w:val="24"/>
                <w:lang w:val="en-US"/>
              </w:rPr>
              <w:t>few</w:t>
            </w:r>
            <w:r w:rsidR="00FB4765" w:rsidRPr="00B6469B">
              <w:rPr>
                <w:rFonts w:eastAsia="Bookman Old Style"/>
                <w:sz w:val="24"/>
                <w:szCs w:val="24"/>
              </w:rPr>
              <w:t xml:space="preserve">. </w:t>
            </w:r>
            <w:r w:rsidR="00FB4765">
              <w:rPr>
                <w:rFonts w:eastAsia="Bookman Old Style"/>
                <w:sz w:val="24"/>
                <w:szCs w:val="24"/>
              </w:rPr>
              <w:t xml:space="preserve">Неопределенные местоимения </w:t>
            </w:r>
            <w:r w:rsidR="00FB4765">
              <w:rPr>
                <w:rFonts w:eastAsia="Bookman Old Style"/>
                <w:sz w:val="24"/>
                <w:szCs w:val="24"/>
                <w:lang w:val="en-US"/>
              </w:rPr>
              <w:t>some</w:t>
            </w:r>
            <w:r w:rsidR="00FB4765" w:rsidRPr="00FB4765">
              <w:rPr>
                <w:rFonts w:eastAsia="Bookman Old Style"/>
                <w:sz w:val="24"/>
                <w:szCs w:val="24"/>
              </w:rPr>
              <w:t xml:space="preserve">, </w:t>
            </w:r>
            <w:r w:rsidR="00FB4765">
              <w:rPr>
                <w:rFonts w:eastAsia="Bookman Old Style"/>
                <w:sz w:val="24"/>
                <w:szCs w:val="24"/>
                <w:lang w:val="en-US"/>
              </w:rPr>
              <w:t>any</w:t>
            </w:r>
            <w:r w:rsidR="00FB4765" w:rsidRPr="00FB4765">
              <w:rPr>
                <w:rFonts w:eastAsia="Bookman Old Style"/>
                <w:sz w:val="24"/>
                <w:szCs w:val="24"/>
              </w:rPr>
              <w:t xml:space="preserve">, </w:t>
            </w:r>
            <w:r w:rsidR="00FB4765">
              <w:rPr>
                <w:rFonts w:eastAsia="Bookman Old Style"/>
                <w:sz w:val="24"/>
                <w:szCs w:val="24"/>
                <w:lang w:val="en-US"/>
              </w:rPr>
              <w:t>no</w:t>
            </w:r>
            <w:r w:rsidR="00FB4765" w:rsidRPr="00FB4765">
              <w:rPr>
                <w:rFonts w:eastAsia="Bookman Old Style"/>
                <w:sz w:val="24"/>
                <w:szCs w:val="24"/>
              </w:rPr>
              <w:t xml:space="preserve"> </w:t>
            </w:r>
            <w:r w:rsidR="00FB4765">
              <w:rPr>
                <w:rFonts w:eastAsia="Bookman Old Style"/>
                <w:sz w:val="24"/>
                <w:szCs w:val="24"/>
              </w:rPr>
              <w:t>и их производные.</w:t>
            </w:r>
            <w:r w:rsidR="00FB4765" w:rsidRPr="00FB4765">
              <w:rPr>
                <w:rFonts w:eastAsia="Bookman Old Style"/>
                <w:sz w:val="24"/>
                <w:szCs w:val="24"/>
              </w:rPr>
              <w:t xml:space="preserve">  </w:t>
            </w:r>
            <w:r w:rsidR="00FB4765" w:rsidRPr="00972D11">
              <w:rPr>
                <w:sz w:val="24"/>
                <w:szCs w:val="24"/>
              </w:rPr>
              <w:t>Лексико-грамматические</w:t>
            </w:r>
            <w:r w:rsidR="00FB4765" w:rsidRPr="00FB4765">
              <w:rPr>
                <w:sz w:val="24"/>
                <w:szCs w:val="24"/>
              </w:rPr>
              <w:t xml:space="preserve"> </w:t>
            </w:r>
            <w:r w:rsidR="00FB4765" w:rsidRPr="00972D11">
              <w:rPr>
                <w:sz w:val="24"/>
                <w:szCs w:val="24"/>
              </w:rPr>
              <w:t>упражнения</w:t>
            </w:r>
            <w:r w:rsidR="00FB4765" w:rsidRPr="00FB4765">
              <w:rPr>
                <w:sz w:val="24"/>
                <w:szCs w:val="24"/>
              </w:rPr>
              <w:t>.</w:t>
            </w:r>
            <w:r w:rsidR="0010710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" w:type="pct"/>
          </w:tcPr>
          <w:p w:rsidR="00F93F44" w:rsidRPr="00FB4765" w:rsidRDefault="00CB4E43" w:rsidP="00B62873">
            <w:pPr>
              <w:jc w:val="center"/>
              <w:rPr>
                <w:sz w:val="24"/>
                <w:szCs w:val="24"/>
              </w:rPr>
            </w:pPr>
            <w:r w:rsidRPr="00FB4765">
              <w:rPr>
                <w:sz w:val="24"/>
                <w:szCs w:val="24"/>
              </w:rPr>
              <w:t>6</w:t>
            </w:r>
          </w:p>
        </w:tc>
      </w:tr>
      <w:tr w:rsidR="00F93F44" w:rsidRPr="00D46313" w:rsidTr="00B62873">
        <w:trPr>
          <w:trHeight w:val="245"/>
        </w:trPr>
        <w:tc>
          <w:tcPr>
            <w:tcW w:w="849" w:type="pct"/>
            <w:vMerge w:val="restart"/>
          </w:tcPr>
          <w:p w:rsidR="00F93F44" w:rsidRPr="00FB4765" w:rsidRDefault="00CB4E43" w:rsidP="00016949">
            <w:pPr>
              <w:ind w:left="34" w:right="3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</w:t>
            </w:r>
            <w:r w:rsidRPr="00FB4765">
              <w:rPr>
                <w:b/>
                <w:bCs/>
                <w:sz w:val="24"/>
                <w:szCs w:val="24"/>
              </w:rPr>
              <w:t>3</w:t>
            </w:r>
            <w:r w:rsidR="00F93F44" w:rsidRPr="00F93F44">
              <w:rPr>
                <w:b/>
                <w:sz w:val="24"/>
                <w:szCs w:val="24"/>
              </w:rPr>
              <w:t xml:space="preserve"> </w:t>
            </w:r>
            <w:r w:rsidRPr="00CB4E43">
              <w:rPr>
                <w:sz w:val="24"/>
                <w:szCs w:val="24"/>
              </w:rPr>
              <w:t>Хобби</w:t>
            </w:r>
          </w:p>
        </w:tc>
        <w:tc>
          <w:tcPr>
            <w:tcW w:w="3782" w:type="pct"/>
          </w:tcPr>
          <w:p w:rsidR="00F93F44" w:rsidRPr="00972D11" w:rsidRDefault="00CB4E43" w:rsidP="00B62873">
            <w:pPr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1140B5">
              <w:rPr>
                <w:rFonts w:eastAsia="Calibri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F93F44" w:rsidRPr="00972D11" w:rsidRDefault="00F93F44" w:rsidP="00B62873">
            <w:pPr>
              <w:jc w:val="center"/>
              <w:rPr>
                <w:sz w:val="24"/>
                <w:szCs w:val="24"/>
              </w:rPr>
            </w:pPr>
          </w:p>
        </w:tc>
      </w:tr>
      <w:tr w:rsidR="00CB4E43" w:rsidRPr="00D46313" w:rsidTr="00B62873">
        <w:trPr>
          <w:trHeight w:val="245"/>
        </w:trPr>
        <w:tc>
          <w:tcPr>
            <w:tcW w:w="849" w:type="pct"/>
            <w:vMerge/>
          </w:tcPr>
          <w:p w:rsidR="00CB4E43" w:rsidRDefault="00CB4E43" w:rsidP="00016949">
            <w:pPr>
              <w:ind w:left="34" w:right="3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2" w:type="pct"/>
          </w:tcPr>
          <w:p w:rsidR="00CB4E43" w:rsidRPr="001140B5" w:rsidRDefault="00CB4E43" w:rsidP="005D6C03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972D11">
              <w:rPr>
                <w:bCs/>
                <w:sz w:val="24"/>
                <w:szCs w:val="24"/>
              </w:rPr>
              <w:t xml:space="preserve">Чтение, перевод тематического текста. </w:t>
            </w:r>
            <w:r>
              <w:rPr>
                <w:bCs/>
                <w:sz w:val="24"/>
                <w:szCs w:val="24"/>
              </w:rPr>
              <w:t xml:space="preserve">Лексические единицы по теме. </w:t>
            </w:r>
            <w:r w:rsidRPr="00972D11"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Подготовка рассказа о 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>своем хобби</w:t>
            </w:r>
            <w:r w:rsidRPr="00972D11">
              <w:rPr>
                <w:rFonts w:eastAsia="Bookman Old Style"/>
                <w:sz w:val="24"/>
                <w:szCs w:val="24"/>
                <w:shd w:val="clear" w:color="auto" w:fill="FFFFFF"/>
              </w:rPr>
              <w:t>.</w:t>
            </w:r>
            <w:r w:rsidRPr="00972D11">
              <w:rPr>
                <w:bCs/>
                <w:sz w:val="24"/>
                <w:szCs w:val="24"/>
              </w:rPr>
              <w:t xml:space="preserve"> </w:t>
            </w:r>
            <w:r w:rsidR="00FB4765" w:rsidRPr="00972D11">
              <w:rPr>
                <w:bCs/>
                <w:sz w:val="24"/>
                <w:szCs w:val="24"/>
              </w:rPr>
              <w:t>Настоящее простое время</w:t>
            </w:r>
            <w:r w:rsidR="00FB4765" w:rsidRPr="00972D11">
              <w:rPr>
                <w:rFonts w:eastAsia="Bookman Old Style"/>
                <w:sz w:val="24"/>
                <w:szCs w:val="24"/>
              </w:rPr>
              <w:t xml:space="preserve"> </w:t>
            </w:r>
            <w:r w:rsidR="00FB4765" w:rsidRPr="00972D11">
              <w:rPr>
                <w:bCs/>
                <w:sz w:val="24"/>
                <w:szCs w:val="24"/>
              </w:rPr>
              <w:t>(</w:t>
            </w:r>
            <w:r w:rsidR="00FB4765">
              <w:rPr>
                <w:bCs/>
                <w:sz w:val="24"/>
                <w:szCs w:val="24"/>
                <w:lang w:val="en-US"/>
              </w:rPr>
              <w:t>Present</w:t>
            </w:r>
            <w:r w:rsidR="00FB4765" w:rsidRPr="00265056">
              <w:rPr>
                <w:bCs/>
                <w:sz w:val="24"/>
                <w:szCs w:val="24"/>
              </w:rPr>
              <w:t xml:space="preserve"> </w:t>
            </w:r>
            <w:r w:rsidR="00FB4765">
              <w:rPr>
                <w:bCs/>
                <w:sz w:val="24"/>
                <w:szCs w:val="24"/>
                <w:lang w:val="en-US"/>
              </w:rPr>
              <w:t>Simple</w:t>
            </w:r>
            <w:r w:rsidR="00FB4765" w:rsidRPr="00972D11">
              <w:rPr>
                <w:bCs/>
                <w:sz w:val="24"/>
                <w:szCs w:val="24"/>
              </w:rPr>
              <w:t>).</w:t>
            </w:r>
            <w:r w:rsidR="00FB4765">
              <w:rPr>
                <w:bCs/>
                <w:sz w:val="24"/>
                <w:szCs w:val="24"/>
              </w:rPr>
              <w:t xml:space="preserve"> </w:t>
            </w:r>
            <w:r w:rsidRPr="00972D11">
              <w:rPr>
                <w:bCs/>
                <w:sz w:val="24"/>
                <w:szCs w:val="24"/>
              </w:rPr>
              <w:t xml:space="preserve">Настоящее </w:t>
            </w:r>
            <w:r>
              <w:rPr>
                <w:bCs/>
                <w:sz w:val="24"/>
                <w:szCs w:val="24"/>
              </w:rPr>
              <w:t>длительное</w:t>
            </w:r>
            <w:r w:rsidRPr="00972D11">
              <w:rPr>
                <w:bCs/>
                <w:sz w:val="24"/>
                <w:szCs w:val="24"/>
              </w:rPr>
              <w:t xml:space="preserve"> время</w:t>
            </w:r>
            <w:r w:rsidRPr="00972D11">
              <w:rPr>
                <w:rFonts w:eastAsia="Bookman Old Style"/>
                <w:sz w:val="24"/>
                <w:szCs w:val="24"/>
              </w:rPr>
              <w:t xml:space="preserve"> </w:t>
            </w:r>
            <w:r w:rsidRPr="00972D11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  <w:lang w:val="en-US"/>
              </w:rPr>
              <w:t>Present</w:t>
            </w:r>
            <w:r w:rsidRPr="0026505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Continuous</w:t>
            </w:r>
            <w:r w:rsidRPr="00972D11">
              <w:rPr>
                <w:bCs/>
                <w:sz w:val="24"/>
                <w:szCs w:val="24"/>
              </w:rPr>
              <w:t>).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37DE7" w:rsidRPr="00972D11">
              <w:rPr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369" w:type="pct"/>
            <w:vAlign w:val="center"/>
          </w:tcPr>
          <w:p w:rsidR="00CB4E43" w:rsidRPr="00972D11" w:rsidRDefault="005D6C03" w:rsidP="00B6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93F44" w:rsidRPr="00D46313" w:rsidTr="00F93F44">
        <w:trPr>
          <w:trHeight w:val="245"/>
        </w:trPr>
        <w:tc>
          <w:tcPr>
            <w:tcW w:w="4631" w:type="pct"/>
            <w:gridSpan w:val="2"/>
          </w:tcPr>
          <w:p w:rsidR="00F93F44" w:rsidRPr="00972D11" w:rsidRDefault="00F93F44" w:rsidP="00B62873">
            <w:pPr>
              <w:jc w:val="both"/>
              <w:rPr>
                <w:bCs/>
                <w:sz w:val="24"/>
                <w:szCs w:val="24"/>
              </w:rPr>
            </w:pPr>
            <w:r w:rsidRPr="00972D11">
              <w:rPr>
                <w:b/>
                <w:sz w:val="24"/>
                <w:szCs w:val="24"/>
              </w:rPr>
              <w:t xml:space="preserve">Раздел 3. </w:t>
            </w:r>
            <w:r w:rsidRPr="00972D11">
              <w:rPr>
                <w:sz w:val="24"/>
                <w:szCs w:val="24"/>
              </w:rPr>
              <w:t>Здоровье. Спорт</w:t>
            </w:r>
          </w:p>
        </w:tc>
        <w:tc>
          <w:tcPr>
            <w:tcW w:w="369" w:type="pct"/>
          </w:tcPr>
          <w:p w:rsidR="00F93F44" w:rsidRPr="00F93F44" w:rsidRDefault="005D6C03" w:rsidP="006738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93F44" w:rsidRPr="00D46313" w:rsidTr="00B62873">
        <w:trPr>
          <w:trHeight w:val="245"/>
        </w:trPr>
        <w:tc>
          <w:tcPr>
            <w:tcW w:w="849" w:type="pct"/>
            <w:vMerge w:val="restart"/>
          </w:tcPr>
          <w:p w:rsidR="00F93F44" w:rsidRPr="00F93F44" w:rsidRDefault="007C1B6C" w:rsidP="00B62873">
            <w:pPr>
              <w:ind w:left="34" w:right="3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 w:rsidR="00C5451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93F44" w:rsidRPr="00F93F44">
              <w:rPr>
                <w:b/>
                <w:bCs/>
                <w:sz w:val="24"/>
                <w:szCs w:val="24"/>
              </w:rPr>
              <w:t xml:space="preserve"> </w:t>
            </w:r>
            <w:r w:rsidR="00F93F44" w:rsidRPr="00F93F44">
              <w:rPr>
                <w:sz w:val="24"/>
                <w:szCs w:val="24"/>
              </w:rPr>
              <w:t>Спорт</w:t>
            </w:r>
          </w:p>
        </w:tc>
        <w:tc>
          <w:tcPr>
            <w:tcW w:w="3782" w:type="pct"/>
          </w:tcPr>
          <w:p w:rsidR="00F93F44" w:rsidRPr="00972D11" w:rsidRDefault="005D6C03" w:rsidP="005D6C0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Style w:val="FontStyle36"/>
                <w:b w:val="0"/>
                <w:bCs w:val="0"/>
                <w:i/>
                <w:sz w:val="24"/>
                <w:szCs w:val="24"/>
              </w:rPr>
            </w:pPr>
            <w:r w:rsidRPr="001140B5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9" w:type="pct"/>
          </w:tcPr>
          <w:p w:rsidR="00F93F44" w:rsidRPr="00D46313" w:rsidRDefault="00F93F44" w:rsidP="00B62873">
            <w:pPr>
              <w:jc w:val="center"/>
              <w:rPr>
                <w:sz w:val="24"/>
                <w:szCs w:val="24"/>
              </w:rPr>
            </w:pPr>
          </w:p>
        </w:tc>
      </w:tr>
      <w:tr w:rsidR="00F93F44" w:rsidRPr="00D46313" w:rsidTr="00B62873">
        <w:trPr>
          <w:trHeight w:val="245"/>
        </w:trPr>
        <w:tc>
          <w:tcPr>
            <w:tcW w:w="849" w:type="pct"/>
            <w:vMerge/>
          </w:tcPr>
          <w:p w:rsidR="00F93F44" w:rsidRPr="00D46313" w:rsidRDefault="00F93F44" w:rsidP="00B62873">
            <w:pPr>
              <w:ind w:left="34" w:right="37"/>
              <w:rPr>
                <w:sz w:val="24"/>
                <w:szCs w:val="24"/>
              </w:rPr>
            </w:pPr>
          </w:p>
        </w:tc>
        <w:tc>
          <w:tcPr>
            <w:tcW w:w="3782" w:type="pct"/>
          </w:tcPr>
          <w:p w:rsidR="00F93F44" w:rsidRPr="00437DE7" w:rsidRDefault="005D6C03" w:rsidP="00C83D29">
            <w:pPr>
              <w:jc w:val="both"/>
              <w:rPr>
                <w:rFonts w:eastAsia="Bookman Old Style"/>
                <w:b/>
                <w:sz w:val="24"/>
                <w:szCs w:val="24"/>
                <w:lang w:val="en-US"/>
              </w:rPr>
            </w:pPr>
            <w:r w:rsidRPr="00972D11">
              <w:rPr>
                <w:bCs/>
                <w:sz w:val="24"/>
                <w:szCs w:val="24"/>
              </w:rPr>
              <w:t xml:space="preserve">Чтение, перевод тематического текста. </w:t>
            </w:r>
            <w:r>
              <w:rPr>
                <w:bCs/>
                <w:sz w:val="24"/>
                <w:szCs w:val="24"/>
              </w:rPr>
              <w:t xml:space="preserve">Лексические единицы по теме. </w:t>
            </w:r>
            <w:r w:rsidRPr="00972D11">
              <w:rPr>
                <w:rFonts w:eastAsia="Bookman Old Style"/>
                <w:sz w:val="24"/>
                <w:szCs w:val="24"/>
                <w:shd w:val="clear" w:color="auto" w:fill="FFFFFF"/>
              </w:rPr>
              <w:t>Подготовка рассказа о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>б Олимпийских играх</w:t>
            </w:r>
            <w:r w:rsidRPr="00972D11">
              <w:rPr>
                <w:rFonts w:eastAsia="Bookman Old Style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</w:rPr>
              <w:t>Будущее простое время (</w:t>
            </w:r>
            <w:r>
              <w:rPr>
                <w:bCs/>
                <w:sz w:val="24"/>
                <w:szCs w:val="24"/>
                <w:lang w:val="en-US"/>
              </w:rPr>
              <w:t>Future</w:t>
            </w:r>
            <w:r w:rsidRPr="00FB476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Simple</w:t>
            </w:r>
            <w:r>
              <w:rPr>
                <w:bCs/>
                <w:sz w:val="24"/>
                <w:szCs w:val="24"/>
              </w:rPr>
              <w:t xml:space="preserve">). </w:t>
            </w:r>
            <w:r w:rsidR="00437DE7" w:rsidRPr="00972D11">
              <w:rPr>
                <w:bCs/>
                <w:sz w:val="24"/>
                <w:szCs w:val="24"/>
              </w:rPr>
              <w:t>Оборот</w:t>
            </w:r>
            <w:r w:rsidR="00437DE7" w:rsidRPr="00972D11">
              <w:rPr>
                <w:bCs/>
                <w:sz w:val="24"/>
                <w:szCs w:val="24"/>
                <w:lang w:val="en-US"/>
              </w:rPr>
              <w:t xml:space="preserve"> to be going to.</w:t>
            </w:r>
            <w:r w:rsidR="00437DE7" w:rsidRPr="00972D11">
              <w:rPr>
                <w:rFonts w:eastAsia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Прошедшее</w:t>
            </w:r>
            <w:r w:rsidRPr="00437DE7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простое</w:t>
            </w:r>
            <w:r w:rsidRPr="00437DE7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время</w:t>
            </w:r>
            <w:r w:rsidRPr="00437DE7">
              <w:rPr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bCs/>
                <w:sz w:val="24"/>
                <w:szCs w:val="24"/>
                <w:lang w:val="en-US"/>
              </w:rPr>
              <w:t>Past</w:t>
            </w:r>
            <w:r w:rsidRPr="00437DE7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Simple</w:t>
            </w:r>
            <w:r w:rsidRPr="00437DE7">
              <w:rPr>
                <w:bCs/>
                <w:sz w:val="24"/>
                <w:szCs w:val="24"/>
                <w:lang w:val="en-US"/>
              </w:rPr>
              <w:t>)</w:t>
            </w:r>
            <w:r w:rsidR="00437DE7" w:rsidRPr="00437DE7">
              <w:rPr>
                <w:bCs/>
                <w:sz w:val="24"/>
                <w:szCs w:val="24"/>
                <w:lang w:val="en-US"/>
              </w:rPr>
              <w:t>.</w:t>
            </w:r>
            <w:r w:rsidR="00437DE7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" w:type="pct"/>
          </w:tcPr>
          <w:p w:rsidR="00F93F44" w:rsidRPr="00437DE7" w:rsidRDefault="00437DE7" w:rsidP="00B628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8138FB" w:rsidRPr="00D46313" w:rsidTr="008138FB">
        <w:trPr>
          <w:trHeight w:val="245"/>
        </w:trPr>
        <w:tc>
          <w:tcPr>
            <w:tcW w:w="4631" w:type="pct"/>
            <w:gridSpan w:val="2"/>
          </w:tcPr>
          <w:p w:rsidR="008138FB" w:rsidRPr="00972D11" w:rsidRDefault="007C1B6C" w:rsidP="007C1B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 w:rsidR="008138FB" w:rsidRPr="00972D11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Страноведение </w:t>
            </w:r>
          </w:p>
        </w:tc>
        <w:tc>
          <w:tcPr>
            <w:tcW w:w="369" w:type="pct"/>
          </w:tcPr>
          <w:p w:rsidR="008138FB" w:rsidRPr="008138FB" w:rsidRDefault="004F7B9D" w:rsidP="00B62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8138FB" w:rsidRPr="00D46313" w:rsidTr="00B62873">
        <w:trPr>
          <w:trHeight w:val="245"/>
        </w:trPr>
        <w:tc>
          <w:tcPr>
            <w:tcW w:w="849" w:type="pct"/>
            <w:vMerge w:val="restart"/>
          </w:tcPr>
          <w:p w:rsidR="008138FB" w:rsidRPr="008138FB" w:rsidRDefault="007C1B6C" w:rsidP="00B62873">
            <w:pPr>
              <w:ind w:left="34" w:right="3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</w:t>
            </w:r>
            <w:r w:rsidR="008138FB" w:rsidRPr="008138FB">
              <w:rPr>
                <w:b/>
                <w:bCs/>
                <w:sz w:val="24"/>
                <w:szCs w:val="24"/>
              </w:rPr>
              <w:t>.1</w:t>
            </w:r>
            <w:r w:rsidR="008138FB" w:rsidRPr="008138FB">
              <w:rPr>
                <w:rFonts w:eastAsia="Bookman Old Style"/>
                <w:sz w:val="24"/>
                <w:szCs w:val="24"/>
              </w:rPr>
              <w:t xml:space="preserve"> Российская Федерация</w:t>
            </w:r>
          </w:p>
        </w:tc>
        <w:tc>
          <w:tcPr>
            <w:tcW w:w="3782" w:type="pct"/>
          </w:tcPr>
          <w:p w:rsidR="008138FB" w:rsidRPr="00972D11" w:rsidRDefault="00C83D29" w:rsidP="009D2138">
            <w:pPr>
              <w:jc w:val="both"/>
              <w:rPr>
                <w:sz w:val="24"/>
                <w:szCs w:val="24"/>
              </w:rPr>
            </w:pPr>
            <w:r w:rsidRPr="001140B5">
              <w:rPr>
                <w:rFonts w:eastAsia="Calibri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8138FB" w:rsidRPr="00972D11" w:rsidRDefault="008138FB" w:rsidP="00B62873">
            <w:pPr>
              <w:jc w:val="center"/>
              <w:rPr>
                <w:sz w:val="24"/>
                <w:szCs w:val="24"/>
              </w:rPr>
            </w:pPr>
          </w:p>
        </w:tc>
      </w:tr>
      <w:tr w:rsidR="008138FB" w:rsidRPr="00D46313" w:rsidTr="00B62873">
        <w:trPr>
          <w:trHeight w:val="245"/>
        </w:trPr>
        <w:tc>
          <w:tcPr>
            <w:tcW w:w="849" w:type="pct"/>
            <w:vMerge/>
          </w:tcPr>
          <w:p w:rsidR="008138FB" w:rsidRPr="00D46313" w:rsidRDefault="008138FB" w:rsidP="00B62873">
            <w:pPr>
              <w:ind w:left="34" w:right="37"/>
              <w:rPr>
                <w:sz w:val="24"/>
                <w:szCs w:val="24"/>
              </w:rPr>
            </w:pPr>
          </w:p>
        </w:tc>
        <w:tc>
          <w:tcPr>
            <w:tcW w:w="3782" w:type="pct"/>
          </w:tcPr>
          <w:p w:rsidR="008138FB" w:rsidRPr="000F0E22" w:rsidRDefault="00C83D29" w:rsidP="00C83D29">
            <w:pPr>
              <w:jc w:val="both"/>
              <w:rPr>
                <w:rFonts w:eastAsia="Bookman Old Style"/>
                <w:sz w:val="24"/>
                <w:szCs w:val="24"/>
              </w:rPr>
            </w:pPr>
            <w:r w:rsidRPr="00972D11">
              <w:rPr>
                <w:bCs/>
                <w:sz w:val="24"/>
                <w:szCs w:val="24"/>
              </w:rPr>
              <w:t xml:space="preserve">Чтение, перевод тематического текста. </w:t>
            </w:r>
            <w:r>
              <w:rPr>
                <w:bCs/>
                <w:sz w:val="24"/>
                <w:szCs w:val="24"/>
              </w:rPr>
              <w:t xml:space="preserve">Лексические единицы по теме. </w:t>
            </w:r>
            <w:r w:rsidRPr="00972D11">
              <w:rPr>
                <w:rFonts w:eastAsia="Bookman Old Style"/>
                <w:sz w:val="24"/>
                <w:szCs w:val="24"/>
                <w:shd w:val="clear" w:color="auto" w:fill="FFFFFF"/>
              </w:rPr>
              <w:t>Подготовка рассказа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о своей стране.</w:t>
            </w:r>
            <w:r w:rsidRPr="00972D11">
              <w:rPr>
                <w:sz w:val="24"/>
                <w:szCs w:val="24"/>
              </w:rPr>
              <w:t xml:space="preserve"> Москва – столица России.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Достопримечательности города.</w:t>
            </w:r>
            <w:r w:rsidRPr="00972D11">
              <w:rPr>
                <w:rFonts w:eastAsia="Bookman Old Style"/>
                <w:sz w:val="24"/>
                <w:szCs w:val="24"/>
              </w:rPr>
              <w:t xml:space="preserve"> </w:t>
            </w:r>
            <w:r w:rsidRPr="00972D11">
              <w:rPr>
                <w:rFonts w:eastAsia="Bookman Old Style"/>
                <w:sz w:val="24"/>
                <w:szCs w:val="24"/>
                <w:shd w:val="clear" w:color="auto" w:fill="FFFFFF"/>
              </w:rPr>
              <w:t>Подготовка рассказа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о столице нашей страны.</w:t>
            </w:r>
            <w:r w:rsidRPr="00972D11">
              <w:rPr>
                <w:sz w:val="24"/>
                <w:szCs w:val="24"/>
              </w:rPr>
              <w:t xml:space="preserve"> </w:t>
            </w:r>
            <w:r>
              <w:rPr>
                <w:rFonts w:eastAsia="Bookman Old Style"/>
                <w:sz w:val="24"/>
                <w:szCs w:val="24"/>
              </w:rPr>
              <w:t>Прошедшее длительное время (</w:t>
            </w:r>
            <w:r>
              <w:rPr>
                <w:rFonts w:eastAsia="Bookman Old Style"/>
                <w:sz w:val="24"/>
                <w:szCs w:val="24"/>
                <w:lang w:val="en-US"/>
              </w:rPr>
              <w:t>Past</w:t>
            </w:r>
            <w:r w:rsidRPr="00C83D29">
              <w:rPr>
                <w:rFonts w:eastAsia="Bookman Old Style"/>
                <w:sz w:val="24"/>
                <w:szCs w:val="24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val="en-US"/>
              </w:rPr>
              <w:t>Continuous</w:t>
            </w:r>
            <w:r>
              <w:rPr>
                <w:rFonts w:eastAsia="Bookman Old Style"/>
                <w:sz w:val="24"/>
                <w:szCs w:val="24"/>
              </w:rPr>
              <w:t>)</w:t>
            </w:r>
            <w:r w:rsidRPr="00972D11">
              <w:rPr>
                <w:rFonts w:eastAsia="Bookman Old Style"/>
                <w:sz w:val="24"/>
                <w:szCs w:val="24"/>
              </w:rPr>
              <w:t xml:space="preserve">. </w:t>
            </w:r>
            <w:r w:rsidRPr="00972D11">
              <w:rPr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369" w:type="pct"/>
            <w:vAlign w:val="center"/>
          </w:tcPr>
          <w:p w:rsidR="008138FB" w:rsidRPr="00972D11" w:rsidRDefault="00C83D29" w:rsidP="00B6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31CB0" w:rsidRPr="00D46313" w:rsidTr="00B62873">
        <w:trPr>
          <w:trHeight w:val="245"/>
        </w:trPr>
        <w:tc>
          <w:tcPr>
            <w:tcW w:w="849" w:type="pct"/>
            <w:vMerge w:val="restart"/>
          </w:tcPr>
          <w:p w:rsidR="00F31CB0" w:rsidRPr="00C83D29" w:rsidRDefault="00F31CB0" w:rsidP="00C83D29">
            <w:pPr>
              <w:pStyle w:val="Style16"/>
              <w:widowControl/>
              <w:jc w:val="left"/>
            </w:pPr>
            <w:r>
              <w:rPr>
                <w:b/>
                <w:bCs/>
              </w:rPr>
              <w:lastRenderedPageBreak/>
              <w:t>Тема 4</w:t>
            </w:r>
            <w:r w:rsidRPr="008138F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2 </w:t>
            </w:r>
            <w:r>
              <w:rPr>
                <w:rFonts w:eastAsia="Bookman Old Style"/>
              </w:rPr>
              <w:t>Великобритания</w:t>
            </w:r>
          </w:p>
        </w:tc>
        <w:tc>
          <w:tcPr>
            <w:tcW w:w="3782" w:type="pct"/>
          </w:tcPr>
          <w:p w:rsidR="00F31CB0" w:rsidRPr="00972D11" w:rsidRDefault="00F31CB0" w:rsidP="00B62873">
            <w:pPr>
              <w:ind w:left="22"/>
              <w:jc w:val="both"/>
              <w:rPr>
                <w:sz w:val="24"/>
                <w:szCs w:val="24"/>
              </w:rPr>
            </w:pPr>
            <w:r w:rsidRPr="001140B5">
              <w:rPr>
                <w:rFonts w:eastAsia="Calibri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F31CB0" w:rsidRDefault="00F31CB0" w:rsidP="00B62873">
            <w:pPr>
              <w:jc w:val="center"/>
              <w:rPr>
                <w:sz w:val="24"/>
                <w:szCs w:val="24"/>
              </w:rPr>
            </w:pPr>
          </w:p>
        </w:tc>
      </w:tr>
      <w:tr w:rsidR="00F31CB0" w:rsidRPr="00D46313" w:rsidTr="00B62873">
        <w:trPr>
          <w:trHeight w:val="245"/>
        </w:trPr>
        <w:tc>
          <w:tcPr>
            <w:tcW w:w="849" w:type="pct"/>
            <w:vMerge/>
          </w:tcPr>
          <w:p w:rsidR="00F31CB0" w:rsidRPr="00D46313" w:rsidRDefault="00F31CB0" w:rsidP="00B62873">
            <w:pPr>
              <w:ind w:left="34" w:right="37"/>
              <w:rPr>
                <w:sz w:val="24"/>
                <w:szCs w:val="24"/>
              </w:rPr>
            </w:pPr>
          </w:p>
        </w:tc>
        <w:tc>
          <w:tcPr>
            <w:tcW w:w="3782" w:type="pct"/>
          </w:tcPr>
          <w:p w:rsidR="00F31CB0" w:rsidRPr="00972D11" w:rsidRDefault="00F31CB0" w:rsidP="00F31CB0">
            <w:pPr>
              <w:ind w:left="22"/>
              <w:jc w:val="both"/>
              <w:rPr>
                <w:sz w:val="24"/>
                <w:szCs w:val="24"/>
              </w:rPr>
            </w:pPr>
            <w:r w:rsidRPr="00972D11">
              <w:rPr>
                <w:bCs/>
                <w:sz w:val="24"/>
                <w:szCs w:val="24"/>
              </w:rPr>
              <w:t xml:space="preserve">Чтение, перевод тематического текста. </w:t>
            </w:r>
            <w:r>
              <w:rPr>
                <w:bCs/>
                <w:sz w:val="24"/>
                <w:szCs w:val="24"/>
              </w:rPr>
              <w:t xml:space="preserve">Лексические единицы по теме. </w:t>
            </w:r>
            <w:r w:rsidRPr="00972D11">
              <w:rPr>
                <w:rFonts w:eastAsia="Bookman Old Style"/>
                <w:sz w:val="24"/>
                <w:szCs w:val="24"/>
                <w:shd w:val="clear" w:color="auto" w:fill="FFFFFF"/>
              </w:rPr>
              <w:t>Подготовка рассказа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о стране.</w:t>
            </w:r>
            <w:r w:rsidRPr="00972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Лондон</w:t>
            </w:r>
            <w:r w:rsidRPr="00972D11">
              <w:rPr>
                <w:sz w:val="24"/>
                <w:szCs w:val="24"/>
              </w:rPr>
              <w:t xml:space="preserve"> – столица 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>Великобритании</w:t>
            </w:r>
            <w:r w:rsidRPr="00972D11">
              <w:rPr>
                <w:sz w:val="24"/>
                <w:szCs w:val="24"/>
              </w:rPr>
              <w:t>.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Достопримечательности города.</w:t>
            </w:r>
            <w:r w:rsidRPr="00972D11">
              <w:rPr>
                <w:rFonts w:eastAsia="Bookman Old Style"/>
                <w:sz w:val="24"/>
                <w:szCs w:val="24"/>
              </w:rPr>
              <w:t xml:space="preserve"> </w:t>
            </w:r>
            <w:r w:rsidRPr="00972D11">
              <w:rPr>
                <w:rFonts w:eastAsia="Bookman Old Style"/>
                <w:sz w:val="24"/>
                <w:szCs w:val="24"/>
                <w:shd w:val="clear" w:color="auto" w:fill="FFFFFF"/>
              </w:rPr>
              <w:t>Подготовка рассказа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о Лондоне.</w:t>
            </w:r>
            <w:r w:rsidRPr="00972D11">
              <w:rPr>
                <w:sz w:val="24"/>
                <w:szCs w:val="24"/>
              </w:rPr>
              <w:t xml:space="preserve"> </w:t>
            </w:r>
            <w:r>
              <w:rPr>
                <w:rFonts w:eastAsia="Bookman Old Style"/>
                <w:sz w:val="24"/>
                <w:szCs w:val="24"/>
              </w:rPr>
              <w:t>Настоящее совершенное время (</w:t>
            </w:r>
            <w:r>
              <w:rPr>
                <w:rFonts w:eastAsia="Bookman Old Style"/>
                <w:sz w:val="24"/>
                <w:szCs w:val="24"/>
                <w:lang w:val="en-US"/>
              </w:rPr>
              <w:t>Present Perfect</w:t>
            </w:r>
            <w:r>
              <w:rPr>
                <w:rFonts w:eastAsia="Bookman Old Style"/>
                <w:sz w:val="24"/>
                <w:szCs w:val="24"/>
              </w:rPr>
              <w:t>)</w:t>
            </w:r>
            <w:r w:rsidRPr="00972D11">
              <w:rPr>
                <w:rFonts w:eastAsia="Bookman Old Style"/>
                <w:sz w:val="24"/>
                <w:szCs w:val="24"/>
              </w:rPr>
              <w:t xml:space="preserve">. </w:t>
            </w:r>
            <w:r w:rsidRPr="00972D11">
              <w:rPr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369" w:type="pct"/>
            <w:vAlign w:val="center"/>
          </w:tcPr>
          <w:p w:rsidR="00F31CB0" w:rsidRDefault="00C1764E" w:rsidP="00B6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1764E" w:rsidRPr="00D46313" w:rsidTr="00B62873">
        <w:trPr>
          <w:trHeight w:val="245"/>
        </w:trPr>
        <w:tc>
          <w:tcPr>
            <w:tcW w:w="849" w:type="pct"/>
            <w:vMerge w:val="restart"/>
          </w:tcPr>
          <w:p w:rsidR="00C1764E" w:rsidRPr="00D46313" w:rsidRDefault="00C1764E" w:rsidP="00B62873">
            <w:pPr>
              <w:ind w:left="34" w:right="3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</w:t>
            </w:r>
            <w:r w:rsidRPr="008138FB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3E36F6">
              <w:rPr>
                <w:b/>
                <w:bCs/>
                <w:sz w:val="24"/>
                <w:szCs w:val="24"/>
              </w:rPr>
              <w:t xml:space="preserve"> </w:t>
            </w:r>
            <w:r w:rsidR="003E36F6" w:rsidRPr="003E36F6">
              <w:rPr>
                <w:bCs/>
                <w:sz w:val="24"/>
                <w:szCs w:val="24"/>
              </w:rPr>
              <w:t>США</w:t>
            </w:r>
          </w:p>
        </w:tc>
        <w:tc>
          <w:tcPr>
            <w:tcW w:w="3782" w:type="pct"/>
          </w:tcPr>
          <w:p w:rsidR="00C1764E" w:rsidRPr="00972D11" w:rsidRDefault="003E36F6" w:rsidP="00B62873">
            <w:pPr>
              <w:ind w:left="22"/>
              <w:jc w:val="both"/>
              <w:rPr>
                <w:sz w:val="24"/>
                <w:szCs w:val="24"/>
              </w:rPr>
            </w:pPr>
            <w:r w:rsidRPr="001140B5">
              <w:rPr>
                <w:rFonts w:eastAsia="Calibri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C1764E" w:rsidRDefault="00C1764E" w:rsidP="00B62873">
            <w:pPr>
              <w:jc w:val="center"/>
              <w:rPr>
                <w:sz w:val="24"/>
                <w:szCs w:val="24"/>
              </w:rPr>
            </w:pPr>
          </w:p>
        </w:tc>
      </w:tr>
      <w:tr w:rsidR="00C1764E" w:rsidRPr="00D46313" w:rsidTr="00B62873">
        <w:trPr>
          <w:trHeight w:val="245"/>
        </w:trPr>
        <w:tc>
          <w:tcPr>
            <w:tcW w:w="849" w:type="pct"/>
            <w:vMerge/>
          </w:tcPr>
          <w:p w:rsidR="00C1764E" w:rsidRPr="00D46313" w:rsidRDefault="00C1764E" w:rsidP="00B62873">
            <w:pPr>
              <w:ind w:left="34" w:right="37"/>
              <w:rPr>
                <w:sz w:val="24"/>
                <w:szCs w:val="24"/>
              </w:rPr>
            </w:pPr>
          </w:p>
        </w:tc>
        <w:tc>
          <w:tcPr>
            <w:tcW w:w="3782" w:type="pct"/>
          </w:tcPr>
          <w:p w:rsidR="00C1764E" w:rsidRPr="00972D11" w:rsidRDefault="003E36F6" w:rsidP="003E36F6">
            <w:pPr>
              <w:ind w:left="22"/>
              <w:jc w:val="both"/>
              <w:rPr>
                <w:sz w:val="24"/>
                <w:szCs w:val="24"/>
              </w:rPr>
            </w:pPr>
            <w:r w:rsidRPr="00972D11">
              <w:rPr>
                <w:bCs/>
                <w:sz w:val="24"/>
                <w:szCs w:val="24"/>
              </w:rPr>
              <w:t xml:space="preserve">Чтение, перевод тематического текста. </w:t>
            </w:r>
            <w:r>
              <w:rPr>
                <w:bCs/>
                <w:sz w:val="24"/>
                <w:szCs w:val="24"/>
              </w:rPr>
              <w:t xml:space="preserve">Лексические единицы по теме. </w:t>
            </w:r>
            <w:r w:rsidRPr="00972D11">
              <w:rPr>
                <w:rFonts w:eastAsia="Bookman Old Style"/>
                <w:sz w:val="24"/>
                <w:szCs w:val="24"/>
                <w:shd w:val="clear" w:color="auto" w:fill="FFFFFF"/>
              </w:rPr>
              <w:t>Подготовка рассказа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о стране.</w:t>
            </w:r>
            <w:r w:rsidRPr="00972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Вашингтон</w:t>
            </w:r>
            <w:r w:rsidRPr="00972D11">
              <w:rPr>
                <w:sz w:val="24"/>
                <w:szCs w:val="24"/>
              </w:rPr>
              <w:t xml:space="preserve"> – столица 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>США</w:t>
            </w:r>
            <w:r w:rsidRPr="00972D11">
              <w:rPr>
                <w:sz w:val="24"/>
                <w:szCs w:val="24"/>
              </w:rPr>
              <w:t>.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Достопримечательности города.</w:t>
            </w:r>
            <w:r w:rsidRPr="00972D11">
              <w:rPr>
                <w:rFonts w:eastAsia="Bookman Old Style"/>
                <w:sz w:val="24"/>
                <w:szCs w:val="24"/>
              </w:rPr>
              <w:t xml:space="preserve"> </w:t>
            </w:r>
            <w:r w:rsidRPr="00972D11">
              <w:rPr>
                <w:rFonts w:eastAsia="Bookman Old Style"/>
                <w:sz w:val="24"/>
                <w:szCs w:val="24"/>
                <w:shd w:val="clear" w:color="auto" w:fill="FFFFFF"/>
              </w:rPr>
              <w:t>Подготовка рассказа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о США.</w:t>
            </w:r>
            <w:r w:rsidRPr="00972D11">
              <w:rPr>
                <w:sz w:val="24"/>
                <w:szCs w:val="24"/>
              </w:rPr>
              <w:t xml:space="preserve"> </w:t>
            </w:r>
            <w:r>
              <w:rPr>
                <w:rFonts w:eastAsia="Bookman Old Style"/>
                <w:sz w:val="24"/>
                <w:szCs w:val="24"/>
              </w:rPr>
              <w:t>Прошедшее совершенное время (</w:t>
            </w:r>
            <w:r>
              <w:rPr>
                <w:rFonts w:eastAsia="Bookman Old Style"/>
                <w:sz w:val="24"/>
                <w:szCs w:val="24"/>
                <w:lang w:val="en-US"/>
              </w:rPr>
              <w:t>Past Perfect</w:t>
            </w:r>
            <w:r>
              <w:rPr>
                <w:rFonts w:eastAsia="Bookman Old Style"/>
                <w:sz w:val="24"/>
                <w:szCs w:val="24"/>
              </w:rPr>
              <w:t>)</w:t>
            </w:r>
            <w:r w:rsidRPr="00972D11">
              <w:rPr>
                <w:rFonts w:eastAsia="Bookman Old Style"/>
                <w:sz w:val="24"/>
                <w:szCs w:val="24"/>
              </w:rPr>
              <w:t xml:space="preserve">. </w:t>
            </w:r>
            <w:r w:rsidRPr="00972D11">
              <w:rPr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369" w:type="pct"/>
            <w:vAlign w:val="center"/>
          </w:tcPr>
          <w:p w:rsidR="00C1764E" w:rsidRPr="003E36F6" w:rsidRDefault="003E36F6" w:rsidP="00B628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8138FB" w:rsidRPr="00D46313" w:rsidTr="008138FB">
        <w:trPr>
          <w:trHeight w:val="245"/>
        </w:trPr>
        <w:tc>
          <w:tcPr>
            <w:tcW w:w="4631" w:type="pct"/>
            <w:gridSpan w:val="2"/>
          </w:tcPr>
          <w:p w:rsidR="008138FB" w:rsidRPr="00972D11" w:rsidRDefault="003E36F6" w:rsidP="00B6287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 w:rsidRPr="0072718E">
              <w:rPr>
                <w:b/>
                <w:sz w:val="24"/>
                <w:szCs w:val="24"/>
              </w:rPr>
              <w:t>5</w:t>
            </w:r>
            <w:r w:rsidR="008138FB" w:rsidRPr="00972D11">
              <w:rPr>
                <w:b/>
                <w:sz w:val="24"/>
                <w:szCs w:val="24"/>
              </w:rPr>
              <w:t>.</w:t>
            </w:r>
            <w:r w:rsidR="008138FB" w:rsidRPr="00972D11">
              <w:rPr>
                <w:sz w:val="24"/>
                <w:szCs w:val="24"/>
              </w:rPr>
              <w:t xml:space="preserve"> Городская и сельская жизнь</w:t>
            </w:r>
          </w:p>
        </w:tc>
        <w:tc>
          <w:tcPr>
            <w:tcW w:w="369" w:type="pct"/>
          </w:tcPr>
          <w:p w:rsidR="008138FB" w:rsidRPr="008138FB" w:rsidRDefault="004F7B9D" w:rsidP="00B62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138FB" w:rsidRPr="00D46313" w:rsidTr="00B62873">
        <w:trPr>
          <w:trHeight w:val="245"/>
        </w:trPr>
        <w:tc>
          <w:tcPr>
            <w:tcW w:w="849" w:type="pct"/>
            <w:vMerge w:val="restart"/>
          </w:tcPr>
          <w:p w:rsidR="008138FB" w:rsidRPr="00D46313" w:rsidRDefault="008138FB" w:rsidP="006713CC">
            <w:pPr>
              <w:ind w:left="40"/>
              <w:rPr>
                <w:sz w:val="24"/>
                <w:szCs w:val="24"/>
              </w:rPr>
            </w:pPr>
            <w:r w:rsidRPr="00972D11">
              <w:rPr>
                <w:b/>
                <w:sz w:val="24"/>
                <w:szCs w:val="24"/>
              </w:rPr>
              <w:t>Тема</w:t>
            </w:r>
            <w:r w:rsidR="0072718E">
              <w:rPr>
                <w:b/>
                <w:sz w:val="24"/>
                <w:szCs w:val="24"/>
              </w:rPr>
              <w:t>.</w:t>
            </w:r>
            <w:r w:rsidRPr="00972D11">
              <w:rPr>
                <w:b/>
                <w:sz w:val="24"/>
                <w:szCs w:val="24"/>
              </w:rPr>
              <w:t xml:space="preserve"> </w:t>
            </w:r>
            <w:r w:rsidRPr="00972D11">
              <w:rPr>
                <w:sz w:val="24"/>
                <w:szCs w:val="24"/>
              </w:rPr>
              <w:t>Город и село</w:t>
            </w:r>
          </w:p>
        </w:tc>
        <w:tc>
          <w:tcPr>
            <w:tcW w:w="3782" w:type="pct"/>
          </w:tcPr>
          <w:p w:rsidR="008138FB" w:rsidRPr="00972D11" w:rsidRDefault="003E36F6" w:rsidP="00B62873">
            <w:pPr>
              <w:jc w:val="both"/>
              <w:rPr>
                <w:rFonts w:eastAsia="Bookman Old Style"/>
                <w:b/>
                <w:sz w:val="24"/>
                <w:szCs w:val="24"/>
              </w:rPr>
            </w:pPr>
            <w:r w:rsidRPr="001140B5">
              <w:rPr>
                <w:rFonts w:eastAsia="Calibri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8138FB" w:rsidRPr="00972D11" w:rsidRDefault="008138FB" w:rsidP="00B62873">
            <w:pPr>
              <w:jc w:val="center"/>
              <w:rPr>
                <w:sz w:val="24"/>
                <w:szCs w:val="24"/>
              </w:rPr>
            </w:pPr>
          </w:p>
        </w:tc>
      </w:tr>
      <w:tr w:rsidR="008138FB" w:rsidRPr="00D46313" w:rsidTr="00B62873">
        <w:trPr>
          <w:trHeight w:val="245"/>
        </w:trPr>
        <w:tc>
          <w:tcPr>
            <w:tcW w:w="849" w:type="pct"/>
            <w:vMerge/>
          </w:tcPr>
          <w:p w:rsidR="008138FB" w:rsidRPr="00D46313" w:rsidRDefault="008138FB" w:rsidP="00B62873">
            <w:pPr>
              <w:ind w:left="34" w:right="37"/>
              <w:rPr>
                <w:sz w:val="24"/>
                <w:szCs w:val="24"/>
              </w:rPr>
            </w:pPr>
          </w:p>
        </w:tc>
        <w:tc>
          <w:tcPr>
            <w:tcW w:w="3782" w:type="pct"/>
          </w:tcPr>
          <w:p w:rsidR="008138FB" w:rsidRPr="004F7B9D" w:rsidRDefault="004F7B9D" w:rsidP="00B62873">
            <w:pPr>
              <w:ind w:left="22"/>
              <w:jc w:val="both"/>
              <w:rPr>
                <w:rFonts w:eastAsia="Bookman Old Style"/>
                <w:b/>
                <w:sz w:val="24"/>
                <w:szCs w:val="24"/>
              </w:rPr>
            </w:pPr>
            <w:r w:rsidRPr="00972D11">
              <w:rPr>
                <w:bCs/>
                <w:sz w:val="24"/>
                <w:szCs w:val="24"/>
              </w:rPr>
              <w:t xml:space="preserve">Чтение, перевод тематического текста. </w:t>
            </w:r>
            <w:r>
              <w:rPr>
                <w:bCs/>
                <w:sz w:val="24"/>
                <w:szCs w:val="24"/>
              </w:rPr>
              <w:t xml:space="preserve">Лексические единицы по теме. </w:t>
            </w:r>
            <w:r w:rsidRPr="00972D11">
              <w:rPr>
                <w:rFonts w:eastAsia="Bookman Old Style"/>
                <w:sz w:val="24"/>
                <w:szCs w:val="24"/>
                <w:shd w:val="clear" w:color="auto" w:fill="FFFFFF"/>
              </w:rPr>
              <w:t>Подготовка рассказа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о своем родном городе или селе. Закрепление всех прошедших времен и 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  <w:lang w:val="en-US"/>
              </w:rPr>
              <w:t>Present</w:t>
            </w:r>
            <w:r w:rsidRPr="006713CC"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  <w:lang w:val="en-US"/>
              </w:rPr>
              <w:t>Perfect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>.</w:t>
            </w:r>
            <w:r w:rsidR="006713CC"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</w:t>
            </w:r>
            <w:r w:rsidR="006713CC" w:rsidRPr="00972D11">
              <w:rPr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369" w:type="pct"/>
            <w:vAlign w:val="center"/>
          </w:tcPr>
          <w:p w:rsidR="008138FB" w:rsidRPr="00972D11" w:rsidRDefault="004F7B9D" w:rsidP="00B6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138FB" w:rsidRPr="00D46313" w:rsidTr="008138FB">
        <w:trPr>
          <w:trHeight w:val="245"/>
        </w:trPr>
        <w:tc>
          <w:tcPr>
            <w:tcW w:w="4631" w:type="pct"/>
            <w:gridSpan w:val="2"/>
          </w:tcPr>
          <w:p w:rsidR="008138FB" w:rsidRPr="00972D11" w:rsidRDefault="006713CC" w:rsidP="00B6287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</w:t>
            </w:r>
            <w:r w:rsidR="008138FB" w:rsidRPr="00972D11">
              <w:rPr>
                <w:b/>
                <w:sz w:val="24"/>
                <w:szCs w:val="24"/>
              </w:rPr>
              <w:t xml:space="preserve">. </w:t>
            </w:r>
            <w:r w:rsidR="008138FB" w:rsidRPr="00972D11">
              <w:rPr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369" w:type="pct"/>
          </w:tcPr>
          <w:p w:rsidR="008138FB" w:rsidRPr="008138FB" w:rsidRDefault="00B27A78" w:rsidP="00B628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138FB" w:rsidRPr="00D46313" w:rsidTr="00B62873">
        <w:trPr>
          <w:trHeight w:val="245"/>
        </w:trPr>
        <w:tc>
          <w:tcPr>
            <w:tcW w:w="849" w:type="pct"/>
            <w:vMerge w:val="restart"/>
          </w:tcPr>
          <w:p w:rsidR="008138FB" w:rsidRPr="00D46313" w:rsidRDefault="008138FB" w:rsidP="006713CC">
            <w:pPr>
              <w:ind w:left="34" w:right="37"/>
              <w:rPr>
                <w:sz w:val="24"/>
                <w:szCs w:val="24"/>
              </w:rPr>
            </w:pPr>
            <w:r w:rsidRPr="00972D11">
              <w:rPr>
                <w:b/>
                <w:sz w:val="24"/>
                <w:szCs w:val="24"/>
              </w:rPr>
              <w:t>Тема</w:t>
            </w:r>
            <w:r w:rsidR="0072718E">
              <w:rPr>
                <w:b/>
                <w:sz w:val="24"/>
                <w:szCs w:val="24"/>
              </w:rPr>
              <w:t>.</w:t>
            </w:r>
            <w:r w:rsidRPr="00972D11">
              <w:rPr>
                <w:b/>
                <w:sz w:val="24"/>
                <w:szCs w:val="24"/>
              </w:rPr>
              <w:t xml:space="preserve"> </w:t>
            </w:r>
            <w:r w:rsidR="006713CC" w:rsidRPr="008138FB">
              <w:rPr>
                <w:sz w:val="24"/>
                <w:szCs w:val="24"/>
              </w:rPr>
              <w:t>Выдающиеся личности</w:t>
            </w:r>
          </w:p>
        </w:tc>
        <w:tc>
          <w:tcPr>
            <w:tcW w:w="3782" w:type="pct"/>
          </w:tcPr>
          <w:p w:rsidR="008138FB" w:rsidRPr="00972D11" w:rsidRDefault="006713CC" w:rsidP="00B62873">
            <w:pPr>
              <w:jc w:val="both"/>
              <w:rPr>
                <w:rFonts w:eastAsia="Bookman Old Style"/>
                <w:b/>
                <w:sz w:val="24"/>
                <w:szCs w:val="24"/>
              </w:rPr>
            </w:pPr>
            <w:r w:rsidRPr="001140B5">
              <w:rPr>
                <w:rFonts w:eastAsia="Calibri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8138FB" w:rsidRPr="00972D11" w:rsidRDefault="008138FB" w:rsidP="00B62873">
            <w:pPr>
              <w:jc w:val="center"/>
              <w:rPr>
                <w:sz w:val="24"/>
                <w:szCs w:val="24"/>
              </w:rPr>
            </w:pPr>
          </w:p>
        </w:tc>
      </w:tr>
      <w:tr w:rsidR="008138FB" w:rsidRPr="00D46313" w:rsidTr="00B62873">
        <w:trPr>
          <w:trHeight w:val="245"/>
        </w:trPr>
        <w:tc>
          <w:tcPr>
            <w:tcW w:w="849" w:type="pct"/>
            <w:vMerge/>
          </w:tcPr>
          <w:p w:rsidR="008138FB" w:rsidRPr="00D46313" w:rsidRDefault="008138FB" w:rsidP="00B62873">
            <w:pPr>
              <w:ind w:left="34" w:right="37"/>
              <w:rPr>
                <w:sz w:val="24"/>
                <w:szCs w:val="24"/>
              </w:rPr>
            </w:pPr>
          </w:p>
        </w:tc>
        <w:tc>
          <w:tcPr>
            <w:tcW w:w="3782" w:type="pct"/>
          </w:tcPr>
          <w:p w:rsidR="008138FB" w:rsidRPr="00303BEC" w:rsidRDefault="00060B7F" w:rsidP="00B62873">
            <w:pPr>
              <w:jc w:val="both"/>
              <w:rPr>
                <w:rFonts w:eastAsia="Bookman Old Style"/>
                <w:b/>
                <w:sz w:val="24"/>
                <w:szCs w:val="24"/>
              </w:rPr>
            </w:pPr>
            <w:r w:rsidRPr="00972D11">
              <w:rPr>
                <w:bCs/>
                <w:sz w:val="24"/>
                <w:szCs w:val="24"/>
              </w:rPr>
              <w:t xml:space="preserve">Чтение, перевод тематического текста. </w:t>
            </w:r>
            <w:r>
              <w:rPr>
                <w:bCs/>
                <w:sz w:val="24"/>
                <w:szCs w:val="24"/>
              </w:rPr>
              <w:t xml:space="preserve">Лексические единицы по теме. </w:t>
            </w:r>
            <w:r w:rsidRPr="00972D11">
              <w:rPr>
                <w:rFonts w:eastAsia="Bookman Old Style"/>
                <w:sz w:val="24"/>
                <w:szCs w:val="24"/>
                <w:shd w:val="clear" w:color="auto" w:fill="FFFFFF"/>
              </w:rPr>
              <w:t>Подготовка рассказа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об одном из выдающихся личностей. Будущие времена (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  <w:lang w:val="en-US"/>
              </w:rPr>
              <w:t>Future</w:t>
            </w:r>
            <w:r w:rsidRPr="00303BEC"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  <w:lang w:val="en-US"/>
              </w:rPr>
              <w:t>Continuous</w:t>
            </w:r>
            <w:r w:rsidRPr="00303BEC"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  <w:lang w:val="en-US"/>
              </w:rPr>
              <w:t>Future</w:t>
            </w:r>
            <w:r w:rsidRPr="00303BEC">
              <w:rPr>
                <w:rFonts w:eastAsia="Bookman Old Styl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  <w:lang w:val="en-US"/>
              </w:rPr>
              <w:t>Perfect</w:t>
            </w:r>
            <w:r>
              <w:rPr>
                <w:rFonts w:eastAsia="Bookman Old Style"/>
                <w:sz w:val="24"/>
                <w:szCs w:val="24"/>
                <w:shd w:val="clear" w:color="auto" w:fill="FFFFFF"/>
              </w:rPr>
              <w:t>)</w:t>
            </w:r>
            <w:r w:rsidR="00303BEC">
              <w:rPr>
                <w:rFonts w:eastAsia="Bookman Old Style"/>
                <w:sz w:val="24"/>
                <w:szCs w:val="24"/>
                <w:shd w:val="clear" w:color="auto" w:fill="FFFFFF"/>
              </w:rPr>
              <w:t>. Закрепление всех будущих времен.</w:t>
            </w:r>
          </w:p>
        </w:tc>
        <w:tc>
          <w:tcPr>
            <w:tcW w:w="369" w:type="pct"/>
            <w:vAlign w:val="center"/>
          </w:tcPr>
          <w:p w:rsidR="008138FB" w:rsidRPr="00972D11" w:rsidRDefault="00B27A78" w:rsidP="00B6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27A78" w:rsidRPr="00D46313" w:rsidTr="00B27A78">
        <w:trPr>
          <w:trHeight w:val="245"/>
        </w:trPr>
        <w:tc>
          <w:tcPr>
            <w:tcW w:w="4631" w:type="pct"/>
            <w:gridSpan w:val="2"/>
          </w:tcPr>
          <w:p w:rsidR="00B27A78" w:rsidRPr="00972D11" w:rsidRDefault="00B27A78" w:rsidP="00E129B2">
            <w:pPr>
              <w:tabs>
                <w:tab w:val="left" w:pos="284"/>
              </w:tabs>
              <w:jc w:val="both"/>
              <w:rPr>
                <w:rFonts w:eastAsia="Bookman Old Style"/>
                <w:sz w:val="24"/>
                <w:szCs w:val="24"/>
              </w:rPr>
            </w:pPr>
            <w:r>
              <w:rPr>
                <w:rFonts w:eastAsia="Bookman Old Style"/>
                <w:sz w:val="24"/>
                <w:szCs w:val="24"/>
              </w:rPr>
              <w:t>Промежуточная аттестация в форме зачета с оценкой</w:t>
            </w:r>
          </w:p>
        </w:tc>
        <w:tc>
          <w:tcPr>
            <w:tcW w:w="369" w:type="pct"/>
            <w:vAlign w:val="center"/>
          </w:tcPr>
          <w:p w:rsidR="00B27A78" w:rsidRDefault="00B27A78" w:rsidP="00B62873">
            <w:pPr>
              <w:jc w:val="center"/>
              <w:rPr>
                <w:sz w:val="24"/>
                <w:szCs w:val="24"/>
              </w:rPr>
            </w:pPr>
          </w:p>
        </w:tc>
      </w:tr>
      <w:tr w:rsidR="008138FB" w:rsidRPr="00D46313" w:rsidTr="00B62873">
        <w:trPr>
          <w:trHeight w:val="265"/>
        </w:trPr>
        <w:tc>
          <w:tcPr>
            <w:tcW w:w="4631" w:type="pct"/>
            <w:gridSpan w:val="2"/>
          </w:tcPr>
          <w:p w:rsidR="008138FB" w:rsidRPr="00D46313" w:rsidRDefault="008138FB" w:rsidP="00B62873">
            <w:pPr>
              <w:rPr>
                <w:b/>
                <w:sz w:val="24"/>
                <w:szCs w:val="24"/>
              </w:rPr>
            </w:pPr>
            <w:r w:rsidRPr="00D4631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69" w:type="pct"/>
          </w:tcPr>
          <w:p w:rsidR="008138FB" w:rsidRPr="00D46313" w:rsidRDefault="00B27A78" w:rsidP="006738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</w:tbl>
    <w:p w:rsidR="00F93F44" w:rsidRDefault="00F93F44" w:rsidP="00F93F44"/>
    <w:p w:rsidR="00F93F44" w:rsidRDefault="00F93F44" w:rsidP="00F93F44"/>
    <w:p w:rsidR="00F93F44" w:rsidRPr="00F93F44" w:rsidRDefault="00F93F44" w:rsidP="00F93F44"/>
    <w:p w:rsidR="0043642D" w:rsidRDefault="0043642D" w:rsidP="0043642D">
      <w:pPr>
        <w:shd w:val="clear" w:color="auto" w:fill="FFFFFF"/>
        <w:ind w:left="408"/>
        <w:jc w:val="center"/>
        <w:rPr>
          <w:color w:val="000000"/>
        </w:rPr>
      </w:pPr>
    </w:p>
    <w:p w:rsidR="0043642D" w:rsidRDefault="0043642D" w:rsidP="0043642D"/>
    <w:p w:rsidR="0043642D" w:rsidRPr="00F43FD0" w:rsidRDefault="0043642D" w:rsidP="0043642D">
      <w:pPr>
        <w:sectPr w:rsidR="0043642D" w:rsidRPr="00F43FD0" w:rsidSect="0054696C">
          <w:pgSz w:w="16834" w:h="11909" w:orient="landscape"/>
          <w:pgMar w:top="1134" w:right="851" w:bottom="1134" w:left="1134" w:header="720" w:footer="720" w:gutter="0"/>
          <w:cols w:space="60"/>
          <w:noEndnote/>
          <w:docGrid w:linePitch="272"/>
        </w:sectPr>
      </w:pPr>
    </w:p>
    <w:p w:rsidR="00E26750" w:rsidRDefault="00E26750" w:rsidP="00E26750">
      <w:pPr>
        <w:pStyle w:val="Style11"/>
        <w:numPr>
          <w:ilvl w:val="0"/>
          <w:numId w:val="43"/>
        </w:numPr>
        <w:rPr>
          <w:b/>
        </w:rPr>
      </w:pPr>
      <w:bookmarkStart w:id="11" w:name="_Toc88038537"/>
      <w:bookmarkStart w:id="12" w:name="_Toc91057818"/>
      <w:r w:rsidRPr="00C65EC7">
        <w:rPr>
          <w:b/>
        </w:rPr>
        <w:lastRenderedPageBreak/>
        <w:t xml:space="preserve">УСЛОВИЯ РЕАЛИЗАЦИИ </w:t>
      </w:r>
      <w:r w:rsidR="00CC7DA9">
        <w:rPr>
          <w:b/>
        </w:rPr>
        <w:t>УЧЕБНОГО ПРЕДМЕТА</w:t>
      </w:r>
    </w:p>
    <w:p w:rsidR="00E26750" w:rsidRPr="00C65EC7" w:rsidRDefault="00E26750" w:rsidP="00E26750">
      <w:pPr>
        <w:pStyle w:val="Style11"/>
        <w:ind w:firstLine="709"/>
        <w:rPr>
          <w:b/>
        </w:rPr>
      </w:pPr>
    </w:p>
    <w:p w:rsidR="00E26750" w:rsidRDefault="00E26750" w:rsidP="00E26750">
      <w:pPr>
        <w:pStyle w:val="2"/>
        <w:numPr>
          <w:ilvl w:val="1"/>
          <w:numId w:val="43"/>
        </w:numPr>
        <w:spacing w:before="0" w:after="0"/>
        <w:jc w:val="both"/>
      </w:pPr>
      <w:bookmarkStart w:id="13" w:name="_Toc88038535"/>
      <w:bookmarkStart w:id="14" w:name="_Toc91057816"/>
      <w:r>
        <w:t xml:space="preserve">Требования к минимальному материально-техническому обеспечению </w:t>
      </w:r>
      <w:bookmarkEnd w:id="13"/>
      <w:bookmarkEnd w:id="14"/>
    </w:p>
    <w:p w:rsidR="00E26750" w:rsidRDefault="00E26750" w:rsidP="00E26750">
      <w:pPr>
        <w:pStyle w:val="a9"/>
        <w:ind w:left="1069"/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118"/>
        <w:gridCol w:w="4537"/>
      </w:tblGrid>
      <w:tr w:rsidR="00E26750" w:rsidRPr="00E922C5" w:rsidTr="00695C1B">
        <w:tc>
          <w:tcPr>
            <w:tcW w:w="2127" w:type="dxa"/>
            <w:vAlign w:val="center"/>
          </w:tcPr>
          <w:p w:rsidR="00E26750" w:rsidRPr="00695C1B" w:rsidRDefault="00E26750" w:rsidP="00590B81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формы учебной деятельности</w:t>
            </w:r>
          </w:p>
        </w:tc>
        <w:tc>
          <w:tcPr>
            <w:tcW w:w="3118" w:type="dxa"/>
            <w:vAlign w:val="center"/>
          </w:tcPr>
          <w:p w:rsidR="00E26750" w:rsidRPr="00695C1B" w:rsidRDefault="00E26750" w:rsidP="00590B81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C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  <w:p w:rsidR="00E26750" w:rsidRPr="00695C1B" w:rsidRDefault="00E26750" w:rsidP="00590B81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C1B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4537" w:type="dxa"/>
            <w:vAlign w:val="center"/>
          </w:tcPr>
          <w:p w:rsidR="00E26750" w:rsidRPr="00695C1B" w:rsidRDefault="00E26750" w:rsidP="00590B81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C1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69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</w:t>
            </w:r>
            <w:proofErr w:type="spellEnd"/>
            <w:r w:rsidRPr="0069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E26750" w:rsidRPr="00E922C5" w:rsidTr="00695C1B">
        <w:tc>
          <w:tcPr>
            <w:tcW w:w="2127" w:type="dxa"/>
            <w:vAlign w:val="center"/>
          </w:tcPr>
          <w:p w:rsidR="00E26750" w:rsidRPr="00695C1B" w:rsidRDefault="00E26750" w:rsidP="00516467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5C1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69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118" w:type="dxa"/>
            <w:vAlign w:val="center"/>
          </w:tcPr>
          <w:p w:rsidR="00516467" w:rsidRPr="009B708B" w:rsidRDefault="00516467" w:rsidP="00516467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B70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Ауд. 13, </w:t>
            </w:r>
          </w:p>
          <w:p w:rsidR="00516467" w:rsidRPr="009B708B" w:rsidRDefault="00516467" w:rsidP="00516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0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 корпус 3</w:t>
            </w:r>
          </w:p>
          <w:p w:rsidR="00E26750" w:rsidRPr="00516467" w:rsidRDefault="00516467" w:rsidP="00516467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аудитория для</w:t>
            </w:r>
            <w:r w:rsidRPr="00516467">
              <w:rPr>
                <w:sz w:val="24"/>
                <w:szCs w:val="24"/>
                <w:lang w:val="ru-RU"/>
              </w:rPr>
              <w:t xml:space="preserve"> с</w:t>
            </w:r>
            <w:r w:rsidRPr="00516467">
              <w:rPr>
                <w:rFonts w:ascii="Times New Roman" w:hAnsi="Times New Roman"/>
                <w:sz w:val="24"/>
                <w:szCs w:val="24"/>
                <w:lang w:val="ru-RU"/>
              </w:rPr>
              <w:t>оциально-гуманитарных дисциплин</w:t>
            </w:r>
            <w:r w:rsidRPr="00516467">
              <w:rPr>
                <w:sz w:val="24"/>
                <w:szCs w:val="24"/>
                <w:lang w:val="ru-RU"/>
              </w:rPr>
              <w:t xml:space="preserve"> - </w:t>
            </w:r>
            <w:r w:rsidRPr="005164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проведения </w:t>
            </w:r>
            <w:r w:rsidRPr="00516467">
              <w:rPr>
                <w:sz w:val="24"/>
                <w:szCs w:val="24"/>
                <w:lang w:val="ru-RU"/>
              </w:rPr>
              <w:t xml:space="preserve">практических </w:t>
            </w:r>
            <w:r w:rsidRPr="005164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4537" w:type="dxa"/>
            <w:vAlign w:val="center"/>
          </w:tcPr>
          <w:p w:rsidR="00516467" w:rsidRPr="009B708B" w:rsidRDefault="00516467" w:rsidP="00516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08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9B70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Рабочее место преподавателя;</w:t>
            </w:r>
          </w:p>
          <w:p w:rsidR="00516467" w:rsidRPr="009B708B" w:rsidRDefault="00516467" w:rsidP="00516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70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B70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9B70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9B70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9B70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9B70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9B70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9B70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9B70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9B70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9B70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</w:r>
            <w:r w:rsidRPr="009B70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 xml:space="preserve">24 </w:t>
            </w:r>
            <w:proofErr w:type="gramStart"/>
            <w:r w:rsidRPr="009B70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учебных</w:t>
            </w:r>
            <w:proofErr w:type="gramEnd"/>
            <w:r w:rsidRPr="009B70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места для обучающихся;</w:t>
            </w:r>
          </w:p>
          <w:p w:rsidR="00516467" w:rsidRDefault="00516467" w:rsidP="00516467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</w:pPr>
            <w:r w:rsidRPr="005164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Доска меловая – 1 ед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.</w:t>
            </w:r>
          </w:p>
          <w:p w:rsidR="00E26750" w:rsidRPr="00695C1B" w:rsidRDefault="00E26750" w:rsidP="00516467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46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Специальная  учебная и научная литература.</w:t>
            </w:r>
          </w:p>
        </w:tc>
      </w:tr>
      <w:tr w:rsidR="00E26750" w:rsidRPr="00E922C5" w:rsidTr="00695C1B">
        <w:tc>
          <w:tcPr>
            <w:tcW w:w="2127" w:type="dxa"/>
            <w:vAlign w:val="center"/>
          </w:tcPr>
          <w:p w:rsidR="00E26750" w:rsidRPr="00695C1B" w:rsidRDefault="00E26750" w:rsidP="00516467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C1B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69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9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C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118" w:type="dxa"/>
          </w:tcPr>
          <w:p w:rsidR="00516467" w:rsidRPr="007239AA" w:rsidRDefault="00516467" w:rsidP="00516467">
            <w:pPr>
              <w:jc w:val="center"/>
            </w:pPr>
            <w:r w:rsidRPr="007239AA">
              <w:rPr>
                <w:rFonts w:ascii="Times New Roman" w:hAnsi="Times New Roman" w:cs="Times New Roman"/>
                <w:sz w:val="24"/>
                <w:szCs w:val="24"/>
              </w:rPr>
              <w:t>Ауд. 4,</w:t>
            </w:r>
          </w:p>
          <w:p w:rsidR="00516467" w:rsidRPr="007239AA" w:rsidRDefault="00516467" w:rsidP="0051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AA">
              <w:rPr>
                <w:rFonts w:ascii="Times New Roman" w:hAnsi="Times New Roman" w:cs="Times New Roman"/>
                <w:sz w:val="24"/>
                <w:szCs w:val="24"/>
              </w:rPr>
              <w:t>учебный корпус 3</w:t>
            </w:r>
          </w:p>
          <w:p w:rsidR="00516467" w:rsidRPr="007239AA" w:rsidRDefault="00516467" w:rsidP="0051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AA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  <w:p w:rsidR="00E26750" w:rsidRPr="00695C1B" w:rsidRDefault="00516467" w:rsidP="00516467">
            <w:pPr>
              <w:pStyle w:val="Defaul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239AA">
              <w:rPr>
                <w:rFonts w:ascii="Times New Roman" w:hAnsi="Times New Roman" w:cs="Times New Roman"/>
                <w:lang w:val="ru-RU"/>
              </w:rPr>
              <w:t>Помещение для самостоятельной работы обучающихся, читальный зал библиотеки</w:t>
            </w:r>
            <w:proofErr w:type="gramEnd"/>
          </w:p>
        </w:tc>
        <w:tc>
          <w:tcPr>
            <w:tcW w:w="4537" w:type="dxa"/>
          </w:tcPr>
          <w:p w:rsidR="00516467" w:rsidRPr="007239AA" w:rsidRDefault="00516467" w:rsidP="0051646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Оборудование: специализированная мебель, компьютерная техника с подключением к сети «Интернет» и обеспечением доступа в электронную образовательную среду.</w:t>
            </w:r>
          </w:p>
          <w:p w:rsidR="00E26750" w:rsidRPr="00516467" w:rsidRDefault="00516467" w:rsidP="00516467">
            <w:pPr>
              <w:pStyle w:val="Default"/>
              <w:ind w:left="284" w:right="14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9AA">
              <w:rPr>
                <w:rFonts w:ascii="Times New Roman" w:hAnsi="Times New Roman" w:cs="Times New Roman"/>
                <w:lang w:val="ru-RU"/>
              </w:rPr>
              <w:t>Специальная учебная, учебно-методическая и научная литература</w:t>
            </w:r>
          </w:p>
        </w:tc>
      </w:tr>
    </w:tbl>
    <w:p w:rsidR="00E26750" w:rsidRDefault="00E26750" w:rsidP="00E26750">
      <w:pPr>
        <w:pStyle w:val="2"/>
        <w:spacing w:before="0" w:after="0"/>
        <w:ind w:left="0"/>
      </w:pPr>
      <w:bookmarkStart w:id="15" w:name="_Toc88038536"/>
      <w:bookmarkStart w:id="16" w:name="_Toc91057817"/>
    </w:p>
    <w:p w:rsidR="00E26750" w:rsidRDefault="00E26750" w:rsidP="00E26750">
      <w:pPr>
        <w:pStyle w:val="2"/>
        <w:spacing w:before="0" w:after="0"/>
        <w:ind w:left="0" w:firstLine="709"/>
      </w:pPr>
      <w:r>
        <w:t>3.2</w:t>
      </w:r>
      <w:r w:rsidRPr="00024072">
        <w:t xml:space="preserve"> Информационное обеспечение обучения</w:t>
      </w:r>
      <w:bookmarkEnd w:id="15"/>
      <w:r>
        <w:t xml:space="preserve"> </w:t>
      </w:r>
    </w:p>
    <w:p w:rsidR="00E26750" w:rsidRDefault="00E26750" w:rsidP="00E26750">
      <w:pPr>
        <w:pStyle w:val="2"/>
        <w:spacing w:before="0" w:after="0"/>
        <w:ind w:left="0"/>
      </w:pPr>
    </w:p>
    <w:p w:rsidR="00E26750" w:rsidRPr="00024072" w:rsidRDefault="00E26750" w:rsidP="00E26750">
      <w:pPr>
        <w:pStyle w:val="2"/>
        <w:spacing w:before="0" w:after="0"/>
        <w:ind w:left="0" w:firstLine="709"/>
        <w:rPr>
          <w:bCs w:val="0"/>
          <w:szCs w:val="24"/>
        </w:rPr>
      </w:pPr>
      <w:r>
        <w:t>П</w:t>
      </w:r>
      <w:r w:rsidRPr="00024072">
        <w:rPr>
          <w:bCs w:val="0"/>
          <w:szCs w:val="24"/>
        </w:rPr>
        <w:t>еречень рекомендуемых учебных изданий, Интернет-ресурсов, дополнительной литературы</w:t>
      </w:r>
      <w:bookmarkEnd w:id="16"/>
    </w:p>
    <w:p w:rsidR="00E26750" w:rsidRDefault="00E26750" w:rsidP="00E26750">
      <w:pPr>
        <w:jc w:val="center"/>
        <w:rPr>
          <w:b/>
          <w:sz w:val="28"/>
          <w:szCs w:val="28"/>
        </w:rPr>
      </w:pPr>
    </w:p>
    <w:p w:rsidR="00E26750" w:rsidRPr="00024072" w:rsidRDefault="00E26750" w:rsidP="00E26750">
      <w:pPr>
        <w:jc w:val="center"/>
        <w:rPr>
          <w:b/>
          <w:bCs/>
          <w:sz w:val="24"/>
          <w:szCs w:val="24"/>
        </w:rPr>
      </w:pPr>
      <w:r w:rsidRPr="00024072">
        <w:rPr>
          <w:b/>
          <w:bCs/>
          <w:sz w:val="24"/>
          <w:szCs w:val="24"/>
        </w:rPr>
        <w:t>Основные источники</w:t>
      </w:r>
    </w:p>
    <w:p w:rsidR="00E26750" w:rsidRPr="00AE550B" w:rsidRDefault="00E26750" w:rsidP="00E26750">
      <w:pPr>
        <w:tabs>
          <w:tab w:val="left" w:pos="0"/>
        </w:tabs>
        <w:spacing w:line="240" w:lineRule="atLeast"/>
        <w:ind w:firstLine="709"/>
        <w:jc w:val="both"/>
        <w:rPr>
          <w:sz w:val="24"/>
          <w:szCs w:val="24"/>
          <w:shd w:val="clear" w:color="auto" w:fill="FFFFFF"/>
        </w:rPr>
      </w:pPr>
      <w:r w:rsidRPr="00AE550B">
        <w:rPr>
          <w:sz w:val="24"/>
          <w:szCs w:val="24"/>
          <w:shd w:val="clear" w:color="auto" w:fill="FFFFFF"/>
        </w:rPr>
        <w:t xml:space="preserve">1. </w:t>
      </w:r>
      <w:proofErr w:type="spellStart"/>
      <w:r w:rsidRPr="00AE550B">
        <w:rPr>
          <w:sz w:val="24"/>
          <w:szCs w:val="24"/>
          <w:shd w:val="clear" w:color="auto" w:fill="FFFFFF"/>
        </w:rPr>
        <w:t>Агабекян</w:t>
      </w:r>
      <w:proofErr w:type="spellEnd"/>
      <w:r w:rsidRPr="00AE550B">
        <w:rPr>
          <w:sz w:val="24"/>
          <w:szCs w:val="24"/>
          <w:shd w:val="clear" w:color="auto" w:fill="FFFFFF"/>
        </w:rPr>
        <w:t xml:space="preserve">, И.П. Английский язык для </w:t>
      </w:r>
      <w:proofErr w:type="spellStart"/>
      <w:r w:rsidRPr="00AE550B">
        <w:rPr>
          <w:sz w:val="24"/>
          <w:szCs w:val="24"/>
          <w:shd w:val="clear" w:color="auto" w:fill="FFFFFF"/>
        </w:rPr>
        <w:t>ссузов</w:t>
      </w:r>
      <w:proofErr w:type="spellEnd"/>
      <w:r w:rsidRPr="00AE550B">
        <w:rPr>
          <w:sz w:val="24"/>
          <w:szCs w:val="24"/>
          <w:shd w:val="clear" w:color="auto" w:fill="FFFFFF"/>
        </w:rPr>
        <w:t xml:space="preserve">: учебное пособие / И.П. </w:t>
      </w:r>
      <w:proofErr w:type="spellStart"/>
      <w:r w:rsidRPr="00AE550B">
        <w:rPr>
          <w:sz w:val="24"/>
          <w:szCs w:val="24"/>
          <w:shd w:val="clear" w:color="auto" w:fill="FFFFFF"/>
        </w:rPr>
        <w:t>Агабекян</w:t>
      </w:r>
      <w:proofErr w:type="spellEnd"/>
      <w:r w:rsidRPr="00AE550B">
        <w:rPr>
          <w:sz w:val="24"/>
          <w:szCs w:val="24"/>
          <w:shd w:val="clear" w:color="auto" w:fill="FFFFFF"/>
        </w:rPr>
        <w:t xml:space="preserve"> </w:t>
      </w:r>
      <w:proofErr w:type="gramStart"/>
      <w:r w:rsidRPr="00AE550B">
        <w:rPr>
          <w:sz w:val="24"/>
          <w:szCs w:val="24"/>
          <w:shd w:val="clear" w:color="auto" w:fill="FFFFFF"/>
        </w:rPr>
        <w:t>-М</w:t>
      </w:r>
      <w:proofErr w:type="gramEnd"/>
      <w:r w:rsidRPr="00AE550B">
        <w:rPr>
          <w:sz w:val="24"/>
          <w:szCs w:val="24"/>
          <w:shd w:val="clear" w:color="auto" w:fill="FFFFFF"/>
        </w:rPr>
        <w:t>осква: Проспект, 2018.- 280с.</w:t>
      </w:r>
    </w:p>
    <w:p w:rsidR="00E26750" w:rsidRPr="00AD1673" w:rsidRDefault="00E26750" w:rsidP="00E26750">
      <w:pPr>
        <w:ind w:firstLine="709"/>
        <w:rPr>
          <w:b/>
          <w:bCs/>
          <w:sz w:val="24"/>
          <w:szCs w:val="24"/>
        </w:rPr>
      </w:pPr>
      <w:r w:rsidRPr="00AD1673">
        <w:rPr>
          <w:sz w:val="24"/>
          <w:szCs w:val="24"/>
          <w:shd w:val="clear" w:color="auto" w:fill="FFFFFF"/>
        </w:rPr>
        <w:t>2</w:t>
      </w:r>
      <w:r w:rsidRPr="00AD167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Маньковская</w:t>
      </w:r>
      <w:proofErr w:type="spellEnd"/>
      <w:r>
        <w:rPr>
          <w:sz w:val="24"/>
          <w:szCs w:val="24"/>
        </w:rPr>
        <w:t>, З.</w:t>
      </w:r>
      <w:r w:rsidRPr="003919C3">
        <w:rPr>
          <w:sz w:val="24"/>
          <w:szCs w:val="24"/>
        </w:rPr>
        <w:t>В. Английский язык</w:t>
      </w:r>
      <w:r>
        <w:rPr>
          <w:sz w:val="24"/>
          <w:szCs w:val="24"/>
        </w:rPr>
        <w:t xml:space="preserve">: учебное пособие / З.В. </w:t>
      </w:r>
      <w:proofErr w:type="spellStart"/>
      <w:r>
        <w:rPr>
          <w:sz w:val="24"/>
          <w:szCs w:val="24"/>
        </w:rPr>
        <w:t>Маньковская</w:t>
      </w:r>
      <w:proofErr w:type="spellEnd"/>
      <w:r>
        <w:rPr>
          <w:sz w:val="24"/>
          <w:szCs w:val="24"/>
        </w:rPr>
        <w:t>. — Москва</w:t>
      </w:r>
      <w:r w:rsidRPr="003919C3">
        <w:rPr>
          <w:sz w:val="24"/>
          <w:szCs w:val="24"/>
        </w:rPr>
        <w:t xml:space="preserve">: ИНФРА-М, 2021. </w:t>
      </w:r>
      <w:r>
        <w:rPr>
          <w:sz w:val="24"/>
          <w:szCs w:val="24"/>
        </w:rPr>
        <w:t>-</w:t>
      </w:r>
      <w:r w:rsidRPr="003919C3">
        <w:rPr>
          <w:sz w:val="24"/>
          <w:szCs w:val="24"/>
        </w:rPr>
        <w:t xml:space="preserve"> 200 с. </w:t>
      </w:r>
      <w:r>
        <w:rPr>
          <w:sz w:val="24"/>
          <w:szCs w:val="24"/>
        </w:rPr>
        <w:t>-</w:t>
      </w:r>
      <w:r w:rsidRPr="003919C3">
        <w:rPr>
          <w:sz w:val="24"/>
          <w:szCs w:val="24"/>
        </w:rPr>
        <w:t xml:space="preserve"> (Среднее</w:t>
      </w:r>
      <w:r>
        <w:rPr>
          <w:sz w:val="24"/>
          <w:szCs w:val="24"/>
        </w:rPr>
        <w:t xml:space="preserve"> профессиональное образование).</w:t>
      </w:r>
      <w:r w:rsidRPr="003919C3">
        <w:rPr>
          <w:sz w:val="24"/>
          <w:szCs w:val="24"/>
        </w:rPr>
        <w:t xml:space="preserve"> - Текст: электронный</w:t>
      </w:r>
      <w:r w:rsidRPr="00AD1673">
        <w:rPr>
          <w:color w:val="000000"/>
          <w:sz w:val="24"/>
          <w:szCs w:val="24"/>
        </w:rPr>
        <w:t xml:space="preserve">. - Режим доступа: </w:t>
      </w:r>
      <w:r w:rsidR="00795950" w:rsidRPr="00795950">
        <w:rPr>
          <w:rFonts w:eastAsia="Arial Unicode MS"/>
          <w:sz w:val="24"/>
          <w:szCs w:val="24"/>
        </w:rPr>
        <w:fldChar w:fldCharType="begin"/>
      </w:r>
      <w:r w:rsidRPr="00AD1673">
        <w:rPr>
          <w:rFonts w:eastAsia="Arial Unicode MS"/>
          <w:sz w:val="24"/>
          <w:szCs w:val="24"/>
        </w:rPr>
        <w:instrText xml:space="preserve"> HYPERLINK "http://znanium.com/catalog/product/1003044   </w:instrText>
      </w:r>
    </w:p>
    <w:p w:rsidR="00E26750" w:rsidRPr="00AD1673" w:rsidRDefault="00E26750" w:rsidP="00E26750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8E3BF3">
        <w:rPr>
          <w:bCs/>
          <w:sz w:val="24"/>
          <w:szCs w:val="24"/>
        </w:rPr>
        <w:instrText>2</w:instrText>
      </w:r>
      <w:r w:rsidRPr="00AD1673">
        <w:rPr>
          <w:bCs/>
          <w:sz w:val="24"/>
          <w:szCs w:val="24"/>
        </w:rPr>
        <w:instrText>. Агабекян, И.П. Английский язык для ссузов: учебное пособие / И.П. Агабекян -Москва: Проспект, 2018.- 280с.</w:instrText>
      </w:r>
    </w:p>
    <w:p w:rsidR="00E26750" w:rsidRPr="00AD1673" w:rsidRDefault="00E26750" w:rsidP="00E26750">
      <w:pPr>
        <w:pStyle w:val="2"/>
        <w:shd w:val="clear" w:color="auto" w:fill="FFFFFF"/>
        <w:rPr>
          <w:rFonts w:eastAsia="Arial Unicode MS"/>
          <w:b w:val="0"/>
          <w:szCs w:val="24"/>
        </w:rPr>
      </w:pPr>
    </w:p>
    <w:p w:rsidR="00E26750" w:rsidRPr="00435B59" w:rsidRDefault="00E26750" w:rsidP="00E26750">
      <w:pPr>
        <w:pStyle w:val="2"/>
        <w:shd w:val="clear" w:color="auto" w:fill="FFFFFF"/>
        <w:rPr>
          <w:rStyle w:val="af3"/>
          <w:rFonts w:eastAsia="Arial Unicode MS"/>
          <w:b w:val="0"/>
          <w:szCs w:val="24"/>
        </w:rPr>
      </w:pPr>
      <w:r w:rsidRPr="00AD1673">
        <w:rPr>
          <w:rFonts w:eastAsia="Arial Unicode MS"/>
          <w:szCs w:val="24"/>
        </w:rPr>
        <w:instrText xml:space="preserve">" </w:instrText>
      </w:r>
      <w:r w:rsidR="00795950" w:rsidRPr="00795950">
        <w:rPr>
          <w:rFonts w:eastAsia="Arial Unicode MS"/>
          <w:szCs w:val="24"/>
        </w:rPr>
        <w:fldChar w:fldCharType="separate"/>
      </w:r>
      <w:r w:rsidRPr="003919C3">
        <w:rPr>
          <w:szCs w:val="24"/>
        </w:rPr>
        <w:t xml:space="preserve"> </w:t>
      </w:r>
      <w:r w:rsidRPr="00435B59">
        <w:rPr>
          <w:b w:val="0"/>
          <w:szCs w:val="24"/>
        </w:rPr>
        <w:t>https://znanium.com/catalog/product/1222622</w:t>
      </w:r>
      <w:r w:rsidRPr="00435B59">
        <w:rPr>
          <w:rStyle w:val="af3"/>
          <w:rFonts w:eastAsia="Arial Unicode MS"/>
          <w:b w:val="0"/>
          <w:szCs w:val="24"/>
        </w:rPr>
        <w:t xml:space="preserve"> </w:t>
      </w:r>
    </w:p>
    <w:p w:rsidR="00E26750" w:rsidRDefault="00795950" w:rsidP="00E26750">
      <w:pPr>
        <w:jc w:val="both"/>
        <w:rPr>
          <w:rFonts w:eastAsia="Arial Unicode MS"/>
        </w:rPr>
      </w:pPr>
      <w:r w:rsidRPr="00AD1673">
        <w:rPr>
          <w:rFonts w:eastAsia="Arial Unicode MS"/>
        </w:rPr>
        <w:fldChar w:fldCharType="end"/>
      </w:r>
    </w:p>
    <w:p w:rsidR="00E26750" w:rsidRPr="00024072" w:rsidRDefault="00E26750" w:rsidP="00E26750">
      <w:pPr>
        <w:jc w:val="center"/>
        <w:rPr>
          <w:b/>
          <w:bCs/>
          <w:sz w:val="24"/>
          <w:szCs w:val="24"/>
        </w:rPr>
      </w:pPr>
      <w:r w:rsidRPr="00024072">
        <w:rPr>
          <w:b/>
          <w:bCs/>
          <w:sz w:val="24"/>
          <w:szCs w:val="24"/>
        </w:rPr>
        <w:t>Дополнительные источники</w:t>
      </w:r>
    </w:p>
    <w:p w:rsidR="00E26750" w:rsidRPr="00AE550B" w:rsidRDefault="00E26750" w:rsidP="00E26750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Мюллер В.К. Англо-</w:t>
      </w:r>
      <w:r w:rsidRPr="00AE550B">
        <w:rPr>
          <w:sz w:val="24"/>
          <w:szCs w:val="24"/>
          <w:lang w:eastAsia="en-US"/>
        </w:rPr>
        <w:t>русский словарь:</w:t>
      </w:r>
      <w:r>
        <w:rPr>
          <w:sz w:val="24"/>
          <w:szCs w:val="24"/>
          <w:lang w:eastAsia="en-US"/>
        </w:rPr>
        <w:t xml:space="preserve"> 55 000 слов.- СПб</w:t>
      </w:r>
      <w:proofErr w:type="gramStart"/>
      <w:r>
        <w:rPr>
          <w:sz w:val="24"/>
          <w:szCs w:val="24"/>
          <w:lang w:eastAsia="en-US"/>
        </w:rPr>
        <w:t>.:</w:t>
      </w:r>
      <w:r w:rsidRPr="008E3BF3">
        <w:rPr>
          <w:sz w:val="24"/>
          <w:szCs w:val="24"/>
          <w:lang w:eastAsia="en-US"/>
        </w:rPr>
        <w:t xml:space="preserve"> </w:t>
      </w:r>
      <w:proofErr w:type="gramEnd"/>
      <w:r w:rsidRPr="00AE550B">
        <w:rPr>
          <w:sz w:val="24"/>
          <w:szCs w:val="24"/>
          <w:lang w:eastAsia="en-US"/>
        </w:rPr>
        <w:t>Издательский Дом «Литера»  2017-2018г</w:t>
      </w:r>
      <w:r>
        <w:rPr>
          <w:sz w:val="24"/>
          <w:szCs w:val="24"/>
          <w:lang w:eastAsia="en-US"/>
        </w:rPr>
        <w:t>.</w:t>
      </w:r>
      <w:r w:rsidRPr="00AE550B">
        <w:rPr>
          <w:sz w:val="24"/>
          <w:szCs w:val="24"/>
        </w:rPr>
        <w:t xml:space="preserve"> </w:t>
      </w:r>
    </w:p>
    <w:p w:rsidR="00E26750" w:rsidRPr="00024072" w:rsidRDefault="00E26750" w:rsidP="00E26750">
      <w:pPr>
        <w:ind w:firstLine="709"/>
        <w:jc w:val="both"/>
        <w:rPr>
          <w:bCs/>
          <w:sz w:val="24"/>
          <w:szCs w:val="24"/>
        </w:rPr>
      </w:pPr>
    </w:p>
    <w:p w:rsidR="00E26750" w:rsidRPr="00E64275" w:rsidRDefault="00E26750" w:rsidP="00E26750">
      <w:pPr>
        <w:ind w:right="3"/>
        <w:jc w:val="center"/>
        <w:rPr>
          <w:b/>
          <w:sz w:val="24"/>
          <w:szCs w:val="24"/>
        </w:rPr>
      </w:pPr>
      <w:r w:rsidRPr="00E64275">
        <w:rPr>
          <w:b/>
          <w:sz w:val="24"/>
          <w:szCs w:val="24"/>
        </w:rPr>
        <w:t>Интернет-ресурсы</w:t>
      </w:r>
    </w:p>
    <w:p w:rsidR="00E26750" w:rsidRPr="00E64275" w:rsidRDefault="00795950" w:rsidP="00E26750">
      <w:pPr>
        <w:pStyle w:val="a9"/>
        <w:widowControl w:val="0"/>
        <w:numPr>
          <w:ilvl w:val="0"/>
          <w:numId w:val="44"/>
        </w:numPr>
        <w:tabs>
          <w:tab w:val="left" w:pos="456"/>
        </w:tabs>
        <w:autoSpaceDE w:val="0"/>
        <w:autoSpaceDN w:val="0"/>
        <w:ind w:hanging="241"/>
        <w:contextualSpacing w:val="0"/>
        <w:jc w:val="both"/>
      </w:pPr>
      <w:hyperlink r:id="rId10">
        <w:r w:rsidR="00E26750" w:rsidRPr="00E64275">
          <w:t>https://znanium.com/</w:t>
        </w:r>
      </w:hyperlink>
      <w:r w:rsidR="00E26750" w:rsidRPr="00E64275">
        <w:t>-Электронно-библиотечнаясистемаиздательства«Znanium»</w:t>
      </w:r>
    </w:p>
    <w:p w:rsidR="00E26750" w:rsidRPr="00E64275" w:rsidRDefault="00795950" w:rsidP="00E26750">
      <w:pPr>
        <w:pStyle w:val="a9"/>
        <w:widowControl w:val="0"/>
        <w:numPr>
          <w:ilvl w:val="0"/>
          <w:numId w:val="44"/>
        </w:numPr>
        <w:tabs>
          <w:tab w:val="left" w:pos="456"/>
        </w:tabs>
        <w:autoSpaceDE w:val="0"/>
        <w:autoSpaceDN w:val="0"/>
        <w:ind w:hanging="241"/>
        <w:contextualSpacing w:val="0"/>
        <w:jc w:val="both"/>
      </w:pPr>
      <w:hyperlink r:id="rId11">
        <w:r w:rsidR="00E26750" w:rsidRPr="00E64275">
          <w:t>http://elibrary.ru</w:t>
        </w:r>
      </w:hyperlink>
      <w:r w:rsidR="00E26750" w:rsidRPr="00E64275">
        <w:t>-Электроннаябиблиотекажурналов.</w:t>
      </w:r>
    </w:p>
    <w:p w:rsidR="00E26750" w:rsidRPr="00E64275" w:rsidRDefault="00795950" w:rsidP="00E26750">
      <w:pPr>
        <w:pStyle w:val="a9"/>
        <w:widowControl w:val="0"/>
        <w:numPr>
          <w:ilvl w:val="0"/>
          <w:numId w:val="44"/>
        </w:numPr>
        <w:tabs>
          <w:tab w:val="left" w:pos="456"/>
        </w:tabs>
        <w:autoSpaceDE w:val="0"/>
        <w:autoSpaceDN w:val="0"/>
        <w:ind w:hanging="241"/>
        <w:contextualSpacing w:val="0"/>
        <w:jc w:val="both"/>
      </w:pPr>
      <w:hyperlink r:id="rId12">
        <w:r w:rsidR="00E26750" w:rsidRPr="00E64275">
          <w:t>http://www.rsl.ru</w:t>
        </w:r>
      </w:hyperlink>
      <w:r w:rsidR="00E26750" w:rsidRPr="00E64275">
        <w:t>-РоссийскаяГосударственнаяБиблиотека.</w:t>
      </w:r>
    </w:p>
    <w:p w:rsidR="00E26750" w:rsidRPr="00E40062" w:rsidRDefault="00E26750" w:rsidP="00E26750">
      <w:pPr>
        <w:rPr>
          <w:sz w:val="28"/>
          <w:szCs w:val="28"/>
        </w:rPr>
      </w:pPr>
    </w:p>
    <w:p w:rsidR="00922495" w:rsidRPr="008467C5" w:rsidRDefault="00922495" w:rsidP="00922495">
      <w:pPr>
        <w:pStyle w:val="10"/>
        <w:ind w:left="709"/>
      </w:pPr>
      <w:r w:rsidRPr="008467C5">
        <w:t xml:space="preserve">4 КОНТРОЛЬ И ОЦЕНКА РЕЗУЛЬТАТОВ ОСВОЕНИЯ  </w:t>
      </w:r>
      <w:bookmarkEnd w:id="11"/>
      <w:bookmarkEnd w:id="12"/>
      <w:r w:rsidR="00F16EE0">
        <w:t>УЧЕБНОГО ПРЕДМЕТА</w:t>
      </w:r>
    </w:p>
    <w:p w:rsidR="00D97C5F" w:rsidRDefault="00D97C5F" w:rsidP="00D97C5F"/>
    <w:tbl>
      <w:tblPr>
        <w:tblStyle w:val="a8"/>
        <w:tblW w:w="0" w:type="auto"/>
        <w:tblLook w:val="04A0"/>
      </w:tblPr>
      <w:tblGrid>
        <w:gridCol w:w="3567"/>
        <w:gridCol w:w="3468"/>
        <w:gridCol w:w="2823"/>
      </w:tblGrid>
      <w:tr w:rsidR="00256019" w:rsidRPr="001C0659" w:rsidTr="00700342">
        <w:tc>
          <w:tcPr>
            <w:tcW w:w="3567" w:type="dxa"/>
            <w:vAlign w:val="center"/>
          </w:tcPr>
          <w:p w:rsidR="00256019" w:rsidRPr="00256019" w:rsidRDefault="00256019" w:rsidP="0070034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256019">
              <w:rPr>
                <w:rFonts w:eastAsia="Times New Roman"/>
                <w:color w:val="auto"/>
              </w:rPr>
              <w:t>Результаты обучения</w:t>
            </w:r>
          </w:p>
        </w:tc>
        <w:tc>
          <w:tcPr>
            <w:tcW w:w="3468" w:type="dxa"/>
            <w:vAlign w:val="center"/>
          </w:tcPr>
          <w:p w:rsidR="00256019" w:rsidRPr="00256019" w:rsidRDefault="00256019" w:rsidP="0070034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256019">
              <w:rPr>
                <w:rFonts w:eastAsia="Times New Roman"/>
                <w:color w:val="auto"/>
              </w:rPr>
              <w:t>Критерии оценки</w:t>
            </w:r>
          </w:p>
        </w:tc>
        <w:tc>
          <w:tcPr>
            <w:tcW w:w="2823" w:type="dxa"/>
          </w:tcPr>
          <w:p w:rsidR="00256019" w:rsidRPr="00256019" w:rsidRDefault="00256019" w:rsidP="0070034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256019">
              <w:rPr>
                <w:rFonts w:eastAsia="Times New Roman"/>
                <w:color w:val="auto"/>
              </w:rPr>
              <w:t xml:space="preserve">Формы и методы оценки </w:t>
            </w:r>
          </w:p>
        </w:tc>
      </w:tr>
      <w:tr w:rsidR="00256019" w:rsidRPr="001C0659" w:rsidTr="00700342">
        <w:tc>
          <w:tcPr>
            <w:tcW w:w="3567" w:type="dxa"/>
          </w:tcPr>
          <w:p w:rsidR="00256019" w:rsidRPr="00256019" w:rsidRDefault="00256019" w:rsidP="00256019">
            <w:pPr>
              <w:pStyle w:val="af6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</w:t>
            </w:r>
            <w:r w:rsidRPr="00256019">
              <w:rPr>
                <w:sz w:val="24"/>
                <w:szCs w:val="24"/>
              </w:rPr>
              <w:t>:</w:t>
            </w:r>
          </w:p>
          <w:p w:rsidR="00256019" w:rsidRPr="00296B8A" w:rsidRDefault="00256019" w:rsidP="00256019">
            <w:pPr>
              <w:pStyle w:val="default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000000"/>
              </w:rPr>
              <w:t>- фонетически</w:t>
            </w:r>
            <w:r w:rsidR="00586AA5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</w:t>
            </w:r>
            <w:r w:rsidRPr="00296B8A">
              <w:rPr>
                <w:color w:val="000000"/>
              </w:rPr>
              <w:t>структу</w:t>
            </w:r>
            <w:r>
              <w:rPr>
                <w:color w:val="000000"/>
              </w:rPr>
              <w:t>р</w:t>
            </w:r>
            <w:r w:rsidRPr="00296B8A">
              <w:rPr>
                <w:color w:val="000000"/>
              </w:rPr>
              <w:t xml:space="preserve"> изучаемого языка;</w:t>
            </w:r>
          </w:p>
          <w:p w:rsidR="00256019" w:rsidRPr="00296B8A" w:rsidRDefault="00586AA5" w:rsidP="00256019">
            <w:pPr>
              <w:pStyle w:val="default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000000"/>
              </w:rPr>
              <w:t>- языковых</w:t>
            </w:r>
            <w:r w:rsidR="00256019">
              <w:rPr>
                <w:color w:val="000000"/>
              </w:rPr>
              <w:t xml:space="preserve"> средств</w:t>
            </w:r>
            <w:r w:rsidR="00256019" w:rsidRPr="00296B8A">
              <w:rPr>
                <w:color w:val="000000"/>
              </w:rPr>
              <w:t>, обуслов</w:t>
            </w:r>
            <w:r>
              <w:rPr>
                <w:color w:val="000000"/>
              </w:rPr>
              <w:t>ленных</w:t>
            </w:r>
            <w:r w:rsidR="00256019" w:rsidRPr="00296B8A">
              <w:rPr>
                <w:color w:val="000000"/>
              </w:rPr>
              <w:t xml:space="preserve"> ситуацией общения или разговорной </w:t>
            </w:r>
            <w:r w:rsidR="00256019" w:rsidRPr="00296B8A">
              <w:rPr>
                <w:color w:val="000000"/>
              </w:rPr>
              <w:lastRenderedPageBreak/>
              <w:t>темой;</w:t>
            </w:r>
          </w:p>
          <w:p w:rsidR="00256019" w:rsidRPr="00296B8A" w:rsidRDefault="00586AA5" w:rsidP="00256019">
            <w:pPr>
              <w:pStyle w:val="default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000000"/>
              </w:rPr>
              <w:t>- словарных</w:t>
            </w:r>
            <w:r w:rsidR="00256019">
              <w:rPr>
                <w:color w:val="000000"/>
              </w:rPr>
              <w:t xml:space="preserve"> единиц</w:t>
            </w:r>
            <w:r w:rsidR="00256019" w:rsidRPr="00296B8A">
              <w:rPr>
                <w:color w:val="000000"/>
              </w:rPr>
              <w:t xml:space="preserve"> и прави</w:t>
            </w:r>
            <w:r w:rsidR="00256019">
              <w:rPr>
                <w:color w:val="000000"/>
              </w:rPr>
              <w:t xml:space="preserve">ло </w:t>
            </w:r>
            <w:r w:rsidR="00256019" w:rsidRPr="00296B8A">
              <w:rPr>
                <w:color w:val="000000"/>
              </w:rPr>
              <w:t>оперирования ими, посредством которых эти единицы преобразуются в осмысленные высказывания;</w:t>
            </w:r>
          </w:p>
          <w:p w:rsidR="00256019" w:rsidRPr="00296B8A" w:rsidRDefault="00586AA5" w:rsidP="00256019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правописания слов, предназначенных</w:t>
            </w:r>
            <w:r w:rsidR="00256019" w:rsidRPr="00296B8A">
              <w:rPr>
                <w:color w:val="000000"/>
              </w:rPr>
              <w:t xml:space="preserve"> для продуктивного усвоения;</w:t>
            </w:r>
          </w:p>
          <w:p w:rsidR="00256019" w:rsidRPr="00296B8A" w:rsidRDefault="00586AA5" w:rsidP="00256019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особенностей</w:t>
            </w:r>
            <w:r w:rsidR="00256019" w:rsidRPr="00296B8A">
              <w:rPr>
                <w:color w:val="000000"/>
                <w:sz w:val="24"/>
                <w:szCs w:val="24"/>
                <w:shd w:val="clear" w:color="auto" w:fill="FFFFFF"/>
              </w:rPr>
              <w:t xml:space="preserve"> грамматического оформления устных и письменных текстов;</w:t>
            </w:r>
          </w:p>
          <w:p w:rsidR="00256019" w:rsidRPr="00296B8A" w:rsidRDefault="00586AA5" w:rsidP="00256019">
            <w:pPr>
              <w:pStyle w:val="default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социо-культурных</w:t>
            </w:r>
            <w:proofErr w:type="spellEnd"/>
            <w:r w:rsidR="00256019" w:rsidRPr="00296B8A">
              <w:rPr>
                <w:color w:val="000000"/>
              </w:rPr>
              <w:t xml:space="preserve"> особенно</w:t>
            </w:r>
            <w:r>
              <w:rPr>
                <w:color w:val="000000"/>
              </w:rPr>
              <w:t xml:space="preserve">стей </w:t>
            </w:r>
            <w:r w:rsidR="00256019">
              <w:rPr>
                <w:color w:val="000000"/>
              </w:rPr>
              <w:t>стран</w:t>
            </w:r>
            <w:r w:rsidR="00256019" w:rsidRPr="00296B8A">
              <w:rPr>
                <w:color w:val="000000"/>
              </w:rPr>
              <w:t xml:space="preserve"> изучаемого языка;</w:t>
            </w:r>
          </w:p>
          <w:p w:rsidR="00256019" w:rsidRPr="00296B8A" w:rsidRDefault="00586AA5" w:rsidP="00256019">
            <w:pPr>
              <w:pStyle w:val="default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000000"/>
              </w:rPr>
              <w:t>- основных сведений</w:t>
            </w:r>
            <w:r w:rsidR="00256019">
              <w:rPr>
                <w:color w:val="000000"/>
              </w:rPr>
              <w:t xml:space="preserve"> о странах</w:t>
            </w:r>
            <w:r w:rsidR="00256019" w:rsidRPr="00296B8A">
              <w:rPr>
                <w:color w:val="000000"/>
              </w:rPr>
              <w:t xml:space="preserve"> изучаемого языка.</w:t>
            </w:r>
          </w:p>
          <w:p w:rsidR="00256019" w:rsidRDefault="00256019" w:rsidP="00256019">
            <w:pPr>
              <w:pStyle w:val="af6"/>
              <w:spacing w:after="0"/>
              <w:ind w:firstLine="708"/>
              <w:jc w:val="both"/>
              <w:rPr>
                <w:i/>
                <w:sz w:val="24"/>
                <w:szCs w:val="24"/>
              </w:rPr>
            </w:pPr>
          </w:p>
          <w:p w:rsidR="00256019" w:rsidRPr="00256019" w:rsidRDefault="00256019" w:rsidP="00256019">
            <w:pPr>
              <w:pStyle w:val="af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256019" w:rsidRDefault="00AA5364" w:rsidP="00AA5364">
            <w:pPr>
              <w:pStyle w:val="af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демонстрирует уверенное владение фонетическим, лексическим и грамматическим материалом;</w:t>
            </w:r>
          </w:p>
          <w:p w:rsidR="00AA5364" w:rsidRDefault="00AA5364" w:rsidP="00AA5364">
            <w:pPr>
              <w:pStyle w:val="af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уверено использует лексический и грамматический </w:t>
            </w:r>
            <w:r>
              <w:rPr>
                <w:sz w:val="24"/>
                <w:szCs w:val="24"/>
              </w:rPr>
              <w:lastRenderedPageBreak/>
              <w:t>материал в монологической и диалогической речи;</w:t>
            </w:r>
          </w:p>
          <w:p w:rsidR="00AA5364" w:rsidRPr="00256019" w:rsidRDefault="00AA5364" w:rsidP="00AA5364">
            <w:pPr>
              <w:pStyle w:val="af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демонстрирует уверенное чтение общеобразовательных текстов.</w:t>
            </w:r>
          </w:p>
        </w:tc>
        <w:tc>
          <w:tcPr>
            <w:tcW w:w="2823" w:type="dxa"/>
          </w:tcPr>
          <w:p w:rsidR="00256019" w:rsidRPr="00256019" w:rsidRDefault="00256019" w:rsidP="0070034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56019">
              <w:rPr>
                <w:rFonts w:eastAsia="Times New Roman"/>
                <w:color w:val="auto"/>
              </w:rPr>
              <w:lastRenderedPageBreak/>
              <w:t xml:space="preserve">Текущий контроль – оценка за: </w:t>
            </w:r>
          </w:p>
          <w:p w:rsidR="00256019" w:rsidRPr="00256019" w:rsidRDefault="00586AA5" w:rsidP="0070034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- </w:t>
            </w:r>
            <w:r w:rsidR="00256019" w:rsidRPr="00256019">
              <w:rPr>
                <w:rFonts w:eastAsia="Times New Roman"/>
                <w:color w:val="auto"/>
              </w:rPr>
              <w:t xml:space="preserve">устный опрос; </w:t>
            </w:r>
          </w:p>
          <w:p w:rsidR="00256019" w:rsidRPr="00256019" w:rsidRDefault="00586AA5" w:rsidP="0070034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- </w:t>
            </w:r>
            <w:r w:rsidR="00256019" w:rsidRPr="00256019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256019" w:rsidRPr="00256019" w:rsidRDefault="00586AA5" w:rsidP="0070034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внеаудиторную </w:t>
            </w:r>
            <w:r w:rsidR="00256019" w:rsidRPr="00256019">
              <w:rPr>
                <w:rFonts w:eastAsia="Times New Roman"/>
                <w:color w:val="auto"/>
              </w:rPr>
              <w:t xml:space="preserve"> само</w:t>
            </w:r>
            <w:r>
              <w:rPr>
                <w:rFonts w:eastAsia="Times New Roman"/>
                <w:color w:val="auto"/>
              </w:rPr>
              <w:t xml:space="preserve">стоятельную </w:t>
            </w:r>
            <w:r>
              <w:rPr>
                <w:rFonts w:eastAsia="Times New Roman"/>
                <w:color w:val="auto"/>
              </w:rPr>
              <w:lastRenderedPageBreak/>
              <w:t>работу</w:t>
            </w:r>
            <w:r w:rsidR="00256019" w:rsidRPr="00256019">
              <w:rPr>
                <w:rFonts w:eastAsia="Times New Roman"/>
                <w:color w:val="auto"/>
              </w:rPr>
              <w:t xml:space="preserve">; </w:t>
            </w:r>
          </w:p>
          <w:p w:rsidR="00256019" w:rsidRPr="00256019" w:rsidRDefault="00586AA5" w:rsidP="0070034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- </w:t>
            </w:r>
            <w:r w:rsidR="00256019" w:rsidRPr="00256019">
              <w:rPr>
                <w:rFonts w:eastAsia="Times New Roman"/>
                <w:color w:val="auto"/>
              </w:rPr>
              <w:t xml:space="preserve">тестирование. </w:t>
            </w:r>
          </w:p>
          <w:p w:rsidR="00256019" w:rsidRPr="00256019" w:rsidRDefault="00256019" w:rsidP="00700342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256019" w:rsidRPr="00256019" w:rsidRDefault="00256019" w:rsidP="0070034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56019">
              <w:rPr>
                <w:rFonts w:eastAsia="Times New Roman"/>
                <w:color w:val="auto"/>
              </w:rPr>
              <w:t xml:space="preserve">Промежуточная аттестация: </w:t>
            </w:r>
          </w:p>
          <w:p w:rsidR="00256019" w:rsidRPr="00256019" w:rsidRDefault="00256019" w:rsidP="0070034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56019">
              <w:rPr>
                <w:rFonts w:eastAsia="Times New Roman"/>
                <w:color w:val="auto"/>
              </w:rPr>
              <w:t xml:space="preserve">дифференцированный зачет </w:t>
            </w:r>
          </w:p>
          <w:p w:rsidR="00256019" w:rsidRPr="00256019" w:rsidRDefault="00256019" w:rsidP="00700342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256019" w:rsidRPr="001C0659" w:rsidTr="00700342">
        <w:tc>
          <w:tcPr>
            <w:tcW w:w="3567" w:type="dxa"/>
          </w:tcPr>
          <w:p w:rsidR="00256019" w:rsidRPr="00AA5364" w:rsidRDefault="00AA5364" w:rsidP="00AA5364">
            <w:pPr>
              <w:pStyle w:val="af6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</w:t>
            </w:r>
            <w:r w:rsidR="00256019" w:rsidRPr="00AA5364">
              <w:rPr>
                <w:sz w:val="24"/>
                <w:szCs w:val="24"/>
              </w:rPr>
              <w:t>:</w:t>
            </w:r>
          </w:p>
          <w:p w:rsidR="00256019" w:rsidRPr="004C7E9A" w:rsidRDefault="00256019" w:rsidP="00AA5364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4C7E9A">
              <w:rPr>
                <w:color w:val="000000"/>
              </w:rPr>
              <w:t>рименять правила орфогра</w:t>
            </w:r>
            <w:r>
              <w:rPr>
                <w:color w:val="000000"/>
              </w:rPr>
              <w:t>фии и пунктуации в речи;</w:t>
            </w:r>
          </w:p>
          <w:p w:rsidR="00256019" w:rsidRDefault="00256019" w:rsidP="00AA5364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в</w:t>
            </w:r>
            <w:r w:rsidRPr="004C7E9A">
              <w:rPr>
                <w:color w:val="000000"/>
                <w:sz w:val="24"/>
                <w:szCs w:val="24"/>
                <w:shd w:val="clear" w:color="auto" w:fill="FFFFFF"/>
              </w:rPr>
              <w:t>ладеть Международным фонетическим алфавито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м;</w:t>
            </w:r>
          </w:p>
          <w:p w:rsidR="00256019" w:rsidRPr="004C7E9A" w:rsidRDefault="00256019" w:rsidP="00AA5364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C7E9A">
              <w:rPr>
                <w:color w:val="000000"/>
                <w:sz w:val="24"/>
                <w:szCs w:val="24"/>
                <w:shd w:val="clear" w:color="auto" w:fill="FFFFFF"/>
              </w:rPr>
              <w:t>читать слова в транскрипционной записи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56019" w:rsidRPr="004C7E9A" w:rsidRDefault="00256019" w:rsidP="00AA5364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и</w:t>
            </w:r>
            <w:r w:rsidRPr="004C7E9A">
              <w:rPr>
                <w:color w:val="000000"/>
                <w:sz w:val="24"/>
                <w:szCs w:val="24"/>
                <w:shd w:val="clear" w:color="auto" w:fill="FFFFFF"/>
              </w:rPr>
              <w:t>звлекать необходимую информацию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из услышанного или прочитанного текста;</w:t>
            </w:r>
          </w:p>
          <w:p w:rsidR="00256019" w:rsidRPr="004C7E9A" w:rsidRDefault="00256019" w:rsidP="00AA5364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Pr="004C7E9A">
              <w:rPr>
                <w:color w:val="000000"/>
                <w:sz w:val="24"/>
                <w:szCs w:val="24"/>
                <w:shd w:val="clear" w:color="auto" w:fill="FFFFFF"/>
              </w:rPr>
              <w:t>ередавать на английском языке (устно или письменно) содержание услышанного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или прочитанного текста;</w:t>
            </w:r>
          </w:p>
          <w:p w:rsidR="00256019" w:rsidRDefault="00AA5364" w:rsidP="00AA5364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256019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56019" w:rsidRPr="004C7E9A">
              <w:rPr>
                <w:color w:val="000000"/>
                <w:sz w:val="24"/>
                <w:szCs w:val="24"/>
                <w:shd w:val="clear" w:color="auto" w:fill="FFFFFF"/>
              </w:rPr>
              <w:t>существлять неподготовленное высказывание на заданную тему</w:t>
            </w:r>
            <w:r w:rsidR="00256019">
              <w:rPr>
                <w:color w:val="000000"/>
                <w:sz w:val="24"/>
                <w:szCs w:val="24"/>
                <w:shd w:val="clear" w:color="auto" w:fill="FFFFFF"/>
              </w:rPr>
              <w:t xml:space="preserve"> или в соответствии с ситуацией; </w:t>
            </w:r>
          </w:p>
          <w:p w:rsidR="00256019" w:rsidRDefault="00256019" w:rsidP="00AA5364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д</w:t>
            </w:r>
            <w:r w:rsidRPr="004C7E9A">
              <w:rPr>
                <w:color w:val="000000"/>
                <w:sz w:val="24"/>
                <w:szCs w:val="24"/>
                <w:shd w:val="clear" w:color="auto" w:fill="FFFFFF"/>
              </w:rPr>
              <w:t>елать подготовленное сообщение различного характера (описание, повествование, характеристика, рассуждение) на заданную тему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C7E9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6019" w:rsidRDefault="00256019" w:rsidP="00AA5364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принимать участие в диалогах </w:t>
            </w:r>
            <w:r w:rsidRPr="004C7E9A">
              <w:rPr>
                <w:color w:val="000000"/>
                <w:sz w:val="24"/>
                <w:szCs w:val="24"/>
                <w:shd w:val="clear" w:color="auto" w:fill="FFFFFF"/>
              </w:rPr>
              <w:t xml:space="preserve"> различных видов; </w:t>
            </w:r>
          </w:p>
          <w:p w:rsidR="00256019" w:rsidRDefault="00256019" w:rsidP="00AA5364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Pr="004C7E9A">
              <w:rPr>
                <w:color w:val="000000"/>
                <w:sz w:val="24"/>
                <w:szCs w:val="24"/>
                <w:shd w:val="clear" w:color="auto" w:fill="FFFFFF"/>
              </w:rPr>
              <w:t xml:space="preserve">равильно употреблять лексику в зависимости от коммуникативного намерения; </w:t>
            </w:r>
          </w:p>
          <w:p w:rsidR="00256019" w:rsidRPr="004C7E9A" w:rsidRDefault="00256019" w:rsidP="00AA5364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C7E9A">
              <w:rPr>
                <w:color w:val="000000"/>
                <w:sz w:val="24"/>
                <w:szCs w:val="24"/>
                <w:shd w:val="clear" w:color="auto" w:fill="FFFFFF"/>
              </w:rPr>
              <w:t>уметь изменять грамматическое оформление высказывания в зависимости от коммуникативного намерения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56019" w:rsidRPr="00256019" w:rsidRDefault="00256019" w:rsidP="00AA5364">
            <w:pPr>
              <w:pStyle w:val="af6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- п</w:t>
            </w:r>
            <w:r w:rsidRPr="004C7E9A">
              <w:rPr>
                <w:color w:val="000000"/>
                <w:sz w:val="24"/>
                <w:szCs w:val="24"/>
                <w:shd w:val="clear" w:color="auto" w:fill="FFFFFF"/>
              </w:rPr>
              <w:t>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</w:t>
            </w:r>
          </w:p>
        </w:tc>
        <w:tc>
          <w:tcPr>
            <w:tcW w:w="3468" w:type="dxa"/>
          </w:tcPr>
          <w:p w:rsidR="00256019" w:rsidRDefault="00477F71" w:rsidP="00477F71">
            <w:pPr>
              <w:pStyle w:val="af6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 xml:space="preserve">- умеет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C7E9A">
              <w:rPr>
                <w:color w:val="000000"/>
                <w:sz w:val="24"/>
                <w:szCs w:val="24"/>
                <w:shd w:val="clear" w:color="auto" w:fill="FFFFFF"/>
              </w:rPr>
              <w:t>звлекать необходимую информацию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из услышанного или прочитанного текста;</w:t>
            </w:r>
          </w:p>
          <w:p w:rsidR="00477F71" w:rsidRDefault="00477F71" w:rsidP="00477F71">
            <w:pPr>
              <w:pStyle w:val="af6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умеет о</w:t>
            </w:r>
            <w:r w:rsidRPr="004C7E9A">
              <w:rPr>
                <w:color w:val="000000"/>
                <w:sz w:val="24"/>
                <w:szCs w:val="24"/>
                <w:shd w:val="clear" w:color="auto" w:fill="FFFFFF"/>
              </w:rPr>
              <w:t>существлять неподготовленное высказывание на заданную тему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или в соответствии с ситуацией;</w:t>
            </w:r>
          </w:p>
          <w:p w:rsidR="00477F71" w:rsidRPr="00256019" w:rsidRDefault="00477F71" w:rsidP="00477F71">
            <w:pPr>
              <w:pStyle w:val="af6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умеет использовать поисковые системы</w:t>
            </w:r>
          </w:p>
        </w:tc>
        <w:tc>
          <w:tcPr>
            <w:tcW w:w="2823" w:type="dxa"/>
          </w:tcPr>
          <w:p w:rsidR="00256019" w:rsidRPr="00256019" w:rsidRDefault="00256019" w:rsidP="0070034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56019">
              <w:rPr>
                <w:rFonts w:eastAsia="Times New Roman"/>
                <w:color w:val="auto"/>
              </w:rPr>
              <w:t xml:space="preserve">Текущий контроль – оценка за: </w:t>
            </w:r>
          </w:p>
          <w:p w:rsidR="00256019" w:rsidRPr="00256019" w:rsidRDefault="00256019" w:rsidP="0070034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56019">
              <w:rPr>
                <w:rFonts w:eastAsia="Times New Roman"/>
                <w:color w:val="auto"/>
              </w:rPr>
              <w:t xml:space="preserve">устный опрос; </w:t>
            </w:r>
          </w:p>
          <w:p w:rsidR="00256019" w:rsidRPr="00256019" w:rsidRDefault="00256019" w:rsidP="0070034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56019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256019" w:rsidRPr="00256019" w:rsidRDefault="00256019" w:rsidP="0070034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56019">
              <w:rPr>
                <w:rFonts w:eastAsia="Times New Roman"/>
                <w:color w:val="auto"/>
              </w:rPr>
              <w:t xml:space="preserve">внеаудиторная самостоятельная работа; </w:t>
            </w:r>
          </w:p>
          <w:p w:rsidR="00256019" w:rsidRPr="00256019" w:rsidRDefault="00256019" w:rsidP="0070034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56019">
              <w:rPr>
                <w:rFonts w:eastAsia="Times New Roman"/>
                <w:color w:val="auto"/>
              </w:rPr>
              <w:t xml:space="preserve">тестирование. </w:t>
            </w:r>
          </w:p>
          <w:p w:rsidR="00256019" w:rsidRPr="00256019" w:rsidRDefault="00256019" w:rsidP="00700342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256019" w:rsidRPr="00256019" w:rsidRDefault="00256019" w:rsidP="0070034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56019">
              <w:rPr>
                <w:rFonts w:eastAsia="Times New Roman"/>
                <w:color w:val="auto"/>
              </w:rPr>
              <w:t xml:space="preserve">Промежуточная аттестация: </w:t>
            </w:r>
          </w:p>
          <w:p w:rsidR="00256019" w:rsidRPr="00256019" w:rsidRDefault="00256019" w:rsidP="0070034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56019">
              <w:rPr>
                <w:rFonts w:eastAsia="Times New Roman"/>
                <w:color w:val="auto"/>
              </w:rPr>
              <w:t xml:space="preserve">дифференцированный зачет </w:t>
            </w:r>
          </w:p>
          <w:p w:rsidR="00256019" w:rsidRPr="00256019" w:rsidRDefault="00256019" w:rsidP="00700342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</w:tbl>
    <w:p w:rsidR="00256019" w:rsidRDefault="00256019" w:rsidP="00D97C5F"/>
    <w:p w:rsidR="00256019" w:rsidRPr="00D97C5F" w:rsidRDefault="00256019" w:rsidP="00D97C5F"/>
    <w:p w:rsidR="00922495" w:rsidRDefault="00922495" w:rsidP="00922495">
      <w:pPr>
        <w:spacing w:after="120"/>
        <w:jc w:val="center"/>
        <w:rPr>
          <w:b/>
          <w:sz w:val="28"/>
          <w:szCs w:val="28"/>
        </w:rPr>
      </w:pPr>
    </w:p>
    <w:sectPr w:rsidR="00922495" w:rsidSect="0043642D">
      <w:footerReference w:type="default" r:id="rId13"/>
      <w:pgSz w:w="11909" w:h="16834"/>
      <w:pgMar w:top="1134" w:right="852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95D" w:rsidRPr="00467DBA" w:rsidRDefault="0075495D" w:rsidP="00467DBA">
      <w:pPr>
        <w:pStyle w:val="23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75495D" w:rsidRPr="00467DBA" w:rsidRDefault="0075495D" w:rsidP="00467DBA">
      <w:pPr>
        <w:pStyle w:val="23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81" w:rsidRDefault="00795950" w:rsidP="0054696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90B8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90B81" w:rsidRDefault="00590B81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81" w:rsidRDefault="00590B81">
    <w:pPr>
      <w:pStyle w:val="ae"/>
      <w:framePr w:wrap="around" w:vAnchor="text" w:hAnchor="margin" w:xAlign="right" w:y="1"/>
      <w:rPr>
        <w:rStyle w:val="af0"/>
      </w:rPr>
    </w:pPr>
  </w:p>
  <w:p w:rsidR="00590B81" w:rsidRDefault="00590B81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81" w:rsidRDefault="00590B81">
    <w:pPr>
      <w:pStyle w:val="ae"/>
      <w:jc w:val="center"/>
    </w:pPr>
  </w:p>
  <w:p w:rsidR="00590B81" w:rsidRDefault="00590B8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95D" w:rsidRPr="00467DBA" w:rsidRDefault="0075495D" w:rsidP="00467DBA">
      <w:pPr>
        <w:pStyle w:val="23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75495D" w:rsidRPr="00467DBA" w:rsidRDefault="0075495D" w:rsidP="00467DBA">
      <w:pPr>
        <w:pStyle w:val="23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BED"/>
    <w:multiLevelType w:val="hybridMultilevel"/>
    <w:tmpl w:val="C7D264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B579E"/>
    <w:multiLevelType w:val="hybridMultilevel"/>
    <w:tmpl w:val="0E6A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68C0"/>
    <w:multiLevelType w:val="hybridMultilevel"/>
    <w:tmpl w:val="61EAE774"/>
    <w:lvl w:ilvl="0" w:tplc="E1622814">
      <w:start w:val="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BBB3DC3"/>
    <w:multiLevelType w:val="hybridMultilevel"/>
    <w:tmpl w:val="6668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46ED926"/>
    <w:lvl w:ilvl="0" w:tplc="035087D4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5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6">
    <w:nsid w:val="15673367"/>
    <w:multiLevelType w:val="hybridMultilevel"/>
    <w:tmpl w:val="0E5ACEC2"/>
    <w:lvl w:ilvl="0" w:tplc="38C0A2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906607"/>
    <w:multiLevelType w:val="multilevel"/>
    <w:tmpl w:val="0419001D"/>
    <w:styleLink w:val="1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6C77E5B"/>
    <w:multiLevelType w:val="hybridMultilevel"/>
    <w:tmpl w:val="6DDE6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378AA"/>
    <w:multiLevelType w:val="hybridMultilevel"/>
    <w:tmpl w:val="AB9AC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8708F"/>
    <w:multiLevelType w:val="hybridMultilevel"/>
    <w:tmpl w:val="D4FEB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542DA"/>
    <w:multiLevelType w:val="hybridMultilevel"/>
    <w:tmpl w:val="C0DEA4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0E0848"/>
    <w:multiLevelType w:val="hybridMultilevel"/>
    <w:tmpl w:val="F45C06DC"/>
    <w:lvl w:ilvl="0" w:tplc="EC90D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331740"/>
    <w:multiLevelType w:val="hybridMultilevel"/>
    <w:tmpl w:val="737E37C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773DB"/>
    <w:multiLevelType w:val="hybridMultilevel"/>
    <w:tmpl w:val="F30815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D52B4D"/>
    <w:multiLevelType w:val="hybridMultilevel"/>
    <w:tmpl w:val="DA9AED58"/>
    <w:lvl w:ilvl="0" w:tplc="38C0A2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154C2"/>
    <w:multiLevelType w:val="hybridMultilevel"/>
    <w:tmpl w:val="D750CD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B17E84"/>
    <w:multiLevelType w:val="hybridMultilevel"/>
    <w:tmpl w:val="C7D264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8852BF"/>
    <w:multiLevelType w:val="multilevel"/>
    <w:tmpl w:val="83F4929E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1">
    <w:nsid w:val="42A570F2"/>
    <w:multiLevelType w:val="hybridMultilevel"/>
    <w:tmpl w:val="A0904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74696"/>
    <w:multiLevelType w:val="hybridMultilevel"/>
    <w:tmpl w:val="65F86044"/>
    <w:lvl w:ilvl="0" w:tplc="C05AF6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24">
    <w:nsid w:val="4B400B43"/>
    <w:multiLevelType w:val="hybridMultilevel"/>
    <w:tmpl w:val="7BD0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01DDA"/>
    <w:multiLevelType w:val="hybridMultilevel"/>
    <w:tmpl w:val="E946B5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935241"/>
    <w:multiLevelType w:val="hybridMultilevel"/>
    <w:tmpl w:val="6F56D4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244BA"/>
    <w:multiLevelType w:val="hybridMultilevel"/>
    <w:tmpl w:val="9308298C"/>
    <w:lvl w:ilvl="0" w:tplc="37761E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065437"/>
    <w:multiLevelType w:val="hybridMultilevel"/>
    <w:tmpl w:val="A266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50919"/>
    <w:multiLevelType w:val="hybridMultilevel"/>
    <w:tmpl w:val="762255BC"/>
    <w:lvl w:ilvl="0" w:tplc="724A0F1C">
      <w:start w:val="1"/>
      <w:numFmt w:val="decimal"/>
      <w:lvlText w:val="%1."/>
      <w:lvlJc w:val="left"/>
      <w:pPr>
        <w:ind w:left="2393" w:hanging="975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3C45548"/>
    <w:multiLevelType w:val="hybridMultilevel"/>
    <w:tmpl w:val="D088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65A20"/>
    <w:multiLevelType w:val="hybridMultilevel"/>
    <w:tmpl w:val="A266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DA0C17"/>
    <w:multiLevelType w:val="hybridMultilevel"/>
    <w:tmpl w:val="FEA6D6F2"/>
    <w:lvl w:ilvl="0" w:tplc="C05AF6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904BD"/>
    <w:multiLevelType w:val="multilevel"/>
    <w:tmpl w:val="0FDE3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4">
    <w:nsid w:val="5D6703C6"/>
    <w:multiLevelType w:val="multilevel"/>
    <w:tmpl w:val="C7326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>
    <w:nsid w:val="640C5996"/>
    <w:multiLevelType w:val="hybridMultilevel"/>
    <w:tmpl w:val="4D16D908"/>
    <w:lvl w:ilvl="0" w:tplc="FFFFFFFF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64EA3646"/>
    <w:multiLevelType w:val="hybridMultilevel"/>
    <w:tmpl w:val="AFCC964E"/>
    <w:lvl w:ilvl="0" w:tplc="C05AF6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70425"/>
    <w:multiLevelType w:val="hybridMultilevel"/>
    <w:tmpl w:val="82EE5AFC"/>
    <w:lvl w:ilvl="0" w:tplc="BB789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8941B8"/>
    <w:multiLevelType w:val="hybridMultilevel"/>
    <w:tmpl w:val="E38065A4"/>
    <w:lvl w:ilvl="0" w:tplc="C05AF6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7602F"/>
    <w:multiLevelType w:val="hybridMultilevel"/>
    <w:tmpl w:val="8A86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20123"/>
    <w:multiLevelType w:val="hybridMultilevel"/>
    <w:tmpl w:val="A74C9BBE"/>
    <w:lvl w:ilvl="0" w:tplc="C05AF6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AD5792"/>
    <w:multiLevelType w:val="hybridMultilevel"/>
    <w:tmpl w:val="FD4284A0"/>
    <w:lvl w:ilvl="0" w:tplc="67B29BB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D83CA3"/>
    <w:multiLevelType w:val="hybridMultilevel"/>
    <w:tmpl w:val="31D63E60"/>
    <w:lvl w:ilvl="0" w:tplc="10667642">
      <w:start w:val="1"/>
      <w:numFmt w:val="decimal"/>
      <w:lvlText w:val="%1)"/>
      <w:lvlJc w:val="left"/>
      <w:pPr>
        <w:tabs>
          <w:tab w:val="num" w:pos="720"/>
        </w:tabs>
        <w:ind w:left="851" w:hanging="738"/>
      </w:pPr>
      <w:rPr>
        <w:rFonts w:cs="Times New Roman" w:hint="default"/>
      </w:rPr>
    </w:lvl>
    <w:lvl w:ilvl="1" w:tplc="24F642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F91559"/>
    <w:multiLevelType w:val="hybridMultilevel"/>
    <w:tmpl w:val="593E11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7676E7"/>
    <w:multiLevelType w:val="hybridMultilevel"/>
    <w:tmpl w:val="7EF03BA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3"/>
  </w:num>
  <w:num w:numId="5">
    <w:abstractNumId w:val="10"/>
  </w:num>
  <w:num w:numId="6">
    <w:abstractNumId w:val="33"/>
  </w:num>
  <w:num w:numId="7">
    <w:abstractNumId w:val="39"/>
  </w:num>
  <w:num w:numId="8">
    <w:abstractNumId w:val="31"/>
  </w:num>
  <w:num w:numId="9">
    <w:abstractNumId w:val="9"/>
  </w:num>
  <w:num w:numId="10">
    <w:abstractNumId w:val="30"/>
  </w:num>
  <w:num w:numId="11">
    <w:abstractNumId w:val="28"/>
  </w:num>
  <w:num w:numId="12">
    <w:abstractNumId w:val="12"/>
  </w:num>
  <w:num w:numId="13">
    <w:abstractNumId w:val="37"/>
  </w:num>
  <w:num w:numId="14">
    <w:abstractNumId w:val="32"/>
  </w:num>
  <w:num w:numId="15">
    <w:abstractNumId w:val="1"/>
  </w:num>
  <w:num w:numId="16">
    <w:abstractNumId w:val="24"/>
  </w:num>
  <w:num w:numId="17">
    <w:abstractNumId w:val="40"/>
  </w:num>
  <w:num w:numId="18">
    <w:abstractNumId w:val="27"/>
  </w:num>
  <w:num w:numId="19">
    <w:abstractNumId w:val="17"/>
  </w:num>
  <w:num w:numId="20">
    <w:abstractNumId w:val="25"/>
  </w:num>
  <w:num w:numId="21">
    <w:abstractNumId w:val="11"/>
  </w:num>
  <w:num w:numId="22">
    <w:abstractNumId w:val="43"/>
  </w:num>
  <w:num w:numId="23">
    <w:abstractNumId w:val="15"/>
  </w:num>
  <w:num w:numId="24">
    <w:abstractNumId w:val="42"/>
  </w:num>
  <w:num w:numId="25">
    <w:abstractNumId w:val="16"/>
  </w:num>
  <w:num w:numId="26">
    <w:abstractNumId w:val="6"/>
  </w:num>
  <w:num w:numId="27">
    <w:abstractNumId w:val="19"/>
  </w:num>
  <w:num w:numId="28">
    <w:abstractNumId w:val="22"/>
  </w:num>
  <w:num w:numId="29">
    <w:abstractNumId w:val="36"/>
  </w:num>
  <w:num w:numId="30">
    <w:abstractNumId w:val="38"/>
  </w:num>
  <w:num w:numId="31">
    <w:abstractNumId w:val="0"/>
  </w:num>
  <w:num w:numId="32">
    <w:abstractNumId w:val="34"/>
  </w:num>
  <w:num w:numId="33">
    <w:abstractNumId w:val="13"/>
  </w:num>
  <w:num w:numId="34">
    <w:abstractNumId w:val="29"/>
  </w:num>
  <w:num w:numId="35">
    <w:abstractNumId w:val="44"/>
  </w:num>
  <w:num w:numId="36">
    <w:abstractNumId w:val="41"/>
  </w:num>
  <w:num w:numId="37">
    <w:abstractNumId w:val="14"/>
  </w:num>
  <w:num w:numId="38">
    <w:abstractNumId w:val="35"/>
  </w:num>
  <w:num w:numId="39">
    <w:abstractNumId w:val="26"/>
  </w:num>
  <w:num w:numId="40">
    <w:abstractNumId w:val="4"/>
  </w:num>
  <w:num w:numId="41">
    <w:abstractNumId w:val="2"/>
  </w:num>
  <w:num w:numId="42">
    <w:abstractNumId w:val="5"/>
  </w:num>
  <w:num w:numId="43">
    <w:abstractNumId w:val="20"/>
  </w:num>
  <w:num w:numId="44">
    <w:abstractNumId w:val="23"/>
  </w:num>
  <w:num w:numId="45">
    <w:abstractNumId w:val="1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8D2"/>
    <w:rsid w:val="0000170B"/>
    <w:rsid w:val="00003B18"/>
    <w:rsid w:val="000051DE"/>
    <w:rsid w:val="00006056"/>
    <w:rsid w:val="00007E0B"/>
    <w:rsid w:val="00016949"/>
    <w:rsid w:val="00017006"/>
    <w:rsid w:val="000170FD"/>
    <w:rsid w:val="00017C64"/>
    <w:rsid w:val="00020BE0"/>
    <w:rsid w:val="000220AA"/>
    <w:rsid w:val="00024072"/>
    <w:rsid w:val="000273FF"/>
    <w:rsid w:val="00034524"/>
    <w:rsid w:val="000421AA"/>
    <w:rsid w:val="00045A06"/>
    <w:rsid w:val="000509C0"/>
    <w:rsid w:val="00052E7A"/>
    <w:rsid w:val="00060B7F"/>
    <w:rsid w:val="00060BFE"/>
    <w:rsid w:val="00075DCD"/>
    <w:rsid w:val="000805C8"/>
    <w:rsid w:val="000821A3"/>
    <w:rsid w:val="000841D0"/>
    <w:rsid w:val="0008426F"/>
    <w:rsid w:val="00086A82"/>
    <w:rsid w:val="00087495"/>
    <w:rsid w:val="00092A13"/>
    <w:rsid w:val="000A1D1E"/>
    <w:rsid w:val="000A5442"/>
    <w:rsid w:val="000A68E5"/>
    <w:rsid w:val="000B0C74"/>
    <w:rsid w:val="000B5965"/>
    <w:rsid w:val="000B5E6B"/>
    <w:rsid w:val="000B5ED6"/>
    <w:rsid w:val="000C3A77"/>
    <w:rsid w:val="000C3C1B"/>
    <w:rsid w:val="000D29C4"/>
    <w:rsid w:val="000D2FC3"/>
    <w:rsid w:val="000D3E63"/>
    <w:rsid w:val="000D45DB"/>
    <w:rsid w:val="000E1BF3"/>
    <w:rsid w:val="000F0E22"/>
    <w:rsid w:val="000F5822"/>
    <w:rsid w:val="000F714E"/>
    <w:rsid w:val="000F7898"/>
    <w:rsid w:val="00102353"/>
    <w:rsid w:val="0010710B"/>
    <w:rsid w:val="001140B5"/>
    <w:rsid w:val="0011737A"/>
    <w:rsid w:val="0012043C"/>
    <w:rsid w:val="00120690"/>
    <w:rsid w:val="001216AD"/>
    <w:rsid w:val="001327D3"/>
    <w:rsid w:val="00133C4E"/>
    <w:rsid w:val="001401CE"/>
    <w:rsid w:val="001418C6"/>
    <w:rsid w:val="001436B9"/>
    <w:rsid w:val="00154794"/>
    <w:rsid w:val="001559F8"/>
    <w:rsid w:val="0016003F"/>
    <w:rsid w:val="0016023A"/>
    <w:rsid w:val="00160D73"/>
    <w:rsid w:val="001620C5"/>
    <w:rsid w:val="001667C3"/>
    <w:rsid w:val="00173F92"/>
    <w:rsid w:val="00185C2F"/>
    <w:rsid w:val="001860F0"/>
    <w:rsid w:val="001A197B"/>
    <w:rsid w:val="001A3710"/>
    <w:rsid w:val="001B0BBB"/>
    <w:rsid w:val="001B710D"/>
    <w:rsid w:val="001C106C"/>
    <w:rsid w:val="001C38F1"/>
    <w:rsid w:val="001C7362"/>
    <w:rsid w:val="001D0815"/>
    <w:rsid w:val="001D4A9D"/>
    <w:rsid w:val="001D5F31"/>
    <w:rsid w:val="001D6D3F"/>
    <w:rsid w:val="001E184A"/>
    <w:rsid w:val="001E4A88"/>
    <w:rsid w:val="001F3F7C"/>
    <w:rsid w:val="001F4290"/>
    <w:rsid w:val="001F73DD"/>
    <w:rsid w:val="001F7A97"/>
    <w:rsid w:val="00212C4B"/>
    <w:rsid w:val="002313BE"/>
    <w:rsid w:val="00233211"/>
    <w:rsid w:val="002358BD"/>
    <w:rsid w:val="00237919"/>
    <w:rsid w:val="00256019"/>
    <w:rsid w:val="00256460"/>
    <w:rsid w:val="0026251E"/>
    <w:rsid w:val="00265056"/>
    <w:rsid w:val="00270C16"/>
    <w:rsid w:val="0027587A"/>
    <w:rsid w:val="00283293"/>
    <w:rsid w:val="0028553D"/>
    <w:rsid w:val="0029560D"/>
    <w:rsid w:val="00296B8A"/>
    <w:rsid w:val="00297C09"/>
    <w:rsid w:val="002A0F93"/>
    <w:rsid w:val="002A3E67"/>
    <w:rsid w:val="002A46B0"/>
    <w:rsid w:val="002B0DB3"/>
    <w:rsid w:val="002B6473"/>
    <w:rsid w:val="002B64C2"/>
    <w:rsid w:val="002B75DC"/>
    <w:rsid w:val="002B7894"/>
    <w:rsid w:val="002C7537"/>
    <w:rsid w:val="002D1A4A"/>
    <w:rsid w:val="002D4592"/>
    <w:rsid w:val="002E1AEF"/>
    <w:rsid w:val="002E51DB"/>
    <w:rsid w:val="002F24FF"/>
    <w:rsid w:val="00302FB2"/>
    <w:rsid w:val="00303BEC"/>
    <w:rsid w:val="0030597B"/>
    <w:rsid w:val="00311AE7"/>
    <w:rsid w:val="00312015"/>
    <w:rsid w:val="00312DF4"/>
    <w:rsid w:val="0031604A"/>
    <w:rsid w:val="003255C9"/>
    <w:rsid w:val="003273CF"/>
    <w:rsid w:val="0033023D"/>
    <w:rsid w:val="00331F3B"/>
    <w:rsid w:val="00332886"/>
    <w:rsid w:val="003438B6"/>
    <w:rsid w:val="003441DB"/>
    <w:rsid w:val="003448A2"/>
    <w:rsid w:val="00344C4E"/>
    <w:rsid w:val="003511B5"/>
    <w:rsid w:val="00361385"/>
    <w:rsid w:val="00363320"/>
    <w:rsid w:val="0036456A"/>
    <w:rsid w:val="00364BC2"/>
    <w:rsid w:val="00366CDB"/>
    <w:rsid w:val="003723C1"/>
    <w:rsid w:val="003741EC"/>
    <w:rsid w:val="003803C2"/>
    <w:rsid w:val="00384C3B"/>
    <w:rsid w:val="00385D88"/>
    <w:rsid w:val="00392D20"/>
    <w:rsid w:val="00395ED6"/>
    <w:rsid w:val="00397445"/>
    <w:rsid w:val="003A429A"/>
    <w:rsid w:val="003B4A2A"/>
    <w:rsid w:val="003B4CD5"/>
    <w:rsid w:val="003B5E4E"/>
    <w:rsid w:val="003B671A"/>
    <w:rsid w:val="003B73CD"/>
    <w:rsid w:val="003C6253"/>
    <w:rsid w:val="003E129D"/>
    <w:rsid w:val="003E196D"/>
    <w:rsid w:val="003E2DF2"/>
    <w:rsid w:val="003E36F6"/>
    <w:rsid w:val="003E5346"/>
    <w:rsid w:val="003E78E2"/>
    <w:rsid w:val="003F19C3"/>
    <w:rsid w:val="003F5B79"/>
    <w:rsid w:val="00402705"/>
    <w:rsid w:val="00406E3D"/>
    <w:rsid w:val="00410094"/>
    <w:rsid w:val="00413988"/>
    <w:rsid w:val="00414D13"/>
    <w:rsid w:val="004206C0"/>
    <w:rsid w:val="00431BBB"/>
    <w:rsid w:val="00431D3E"/>
    <w:rsid w:val="00435B59"/>
    <w:rsid w:val="00435E0C"/>
    <w:rsid w:val="0043642D"/>
    <w:rsid w:val="00437DE7"/>
    <w:rsid w:val="00442F18"/>
    <w:rsid w:val="004457F7"/>
    <w:rsid w:val="0044673E"/>
    <w:rsid w:val="004504FC"/>
    <w:rsid w:val="00452DFF"/>
    <w:rsid w:val="00454FD9"/>
    <w:rsid w:val="00456586"/>
    <w:rsid w:val="0045798D"/>
    <w:rsid w:val="00457AAB"/>
    <w:rsid w:val="004613C3"/>
    <w:rsid w:val="0046339A"/>
    <w:rsid w:val="00464060"/>
    <w:rsid w:val="00467DBA"/>
    <w:rsid w:val="00477F71"/>
    <w:rsid w:val="00480EEF"/>
    <w:rsid w:val="0048729F"/>
    <w:rsid w:val="00487C1F"/>
    <w:rsid w:val="00492818"/>
    <w:rsid w:val="00495087"/>
    <w:rsid w:val="0049664B"/>
    <w:rsid w:val="004A3CCC"/>
    <w:rsid w:val="004B081E"/>
    <w:rsid w:val="004B2CEC"/>
    <w:rsid w:val="004B75CA"/>
    <w:rsid w:val="004C1321"/>
    <w:rsid w:val="004C14F0"/>
    <w:rsid w:val="004C2FDA"/>
    <w:rsid w:val="004C642C"/>
    <w:rsid w:val="004C7E9A"/>
    <w:rsid w:val="004D21F1"/>
    <w:rsid w:val="004D3264"/>
    <w:rsid w:val="004D40F0"/>
    <w:rsid w:val="004D4983"/>
    <w:rsid w:val="004D671A"/>
    <w:rsid w:val="004D681B"/>
    <w:rsid w:val="004D7046"/>
    <w:rsid w:val="004E0B02"/>
    <w:rsid w:val="004E4D33"/>
    <w:rsid w:val="004E6E9B"/>
    <w:rsid w:val="004F232C"/>
    <w:rsid w:val="004F2D21"/>
    <w:rsid w:val="004F6027"/>
    <w:rsid w:val="004F7B9D"/>
    <w:rsid w:val="005014BA"/>
    <w:rsid w:val="00506A07"/>
    <w:rsid w:val="00512186"/>
    <w:rsid w:val="00513586"/>
    <w:rsid w:val="00516467"/>
    <w:rsid w:val="00522AB1"/>
    <w:rsid w:val="00523FB4"/>
    <w:rsid w:val="005241A3"/>
    <w:rsid w:val="00525141"/>
    <w:rsid w:val="00525687"/>
    <w:rsid w:val="00526D79"/>
    <w:rsid w:val="00536B50"/>
    <w:rsid w:val="005401A3"/>
    <w:rsid w:val="005422A5"/>
    <w:rsid w:val="00542EE8"/>
    <w:rsid w:val="005440D8"/>
    <w:rsid w:val="005440FF"/>
    <w:rsid w:val="0054696C"/>
    <w:rsid w:val="0055229D"/>
    <w:rsid w:val="00554144"/>
    <w:rsid w:val="00555794"/>
    <w:rsid w:val="00555A10"/>
    <w:rsid w:val="00556907"/>
    <w:rsid w:val="0056165A"/>
    <w:rsid w:val="0056219F"/>
    <w:rsid w:val="00565482"/>
    <w:rsid w:val="00572958"/>
    <w:rsid w:val="00574911"/>
    <w:rsid w:val="00580002"/>
    <w:rsid w:val="00580BF8"/>
    <w:rsid w:val="00585B0B"/>
    <w:rsid w:val="00586399"/>
    <w:rsid w:val="00586AA5"/>
    <w:rsid w:val="00590B81"/>
    <w:rsid w:val="005943E0"/>
    <w:rsid w:val="005B068F"/>
    <w:rsid w:val="005C0168"/>
    <w:rsid w:val="005C39C9"/>
    <w:rsid w:val="005C6A55"/>
    <w:rsid w:val="005C7BF5"/>
    <w:rsid w:val="005D0789"/>
    <w:rsid w:val="005D3677"/>
    <w:rsid w:val="005D6C03"/>
    <w:rsid w:val="005E10D7"/>
    <w:rsid w:val="005E4322"/>
    <w:rsid w:val="005E5D0C"/>
    <w:rsid w:val="005F7176"/>
    <w:rsid w:val="006003E0"/>
    <w:rsid w:val="006014EB"/>
    <w:rsid w:val="0060595C"/>
    <w:rsid w:val="006106D2"/>
    <w:rsid w:val="00613F1C"/>
    <w:rsid w:val="00623064"/>
    <w:rsid w:val="00632B44"/>
    <w:rsid w:val="0063359D"/>
    <w:rsid w:val="0063379A"/>
    <w:rsid w:val="00633EDE"/>
    <w:rsid w:val="0063513D"/>
    <w:rsid w:val="006422DE"/>
    <w:rsid w:val="006450ED"/>
    <w:rsid w:val="0065259E"/>
    <w:rsid w:val="0065565F"/>
    <w:rsid w:val="00655750"/>
    <w:rsid w:val="00655883"/>
    <w:rsid w:val="00661C80"/>
    <w:rsid w:val="00662902"/>
    <w:rsid w:val="00663582"/>
    <w:rsid w:val="006713CC"/>
    <w:rsid w:val="0067388C"/>
    <w:rsid w:val="00675ED5"/>
    <w:rsid w:val="006819BB"/>
    <w:rsid w:val="00681C52"/>
    <w:rsid w:val="00682C00"/>
    <w:rsid w:val="00687B84"/>
    <w:rsid w:val="00691CF4"/>
    <w:rsid w:val="00695B77"/>
    <w:rsid w:val="00695C1B"/>
    <w:rsid w:val="006A18DF"/>
    <w:rsid w:val="006A247F"/>
    <w:rsid w:val="006A3510"/>
    <w:rsid w:val="006A40D4"/>
    <w:rsid w:val="006B0ADD"/>
    <w:rsid w:val="006B2B4B"/>
    <w:rsid w:val="006B5742"/>
    <w:rsid w:val="006C1395"/>
    <w:rsid w:val="006C3144"/>
    <w:rsid w:val="006C3385"/>
    <w:rsid w:val="006C5E7B"/>
    <w:rsid w:val="006D0DC5"/>
    <w:rsid w:val="006D7B77"/>
    <w:rsid w:val="006E112F"/>
    <w:rsid w:val="006E4AAA"/>
    <w:rsid w:val="006F4DCA"/>
    <w:rsid w:val="006F7673"/>
    <w:rsid w:val="00700F67"/>
    <w:rsid w:val="00701C6E"/>
    <w:rsid w:val="00706391"/>
    <w:rsid w:val="00710927"/>
    <w:rsid w:val="00714893"/>
    <w:rsid w:val="007148A4"/>
    <w:rsid w:val="0071641B"/>
    <w:rsid w:val="00720EDE"/>
    <w:rsid w:val="00722280"/>
    <w:rsid w:val="00723AE4"/>
    <w:rsid w:val="00724B4C"/>
    <w:rsid w:val="00726638"/>
    <w:rsid w:val="00726807"/>
    <w:rsid w:val="0072718E"/>
    <w:rsid w:val="007326AD"/>
    <w:rsid w:val="007406E9"/>
    <w:rsid w:val="00750443"/>
    <w:rsid w:val="0075495D"/>
    <w:rsid w:val="00757224"/>
    <w:rsid w:val="007575BD"/>
    <w:rsid w:val="00761060"/>
    <w:rsid w:val="0076596A"/>
    <w:rsid w:val="0076603B"/>
    <w:rsid w:val="007745E5"/>
    <w:rsid w:val="00776B9F"/>
    <w:rsid w:val="00781898"/>
    <w:rsid w:val="007866A8"/>
    <w:rsid w:val="007958F5"/>
    <w:rsid w:val="00795950"/>
    <w:rsid w:val="007A028A"/>
    <w:rsid w:val="007A2267"/>
    <w:rsid w:val="007A229A"/>
    <w:rsid w:val="007A59C1"/>
    <w:rsid w:val="007A6F6D"/>
    <w:rsid w:val="007A73AB"/>
    <w:rsid w:val="007B0AC5"/>
    <w:rsid w:val="007B5883"/>
    <w:rsid w:val="007B7B43"/>
    <w:rsid w:val="007C1232"/>
    <w:rsid w:val="007C1B6C"/>
    <w:rsid w:val="007C1F6A"/>
    <w:rsid w:val="007D1146"/>
    <w:rsid w:val="007D22AA"/>
    <w:rsid w:val="007D37A1"/>
    <w:rsid w:val="007D6F24"/>
    <w:rsid w:val="007E682A"/>
    <w:rsid w:val="007E72F8"/>
    <w:rsid w:val="007E7828"/>
    <w:rsid w:val="007F1F8D"/>
    <w:rsid w:val="00800EED"/>
    <w:rsid w:val="008016E8"/>
    <w:rsid w:val="0081155F"/>
    <w:rsid w:val="00812C80"/>
    <w:rsid w:val="008138FB"/>
    <w:rsid w:val="008152A5"/>
    <w:rsid w:val="008174A3"/>
    <w:rsid w:val="0082250D"/>
    <w:rsid w:val="00835D19"/>
    <w:rsid w:val="00842E60"/>
    <w:rsid w:val="00845228"/>
    <w:rsid w:val="008467C5"/>
    <w:rsid w:val="00846C16"/>
    <w:rsid w:val="00854447"/>
    <w:rsid w:val="00857B5A"/>
    <w:rsid w:val="00864AC8"/>
    <w:rsid w:val="008729C8"/>
    <w:rsid w:val="00875AC0"/>
    <w:rsid w:val="00876F8C"/>
    <w:rsid w:val="00883483"/>
    <w:rsid w:val="00887377"/>
    <w:rsid w:val="00892D38"/>
    <w:rsid w:val="00894A9B"/>
    <w:rsid w:val="008A450E"/>
    <w:rsid w:val="008A5C3E"/>
    <w:rsid w:val="008A5F78"/>
    <w:rsid w:val="008A695E"/>
    <w:rsid w:val="008B1D07"/>
    <w:rsid w:val="008B6FCD"/>
    <w:rsid w:val="008B7241"/>
    <w:rsid w:val="008B787E"/>
    <w:rsid w:val="008B7B9C"/>
    <w:rsid w:val="008C15E5"/>
    <w:rsid w:val="008C2122"/>
    <w:rsid w:val="008C6FDE"/>
    <w:rsid w:val="008D3A63"/>
    <w:rsid w:val="008D64ED"/>
    <w:rsid w:val="008D6FCC"/>
    <w:rsid w:val="008E2433"/>
    <w:rsid w:val="008E2603"/>
    <w:rsid w:val="008E3EEC"/>
    <w:rsid w:val="008E5D12"/>
    <w:rsid w:val="008E6ABE"/>
    <w:rsid w:val="008F374D"/>
    <w:rsid w:val="00905DA4"/>
    <w:rsid w:val="00911A85"/>
    <w:rsid w:val="00913F5B"/>
    <w:rsid w:val="0091492B"/>
    <w:rsid w:val="00917264"/>
    <w:rsid w:val="00917D8F"/>
    <w:rsid w:val="00922495"/>
    <w:rsid w:val="00924E8E"/>
    <w:rsid w:val="0093402F"/>
    <w:rsid w:val="009420CC"/>
    <w:rsid w:val="00952649"/>
    <w:rsid w:val="009561B0"/>
    <w:rsid w:val="00956775"/>
    <w:rsid w:val="00962DA2"/>
    <w:rsid w:val="00963EC8"/>
    <w:rsid w:val="00964108"/>
    <w:rsid w:val="00965FE5"/>
    <w:rsid w:val="0097082B"/>
    <w:rsid w:val="00971138"/>
    <w:rsid w:val="009711AF"/>
    <w:rsid w:val="00972AB0"/>
    <w:rsid w:val="00972D11"/>
    <w:rsid w:val="009778FF"/>
    <w:rsid w:val="00981613"/>
    <w:rsid w:val="00982115"/>
    <w:rsid w:val="00984382"/>
    <w:rsid w:val="00985F32"/>
    <w:rsid w:val="00987ABD"/>
    <w:rsid w:val="00993A24"/>
    <w:rsid w:val="009A2294"/>
    <w:rsid w:val="009A25EE"/>
    <w:rsid w:val="009A2B4D"/>
    <w:rsid w:val="009A338A"/>
    <w:rsid w:val="009B281C"/>
    <w:rsid w:val="009B3809"/>
    <w:rsid w:val="009B4303"/>
    <w:rsid w:val="009B4549"/>
    <w:rsid w:val="009B708B"/>
    <w:rsid w:val="009B7B47"/>
    <w:rsid w:val="009B7F90"/>
    <w:rsid w:val="009C219B"/>
    <w:rsid w:val="009C56B2"/>
    <w:rsid w:val="009D2138"/>
    <w:rsid w:val="009D388E"/>
    <w:rsid w:val="009D41CF"/>
    <w:rsid w:val="009D44EA"/>
    <w:rsid w:val="009D4AEE"/>
    <w:rsid w:val="009D7CE3"/>
    <w:rsid w:val="009E1D3B"/>
    <w:rsid w:val="009E492D"/>
    <w:rsid w:val="009E581F"/>
    <w:rsid w:val="009E5C6B"/>
    <w:rsid w:val="009E7201"/>
    <w:rsid w:val="009E7211"/>
    <w:rsid w:val="009F1F84"/>
    <w:rsid w:val="009F30D7"/>
    <w:rsid w:val="009F3689"/>
    <w:rsid w:val="009F5574"/>
    <w:rsid w:val="00A10C38"/>
    <w:rsid w:val="00A16167"/>
    <w:rsid w:val="00A235A3"/>
    <w:rsid w:val="00A24760"/>
    <w:rsid w:val="00A24902"/>
    <w:rsid w:val="00A2565C"/>
    <w:rsid w:val="00A27B64"/>
    <w:rsid w:val="00A30552"/>
    <w:rsid w:val="00A36738"/>
    <w:rsid w:val="00A7046B"/>
    <w:rsid w:val="00A816E4"/>
    <w:rsid w:val="00A823CD"/>
    <w:rsid w:val="00A9023A"/>
    <w:rsid w:val="00AA0649"/>
    <w:rsid w:val="00AA4C9F"/>
    <w:rsid w:val="00AA5364"/>
    <w:rsid w:val="00AC625E"/>
    <w:rsid w:val="00AD2C39"/>
    <w:rsid w:val="00AD36ED"/>
    <w:rsid w:val="00AE2CAC"/>
    <w:rsid w:val="00AE6323"/>
    <w:rsid w:val="00AF042D"/>
    <w:rsid w:val="00AF0773"/>
    <w:rsid w:val="00AF2F58"/>
    <w:rsid w:val="00AF62B4"/>
    <w:rsid w:val="00AF67ED"/>
    <w:rsid w:val="00B02DD0"/>
    <w:rsid w:val="00B06AA8"/>
    <w:rsid w:val="00B16952"/>
    <w:rsid w:val="00B2205C"/>
    <w:rsid w:val="00B27A78"/>
    <w:rsid w:val="00B325FD"/>
    <w:rsid w:val="00B423B1"/>
    <w:rsid w:val="00B426BD"/>
    <w:rsid w:val="00B52E3B"/>
    <w:rsid w:val="00B54FE7"/>
    <w:rsid w:val="00B55F7E"/>
    <w:rsid w:val="00B560B0"/>
    <w:rsid w:val="00B57F1F"/>
    <w:rsid w:val="00B62873"/>
    <w:rsid w:val="00B6469B"/>
    <w:rsid w:val="00B656BD"/>
    <w:rsid w:val="00B67030"/>
    <w:rsid w:val="00B75D0A"/>
    <w:rsid w:val="00B7739B"/>
    <w:rsid w:val="00B81783"/>
    <w:rsid w:val="00B8232E"/>
    <w:rsid w:val="00B908B7"/>
    <w:rsid w:val="00B91B33"/>
    <w:rsid w:val="00B95779"/>
    <w:rsid w:val="00BA07E0"/>
    <w:rsid w:val="00BA4E17"/>
    <w:rsid w:val="00BB4008"/>
    <w:rsid w:val="00BB4BEB"/>
    <w:rsid w:val="00BD646A"/>
    <w:rsid w:val="00BD7017"/>
    <w:rsid w:val="00BD78D2"/>
    <w:rsid w:val="00BE32BF"/>
    <w:rsid w:val="00BE6AE0"/>
    <w:rsid w:val="00BF7762"/>
    <w:rsid w:val="00C00498"/>
    <w:rsid w:val="00C00883"/>
    <w:rsid w:val="00C04E2C"/>
    <w:rsid w:val="00C0711B"/>
    <w:rsid w:val="00C12EE1"/>
    <w:rsid w:val="00C1764E"/>
    <w:rsid w:val="00C20F39"/>
    <w:rsid w:val="00C25D49"/>
    <w:rsid w:val="00C340F2"/>
    <w:rsid w:val="00C347EB"/>
    <w:rsid w:val="00C37182"/>
    <w:rsid w:val="00C4062F"/>
    <w:rsid w:val="00C42E68"/>
    <w:rsid w:val="00C43589"/>
    <w:rsid w:val="00C54512"/>
    <w:rsid w:val="00C569AA"/>
    <w:rsid w:val="00C6217A"/>
    <w:rsid w:val="00C65EC7"/>
    <w:rsid w:val="00C703D1"/>
    <w:rsid w:val="00C743CA"/>
    <w:rsid w:val="00C8111A"/>
    <w:rsid w:val="00C815FD"/>
    <w:rsid w:val="00C82282"/>
    <w:rsid w:val="00C83D29"/>
    <w:rsid w:val="00C84525"/>
    <w:rsid w:val="00C85F3E"/>
    <w:rsid w:val="00C93D7F"/>
    <w:rsid w:val="00C93F3B"/>
    <w:rsid w:val="00CB3D45"/>
    <w:rsid w:val="00CB4E43"/>
    <w:rsid w:val="00CB5165"/>
    <w:rsid w:val="00CC3C50"/>
    <w:rsid w:val="00CC54D0"/>
    <w:rsid w:val="00CC6E7F"/>
    <w:rsid w:val="00CC7DA9"/>
    <w:rsid w:val="00CD6CBC"/>
    <w:rsid w:val="00CD7EC8"/>
    <w:rsid w:val="00CF0FB7"/>
    <w:rsid w:val="00CF2452"/>
    <w:rsid w:val="00CF31D0"/>
    <w:rsid w:val="00CF6FC6"/>
    <w:rsid w:val="00D012B0"/>
    <w:rsid w:val="00D075B8"/>
    <w:rsid w:val="00D117B4"/>
    <w:rsid w:val="00D15523"/>
    <w:rsid w:val="00D16747"/>
    <w:rsid w:val="00D22312"/>
    <w:rsid w:val="00D24FA4"/>
    <w:rsid w:val="00D32101"/>
    <w:rsid w:val="00D430F5"/>
    <w:rsid w:val="00D43214"/>
    <w:rsid w:val="00D61B80"/>
    <w:rsid w:val="00D64864"/>
    <w:rsid w:val="00D75AEB"/>
    <w:rsid w:val="00D80A4F"/>
    <w:rsid w:val="00D84065"/>
    <w:rsid w:val="00D8433E"/>
    <w:rsid w:val="00D84C86"/>
    <w:rsid w:val="00D873FD"/>
    <w:rsid w:val="00D94515"/>
    <w:rsid w:val="00D94C93"/>
    <w:rsid w:val="00D95DDB"/>
    <w:rsid w:val="00D97C5F"/>
    <w:rsid w:val="00DA7636"/>
    <w:rsid w:val="00DA7B8B"/>
    <w:rsid w:val="00DB1D5F"/>
    <w:rsid w:val="00DB23E3"/>
    <w:rsid w:val="00DB3552"/>
    <w:rsid w:val="00DB59B0"/>
    <w:rsid w:val="00DB6FBE"/>
    <w:rsid w:val="00DC588D"/>
    <w:rsid w:val="00DC5F57"/>
    <w:rsid w:val="00DC7EE8"/>
    <w:rsid w:val="00DE1C83"/>
    <w:rsid w:val="00DF14F3"/>
    <w:rsid w:val="00DF34DB"/>
    <w:rsid w:val="00E001AA"/>
    <w:rsid w:val="00E02B03"/>
    <w:rsid w:val="00E107C9"/>
    <w:rsid w:val="00E11ACC"/>
    <w:rsid w:val="00E129B2"/>
    <w:rsid w:val="00E15C3C"/>
    <w:rsid w:val="00E23EFB"/>
    <w:rsid w:val="00E246DF"/>
    <w:rsid w:val="00E25D9E"/>
    <w:rsid w:val="00E26750"/>
    <w:rsid w:val="00E30BA3"/>
    <w:rsid w:val="00E41970"/>
    <w:rsid w:val="00E540E1"/>
    <w:rsid w:val="00E569BA"/>
    <w:rsid w:val="00E604E6"/>
    <w:rsid w:val="00E63AB9"/>
    <w:rsid w:val="00E65835"/>
    <w:rsid w:val="00E71A9B"/>
    <w:rsid w:val="00E75755"/>
    <w:rsid w:val="00E77FC3"/>
    <w:rsid w:val="00E806B0"/>
    <w:rsid w:val="00E92925"/>
    <w:rsid w:val="00E93060"/>
    <w:rsid w:val="00EA3572"/>
    <w:rsid w:val="00EA7DE4"/>
    <w:rsid w:val="00EB09D9"/>
    <w:rsid w:val="00EB2A9B"/>
    <w:rsid w:val="00EB4B24"/>
    <w:rsid w:val="00EB54CD"/>
    <w:rsid w:val="00EC4162"/>
    <w:rsid w:val="00EC5FC9"/>
    <w:rsid w:val="00ED1845"/>
    <w:rsid w:val="00ED2681"/>
    <w:rsid w:val="00ED28C2"/>
    <w:rsid w:val="00ED653C"/>
    <w:rsid w:val="00ED678B"/>
    <w:rsid w:val="00EE0BEC"/>
    <w:rsid w:val="00EE2334"/>
    <w:rsid w:val="00EF2D7B"/>
    <w:rsid w:val="00EF5E9F"/>
    <w:rsid w:val="00F01461"/>
    <w:rsid w:val="00F02A97"/>
    <w:rsid w:val="00F13279"/>
    <w:rsid w:val="00F15922"/>
    <w:rsid w:val="00F16EE0"/>
    <w:rsid w:val="00F20A38"/>
    <w:rsid w:val="00F2496C"/>
    <w:rsid w:val="00F25702"/>
    <w:rsid w:val="00F2606A"/>
    <w:rsid w:val="00F26AA3"/>
    <w:rsid w:val="00F31CB0"/>
    <w:rsid w:val="00F32ABC"/>
    <w:rsid w:val="00F32B81"/>
    <w:rsid w:val="00F35468"/>
    <w:rsid w:val="00F40E05"/>
    <w:rsid w:val="00F5548A"/>
    <w:rsid w:val="00F56252"/>
    <w:rsid w:val="00F6031A"/>
    <w:rsid w:val="00F62C3E"/>
    <w:rsid w:val="00F63565"/>
    <w:rsid w:val="00F716D8"/>
    <w:rsid w:val="00F74FC4"/>
    <w:rsid w:val="00F7507A"/>
    <w:rsid w:val="00F756DB"/>
    <w:rsid w:val="00F8248F"/>
    <w:rsid w:val="00F93F44"/>
    <w:rsid w:val="00F966D5"/>
    <w:rsid w:val="00F97C1F"/>
    <w:rsid w:val="00FA0A19"/>
    <w:rsid w:val="00FA15CF"/>
    <w:rsid w:val="00FA5E59"/>
    <w:rsid w:val="00FA798F"/>
    <w:rsid w:val="00FB0CE4"/>
    <w:rsid w:val="00FB12BA"/>
    <w:rsid w:val="00FB412A"/>
    <w:rsid w:val="00FB4765"/>
    <w:rsid w:val="00FB51F7"/>
    <w:rsid w:val="00FB76FB"/>
    <w:rsid w:val="00FC00B8"/>
    <w:rsid w:val="00FC3680"/>
    <w:rsid w:val="00FC6DBE"/>
    <w:rsid w:val="00FE132C"/>
    <w:rsid w:val="00FE2E6C"/>
    <w:rsid w:val="00FE328A"/>
    <w:rsid w:val="00FE4C71"/>
    <w:rsid w:val="00FE6830"/>
    <w:rsid w:val="00FE6A11"/>
    <w:rsid w:val="00FE7547"/>
    <w:rsid w:val="00FE7D74"/>
    <w:rsid w:val="00FF057E"/>
    <w:rsid w:val="00FF5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8D2"/>
  </w:style>
  <w:style w:type="paragraph" w:styleId="10">
    <w:name w:val="heading 1"/>
    <w:basedOn w:val="a0"/>
    <w:next w:val="a0"/>
    <w:link w:val="11"/>
    <w:uiPriority w:val="9"/>
    <w:qFormat/>
    <w:rsid w:val="00894A9B"/>
    <w:pPr>
      <w:keepNext/>
      <w:spacing w:before="240" w:after="60"/>
      <w:jc w:val="center"/>
      <w:outlineLvl w:val="0"/>
    </w:pPr>
    <w:rPr>
      <w:b/>
      <w:bCs/>
      <w:kern w:val="32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894A9B"/>
    <w:pPr>
      <w:keepNext/>
      <w:spacing w:before="240" w:after="60"/>
      <w:ind w:left="709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qFormat/>
    <w:rsid w:val="000F789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D61B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0F7898"/>
    <w:pPr>
      <w:keepNext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0F78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0F789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rsid w:val="00BD78D2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6">
    <w:name w:val="Plain Text"/>
    <w:basedOn w:val="a0"/>
    <w:link w:val="a7"/>
    <w:uiPriority w:val="99"/>
    <w:rsid w:val="00BD78D2"/>
    <w:rPr>
      <w:rFonts w:ascii="Courier New" w:hAnsi="Courier New"/>
    </w:rPr>
  </w:style>
  <w:style w:type="table" w:styleId="a8">
    <w:name w:val="Table Grid"/>
    <w:basedOn w:val="a2"/>
    <w:uiPriority w:val="59"/>
    <w:rsid w:val="00BD7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Содержание. 2 уровень"/>
    <w:basedOn w:val="a0"/>
    <w:link w:val="aa"/>
    <w:uiPriority w:val="1"/>
    <w:qFormat/>
    <w:rsid w:val="00ED1845"/>
    <w:pPr>
      <w:ind w:left="720"/>
      <w:contextualSpacing/>
    </w:pPr>
    <w:rPr>
      <w:sz w:val="24"/>
      <w:szCs w:val="24"/>
    </w:rPr>
  </w:style>
  <w:style w:type="paragraph" w:styleId="ab">
    <w:name w:val="Title"/>
    <w:basedOn w:val="a0"/>
    <w:link w:val="ac"/>
    <w:qFormat/>
    <w:rsid w:val="005D3677"/>
    <w:pPr>
      <w:spacing w:line="360" w:lineRule="auto"/>
    </w:pPr>
    <w:rPr>
      <w:sz w:val="28"/>
      <w:szCs w:val="28"/>
    </w:rPr>
  </w:style>
  <w:style w:type="character" w:customStyle="1" w:styleId="ac">
    <w:name w:val="Название Знак"/>
    <w:link w:val="ab"/>
    <w:rsid w:val="005D3677"/>
    <w:rPr>
      <w:sz w:val="28"/>
      <w:szCs w:val="28"/>
    </w:rPr>
  </w:style>
  <w:style w:type="paragraph" w:customStyle="1" w:styleId="Default">
    <w:name w:val="Default"/>
    <w:rsid w:val="007B0A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1">
    <w:name w:val="Стиль1"/>
    <w:rsid w:val="00FB0CE4"/>
    <w:pPr>
      <w:numPr>
        <w:numId w:val="1"/>
      </w:numPr>
    </w:pPr>
  </w:style>
  <w:style w:type="character" w:customStyle="1" w:styleId="11">
    <w:name w:val="Заголовок 1 Знак"/>
    <w:link w:val="10"/>
    <w:uiPriority w:val="9"/>
    <w:rsid w:val="00894A9B"/>
    <w:rPr>
      <w:b/>
      <w:bCs/>
      <w:kern w:val="32"/>
      <w:sz w:val="24"/>
      <w:szCs w:val="24"/>
    </w:rPr>
  </w:style>
  <w:style w:type="character" w:customStyle="1" w:styleId="20">
    <w:name w:val="Заголовок 2 Знак"/>
    <w:link w:val="2"/>
    <w:uiPriority w:val="9"/>
    <w:rsid w:val="00894A9B"/>
    <w:rPr>
      <w:b/>
      <w:bCs/>
      <w:iCs/>
      <w:sz w:val="24"/>
      <w:szCs w:val="28"/>
    </w:rPr>
  </w:style>
  <w:style w:type="character" w:customStyle="1" w:styleId="30">
    <w:name w:val="Заголовок 3 Знак"/>
    <w:link w:val="3"/>
    <w:rsid w:val="000F789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0F7898"/>
  </w:style>
  <w:style w:type="character" w:customStyle="1" w:styleId="60">
    <w:name w:val="Заголовок 6 Знак"/>
    <w:link w:val="6"/>
    <w:uiPriority w:val="99"/>
    <w:rsid w:val="000F7898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0F7898"/>
    <w:rPr>
      <w:rFonts w:ascii="Calibri" w:hAnsi="Calibri" w:cs="Calibri"/>
      <w:sz w:val="24"/>
      <w:szCs w:val="24"/>
    </w:rPr>
  </w:style>
  <w:style w:type="character" w:styleId="ad">
    <w:name w:val="Emphasis"/>
    <w:uiPriority w:val="20"/>
    <w:qFormat/>
    <w:rsid w:val="000F7898"/>
    <w:rPr>
      <w:i/>
      <w:iCs/>
    </w:rPr>
  </w:style>
  <w:style w:type="paragraph" w:styleId="ae">
    <w:name w:val="footer"/>
    <w:basedOn w:val="a0"/>
    <w:link w:val="af"/>
    <w:rsid w:val="000F789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rsid w:val="000F7898"/>
    <w:rPr>
      <w:sz w:val="24"/>
      <w:szCs w:val="24"/>
    </w:rPr>
  </w:style>
  <w:style w:type="character" w:styleId="af0">
    <w:name w:val="page number"/>
    <w:rsid w:val="000F7898"/>
  </w:style>
  <w:style w:type="paragraph" w:styleId="af1">
    <w:name w:val="header"/>
    <w:basedOn w:val="a0"/>
    <w:link w:val="af2"/>
    <w:uiPriority w:val="99"/>
    <w:rsid w:val="000F789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0F7898"/>
    <w:rPr>
      <w:sz w:val="24"/>
      <w:szCs w:val="24"/>
    </w:rPr>
  </w:style>
  <w:style w:type="character" w:customStyle="1" w:styleId="a7">
    <w:name w:val="Текст Знак"/>
    <w:link w:val="a6"/>
    <w:uiPriority w:val="99"/>
    <w:locked/>
    <w:rsid w:val="000F7898"/>
    <w:rPr>
      <w:rFonts w:ascii="Courier New" w:hAnsi="Courier New"/>
    </w:rPr>
  </w:style>
  <w:style w:type="character" w:styleId="af3">
    <w:name w:val="Hyperlink"/>
    <w:uiPriority w:val="99"/>
    <w:rsid w:val="000F7898"/>
    <w:rPr>
      <w:color w:val="0000FF"/>
      <w:u w:val="single"/>
    </w:rPr>
  </w:style>
  <w:style w:type="paragraph" w:customStyle="1" w:styleId="12">
    <w:name w:val="Абзац списка1"/>
    <w:basedOn w:val="a0"/>
    <w:uiPriority w:val="99"/>
    <w:rsid w:val="000F7898"/>
    <w:pPr>
      <w:ind w:left="720"/>
    </w:pPr>
    <w:rPr>
      <w:sz w:val="24"/>
      <w:szCs w:val="24"/>
    </w:rPr>
  </w:style>
  <w:style w:type="paragraph" w:styleId="21">
    <w:name w:val="List 2"/>
    <w:basedOn w:val="a0"/>
    <w:uiPriority w:val="99"/>
    <w:rsid w:val="000F7898"/>
    <w:pPr>
      <w:ind w:left="566" w:hanging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0F7898"/>
    <w:rPr>
      <w:sz w:val="28"/>
    </w:rPr>
  </w:style>
  <w:style w:type="character" w:customStyle="1" w:styleId="af4">
    <w:name w:val="Текст выноски Знак"/>
    <w:link w:val="af5"/>
    <w:uiPriority w:val="99"/>
    <w:locked/>
    <w:rsid w:val="000F7898"/>
    <w:rPr>
      <w:rFonts w:ascii="Tahoma" w:hAnsi="Tahoma" w:cs="Tahoma"/>
      <w:sz w:val="16"/>
      <w:szCs w:val="16"/>
    </w:rPr>
  </w:style>
  <w:style w:type="paragraph" w:styleId="af5">
    <w:name w:val="Balloon Text"/>
    <w:basedOn w:val="a0"/>
    <w:link w:val="af4"/>
    <w:uiPriority w:val="99"/>
    <w:rsid w:val="000F7898"/>
    <w:rPr>
      <w:rFonts w:ascii="Tahoma" w:hAnsi="Tahoma"/>
      <w:sz w:val="16"/>
      <w:szCs w:val="16"/>
    </w:rPr>
  </w:style>
  <w:style w:type="character" w:customStyle="1" w:styleId="13">
    <w:name w:val="Текст выноски Знак1"/>
    <w:rsid w:val="000F789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0F7898"/>
    <w:rPr>
      <w:sz w:val="0"/>
      <w:szCs w:val="0"/>
    </w:rPr>
  </w:style>
  <w:style w:type="paragraph" w:styleId="31">
    <w:name w:val="Body Text 3"/>
    <w:basedOn w:val="a0"/>
    <w:link w:val="32"/>
    <w:uiPriority w:val="99"/>
    <w:rsid w:val="000F78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F7898"/>
    <w:rPr>
      <w:sz w:val="16"/>
      <w:szCs w:val="16"/>
    </w:rPr>
  </w:style>
  <w:style w:type="paragraph" w:styleId="af6">
    <w:name w:val="Body Text"/>
    <w:basedOn w:val="a0"/>
    <w:link w:val="af7"/>
    <w:uiPriority w:val="1"/>
    <w:qFormat/>
    <w:rsid w:val="008152A5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8152A5"/>
  </w:style>
  <w:style w:type="paragraph" w:customStyle="1" w:styleId="Style72">
    <w:name w:val="Style72"/>
    <w:basedOn w:val="a0"/>
    <w:rsid w:val="008152A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573">
    <w:name w:val="Font Style573"/>
    <w:rsid w:val="008152A5"/>
    <w:rPr>
      <w:rFonts w:ascii="Times New Roman" w:hAnsi="Times New Roman" w:cs="Times New Roman"/>
      <w:sz w:val="22"/>
      <w:szCs w:val="22"/>
    </w:rPr>
  </w:style>
  <w:style w:type="paragraph" w:customStyle="1" w:styleId="Style70">
    <w:name w:val="Style70"/>
    <w:basedOn w:val="a0"/>
    <w:rsid w:val="008152A5"/>
    <w:pPr>
      <w:widowControl w:val="0"/>
      <w:autoSpaceDE w:val="0"/>
      <w:autoSpaceDN w:val="0"/>
      <w:adjustRightInd w:val="0"/>
      <w:spacing w:line="247" w:lineRule="exact"/>
      <w:ind w:firstLine="346"/>
      <w:jc w:val="both"/>
    </w:pPr>
    <w:rPr>
      <w:rFonts w:ascii="Arial" w:hAnsi="Arial"/>
      <w:sz w:val="24"/>
      <w:szCs w:val="24"/>
    </w:rPr>
  </w:style>
  <w:style w:type="paragraph" w:customStyle="1" w:styleId="Style9">
    <w:name w:val="Style9"/>
    <w:basedOn w:val="a0"/>
    <w:rsid w:val="008152A5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rebuchet MS" w:hAnsi="Trebuchet MS"/>
      <w:sz w:val="24"/>
      <w:szCs w:val="24"/>
    </w:rPr>
  </w:style>
  <w:style w:type="character" w:customStyle="1" w:styleId="FontStyle363">
    <w:name w:val="Font Style363"/>
    <w:rsid w:val="008152A5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90">
    <w:name w:val="Font Style390"/>
    <w:rsid w:val="008152A5"/>
    <w:rPr>
      <w:rFonts w:ascii="Candara" w:hAnsi="Candara" w:cs="Candara"/>
      <w:sz w:val="26"/>
      <w:szCs w:val="26"/>
    </w:rPr>
  </w:style>
  <w:style w:type="character" w:customStyle="1" w:styleId="FontStyle402">
    <w:name w:val="Font Style402"/>
    <w:rsid w:val="008152A5"/>
    <w:rPr>
      <w:rFonts w:ascii="Arial" w:hAnsi="Arial" w:cs="Arial"/>
      <w:spacing w:val="-10"/>
      <w:sz w:val="16"/>
      <w:szCs w:val="16"/>
    </w:rPr>
  </w:style>
  <w:style w:type="character" w:customStyle="1" w:styleId="FontStyle411">
    <w:name w:val="Font Style411"/>
    <w:rsid w:val="008152A5"/>
    <w:rPr>
      <w:rFonts w:ascii="Times New Roman" w:hAnsi="Times New Roman" w:cs="Times New Roman"/>
      <w:sz w:val="18"/>
      <w:szCs w:val="18"/>
    </w:rPr>
  </w:style>
  <w:style w:type="paragraph" w:customStyle="1" w:styleId="Style316">
    <w:name w:val="Style316"/>
    <w:basedOn w:val="a0"/>
    <w:rsid w:val="008152A5"/>
    <w:pPr>
      <w:widowControl w:val="0"/>
      <w:autoSpaceDE w:val="0"/>
      <w:autoSpaceDN w:val="0"/>
      <w:adjustRightInd w:val="0"/>
      <w:spacing w:line="235" w:lineRule="exact"/>
      <w:ind w:hanging="379"/>
      <w:jc w:val="both"/>
    </w:pPr>
    <w:rPr>
      <w:rFonts w:ascii="Trebuchet MS" w:hAnsi="Trebuchet MS"/>
      <w:sz w:val="24"/>
      <w:szCs w:val="24"/>
    </w:rPr>
  </w:style>
  <w:style w:type="paragraph" w:styleId="af8">
    <w:name w:val="Normal (Web)"/>
    <w:basedOn w:val="a0"/>
    <w:uiPriority w:val="99"/>
    <w:unhideWhenUsed/>
    <w:rsid w:val="002D4592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uiPriority w:val="22"/>
    <w:qFormat/>
    <w:rsid w:val="00750443"/>
    <w:rPr>
      <w:b/>
      <w:bCs/>
    </w:rPr>
  </w:style>
  <w:style w:type="paragraph" w:customStyle="1" w:styleId="s16">
    <w:name w:val="s_16"/>
    <w:basedOn w:val="a0"/>
    <w:rsid w:val="00D012B0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FollowedHyperlink"/>
    <w:basedOn w:val="a1"/>
    <w:unhideWhenUsed/>
    <w:rsid w:val="0046339A"/>
    <w:rPr>
      <w:color w:val="800080" w:themeColor="followedHyperlink"/>
      <w:u w:val="single"/>
    </w:rPr>
  </w:style>
  <w:style w:type="paragraph" w:styleId="afb">
    <w:name w:val="List"/>
    <w:basedOn w:val="a0"/>
    <w:rsid w:val="0046339A"/>
    <w:pPr>
      <w:ind w:left="283" w:hanging="283"/>
      <w:contextualSpacing/>
    </w:pPr>
    <w:rPr>
      <w:sz w:val="24"/>
      <w:szCs w:val="24"/>
    </w:rPr>
  </w:style>
  <w:style w:type="paragraph" w:styleId="afc">
    <w:name w:val="footnote text"/>
    <w:basedOn w:val="a0"/>
    <w:link w:val="afd"/>
    <w:uiPriority w:val="99"/>
    <w:unhideWhenUsed/>
    <w:rsid w:val="0046339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fd">
    <w:name w:val="Текст сноски Знак"/>
    <w:basedOn w:val="a1"/>
    <w:link w:val="afc"/>
    <w:uiPriority w:val="99"/>
    <w:rsid w:val="0046339A"/>
    <w:rPr>
      <w:rFonts w:eastAsiaTheme="minorEastAsia"/>
    </w:rPr>
  </w:style>
  <w:style w:type="character" w:styleId="afe">
    <w:name w:val="footnote reference"/>
    <w:basedOn w:val="a1"/>
    <w:uiPriority w:val="99"/>
    <w:unhideWhenUsed/>
    <w:rsid w:val="0046339A"/>
    <w:rPr>
      <w:vertAlign w:val="superscript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46339A"/>
    <w:rPr>
      <w:sz w:val="24"/>
      <w:szCs w:val="24"/>
    </w:rPr>
  </w:style>
  <w:style w:type="character" w:customStyle="1" w:styleId="22">
    <w:name w:val="Основной текст (2)_"/>
    <w:basedOn w:val="a1"/>
    <w:link w:val="23"/>
    <w:uiPriority w:val="99"/>
    <w:rsid w:val="0046339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46339A"/>
    <w:pPr>
      <w:widowControl w:val="0"/>
      <w:shd w:val="clear" w:color="auto" w:fill="FFFFFF"/>
      <w:spacing w:line="310" w:lineRule="exact"/>
      <w:ind w:hanging="180"/>
    </w:pPr>
    <w:rPr>
      <w:sz w:val="28"/>
      <w:szCs w:val="28"/>
    </w:rPr>
  </w:style>
  <w:style w:type="paragraph" w:customStyle="1" w:styleId="Standard">
    <w:name w:val="Standard"/>
    <w:rsid w:val="0046339A"/>
    <w:pPr>
      <w:suppressAutoHyphens/>
      <w:autoSpaceDN w:val="0"/>
      <w:spacing w:before="120" w:after="120"/>
      <w:textAlignment w:val="baseline"/>
    </w:pPr>
    <w:rPr>
      <w:rFonts w:eastAsiaTheme="minorEastAsia"/>
      <w:kern w:val="3"/>
      <w:sz w:val="24"/>
      <w:szCs w:val="24"/>
    </w:rPr>
  </w:style>
  <w:style w:type="paragraph" w:customStyle="1" w:styleId="Style11">
    <w:name w:val="Style11"/>
    <w:basedOn w:val="a0"/>
    <w:uiPriority w:val="99"/>
    <w:rsid w:val="0046339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35">
    <w:name w:val="Font Style35"/>
    <w:uiPriority w:val="99"/>
    <w:rsid w:val="0046339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pboth">
    <w:name w:val="pboth"/>
    <w:basedOn w:val="a0"/>
    <w:rsid w:val="00FE7D74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аголовок 1"/>
    <w:basedOn w:val="a0"/>
    <w:next w:val="a0"/>
    <w:rsid w:val="00BE6AE0"/>
    <w:pPr>
      <w:keepNext/>
      <w:jc w:val="center"/>
      <w:outlineLvl w:val="0"/>
    </w:pPr>
    <w:rPr>
      <w:b/>
    </w:rPr>
  </w:style>
  <w:style w:type="paragraph" w:customStyle="1" w:styleId="aff">
    <w:name w:val="Прижатый влево"/>
    <w:basedOn w:val="a0"/>
    <w:next w:val="a0"/>
    <w:uiPriority w:val="99"/>
    <w:rsid w:val="00BE6A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0">
    <w:name w:val="Заголовок 11"/>
    <w:basedOn w:val="a0"/>
    <w:uiPriority w:val="1"/>
    <w:qFormat/>
    <w:rsid w:val="00714893"/>
    <w:pPr>
      <w:widowControl w:val="0"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 w:eastAsia="en-US"/>
    </w:rPr>
  </w:style>
  <w:style w:type="character" w:customStyle="1" w:styleId="FontStyle34">
    <w:name w:val="Font Style34"/>
    <w:uiPriority w:val="99"/>
    <w:rsid w:val="00714893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7148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a0"/>
    <w:rsid w:val="00714893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Заголовок 21"/>
    <w:basedOn w:val="a0"/>
    <w:uiPriority w:val="1"/>
    <w:qFormat/>
    <w:rsid w:val="003F5B79"/>
    <w:pPr>
      <w:widowControl w:val="0"/>
      <w:ind w:left="395"/>
      <w:outlineLvl w:val="2"/>
    </w:pPr>
    <w:rPr>
      <w:rFonts w:ascii="Arial Narrow" w:eastAsia="Arial Narrow" w:hAnsi="Arial Narrow"/>
      <w:sz w:val="28"/>
      <w:szCs w:val="28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3F5B7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7">
    <w:name w:val="Font Style37"/>
    <w:uiPriority w:val="99"/>
    <w:rsid w:val="003F5B7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3F5B7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styleId="15">
    <w:name w:val="toc 1"/>
    <w:basedOn w:val="a0"/>
    <w:next w:val="a0"/>
    <w:autoRedefine/>
    <w:uiPriority w:val="39"/>
    <w:rsid w:val="00894A9B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894A9B"/>
    <w:pPr>
      <w:spacing w:before="240"/>
    </w:pPr>
    <w:rPr>
      <w:rFonts w:asciiTheme="minorHAnsi" w:hAnsiTheme="minorHAnsi" w:cstheme="minorHAnsi"/>
      <w:b/>
      <w:bCs/>
    </w:rPr>
  </w:style>
  <w:style w:type="paragraph" w:styleId="33">
    <w:name w:val="toc 3"/>
    <w:basedOn w:val="a0"/>
    <w:next w:val="a0"/>
    <w:autoRedefine/>
    <w:uiPriority w:val="39"/>
    <w:rsid w:val="00894A9B"/>
    <w:pPr>
      <w:ind w:left="200"/>
    </w:pPr>
    <w:rPr>
      <w:rFonts w:asciiTheme="minorHAnsi" w:hAnsiTheme="minorHAnsi" w:cstheme="minorHAnsi"/>
    </w:rPr>
  </w:style>
  <w:style w:type="paragraph" w:styleId="41">
    <w:name w:val="toc 4"/>
    <w:basedOn w:val="a0"/>
    <w:next w:val="a0"/>
    <w:autoRedefine/>
    <w:rsid w:val="00894A9B"/>
    <w:pPr>
      <w:ind w:left="400"/>
    </w:pPr>
    <w:rPr>
      <w:rFonts w:asciiTheme="minorHAnsi" w:hAnsiTheme="minorHAnsi" w:cstheme="minorHAnsi"/>
    </w:rPr>
  </w:style>
  <w:style w:type="paragraph" w:styleId="51">
    <w:name w:val="toc 5"/>
    <w:basedOn w:val="a0"/>
    <w:next w:val="a0"/>
    <w:autoRedefine/>
    <w:rsid w:val="00894A9B"/>
    <w:pPr>
      <w:ind w:left="600"/>
    </w:pPr>
    <w:rPr>
      <w:rFonts w:asciiTheme="minorHAnsi" w:hAnsiTheme="minorHAnsi" w:cstheme="minorHAnsi"/>
    </w:rPr>
  </w:style>
  <w:style w:type="paragraph" w:styleId="61">
    <w:name w:val="toc 6"/>
    <w:basedOn w:val="a0"/>
    <w:next w:val="a0"/>
    <w:autoRedefine/>
    <w:rsid w:val="00894A9B"/>
    <w:pPr>
      <w:ind w:left="800"/>
    </w:pPr>
    <w:rPr>
      <w:rFonts w:asciiTheme="minorHAnsi" w:hAnsiTheme="minorHAnsi" w:cstheme="minorHAnsi"/>
    </w:rPr>
  </w:style>
  <w:style w:type="paragraph" w:styleId="71">
    <w:name w:val="toc 7"/>
    <w:basedOn w:val="a0"/>
    <w:next w:val="a0"/>
    <w:autoRedefine/>
    <w:rsid w:val="00894A9B"/>
    <w:pPr>
      <w:ind w:left="1000"/>
    </w:pPr>
    <w:rPr>
      <w:rFonts w:asciiTheme="minorHAnsi" w:hAnsiTheme="minorHAnsi" w:cstheme="minorHAnsi"/>
    </w:rPr>
  </w:style>
  <w:style w:type="paragraph" w:styleId="8">
    <w:name w:val="toc 8"/>
    <w:basedOn w:val="a0"/>
    <w:next w:val="a0"/>
    <w:autoRedefine/>
    <w:rsid w:val="00894A9B"/>
    <w:pPr>
      <w:ind w:left="1200"/>
    </w:pPr>
    <w:rPr>
      <w:rFonts w:asciiTheme="minorHAnsi" w:hAnsiTheme="minorHAnsi" w:cstheme="minorHAnsi"/>
    </w:rPr>
  </w:style>
  <w:style w:type="paragraph" w:styleId="9">
    <w:name w:val="toc 9"/>
    <w:basedOn w:val="a0"/>
    <w:next w:val="a0"/>
    <w:autoRedefine/>
    <w:rsid w:val="00894A9B"/>
    <w:pPr>
      <w:ind w:left="1400"/>
    </w:pPr>
    <w:rPr>
      <w:rFonts w:asciiTheme="minorHAnsi" w:hAnsiTheme="minorHAnsi" w:cstheme="minorHAnsi"/>
    </w:rPr>
  </w:style>
  <w:style w:type="paragraph" w:styleId="aff0">
    <w:name w:val="Subtitle"/>
    <w:basedOn w:val="a0"/>
    <w:next w:val="a0"/>
    <w:link w:val="aff1"/>
    <w:qFormat/>
    <w:rsid w:val="0043642D"/>
    <w:pPr>
      <w:spacing w:line="235" w:lineRule="auto"/>
      <w:ind w:firstLine="708"/>
      <w:jc w:val="center"/>
    </w:pPr>
    <w:rPr>
      <w:b/>
      <w:sz w:val="28"/>
      <w:szCs w:val="24"/>
    </w:rPr>
  </w:style>
  <w:style w:type="character" w:customStyle="1" w:styleId="aff1">
    <w:name w:val="Подзаголовок Знак"/>
    <w:basedOn w:val="a1"/>
    <w:link w:val="aff0"/>
    <w:rsid w:val="0043642D"/>
    <w:rPr>
      <w:b/>
      <w:sz w:val="28"/>
      <w:szCs w:val="24"/>
    </w:rPr>
  </w:style>
  <w:style w:type="paragraph" w:customStyle="1" w:styleId="ConsPlusCell">
    <w:name w:val="ConsPlusCell"/>
    <w:rsid w:val="0092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6">
    <w:name w:val="Font Style36"/>
    <w:uiPriority w:val="99"/>
    <w:rsid w:val="00D873F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a">
    <w:name w:val="Перечень"/>
    <w:basedOn w:val="a0"/>
    <w:next w:val="a0"/>
    <w:link w:val="aff2"/>
    <w:qFormat/>
    <w:rsid w:val="000170FD"/>
    <w:pPr>
      <w:numPr>
        <w:numId w:val="3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f2">
    <w:name w:val="Перечень Знак"/>
    <w:link w:val="a"/>
    <w:rsid w:val="000170FD"/>
    <w:rPr>
      <w:rFonts w:eastAsia="Calibri"/>
      <w:sz w:val="28"/>
      <w:szCs w:val="22"/>
      <w:u w:color="000000"/>
      <w:bdr w:val="nil"/>
    </w:rPr>
  </w:style>
  <w:style w:type="character" w:customStyle="1" w:styleId="FontStyle56">
    <w:name w:val="Font Style56"/>
    <w:basedOn w:val="a1"/>
    <w:rsid w:val="005E10D7"/>
    <w:rPr>
      <w:rFonts w:ascii="Times New Roman" w:hAnsi="Times New Roman" w:cs="Times New Roman" w:hint="default"/>
      <w:sz w:val="26"/>
    </w:rPr>
  </w:style>
  <w:style w:type="paragraph" w:customStyle="1" w:styleId="120">
    <w:name w:val="Заголовок 12"/>
    <w:basedOn w:val="a0"/>
    <w:uiPriority w:val="1"/>
    <w:qFormat/>
    <w:rsid w:val="00D24FA4"/>
    <w:pPr>
      <w:widowControl w:val="0"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 w:eastAsia="en-US"/>
    </w:rPr>
  </w:style>
  <w:style w:type="character" w:customStyle="1" w:styleId="apple-converted-space">
    <w:name w:val="apple-converted-space"/>
    <w:basedOn w:val="a1"/>
    <w:rsid w:val="00CF31D0"/>
  </w:style>
  <w:style w:type="paragraph" w:customStyle="1" w:styleId="default0">
    <w:name w:val="default"/>
    <w:basedOn w:val="a0"/>
    <w:rsid w:val="00414D13"/>
    <w:pPr>
      <w:spacing w:before="100" w:beforeAutospacing="1" w:after="100" w:afterAutospacing="1"/>
    </w:pPr>
    <w:rPr>
      <w:sz w:val="24"/>
      <w:szCs w:val="24"/>
    </w:rPr>
  </w:style>
  <w:style w:type="paragraph" w:customStyle="1" w:styleId="220">
    <w:name w:val="Заголовок 22"/>
    <w:basedOn w:val="a0"/>
    <w:uiPriority w:val="1"/>
    <w:qFormat/>
    <w:rsid w:val="001D6D3F"/>
    <w:pPr>
      <w:widowControl w:val="0"/>
      <w:ind w:left="395"/>
      <w:outlineLvl w:val="2"/>
    </w:pPr>
    <w:rPr>
      <w:rFonts w:ascii="Arial Narrow" w:eastAsia="Arial Narrow" w:hAnsi="Arial Narrow"/>
      <w:sz w:val="28"/>
      <w:szCs w:val="28"/>
      <w:lang w:val="en-US" w:eastAsia="en-US"/>
    </w:rPr>
  </w:style>
  <w:style w:type="paragraph" w:customStyle="1" w:styleId="121">
    <w:name w:val="Заголовок 12"/>
    <w:basedOn w:val="a0"/>
    <w:uiPriority w:val="1"/>
    <w:qFormat/>
    <w:rsid w:val="008138FB"/>
    <w:pPr>
      <w:widowControl w:val="0"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 w:eastAsia="en-US"/>
    </w:rPr>
  </w:style>
  <w:style w:type="paragraph" w:customStyle="1" w:styleId="Style12">
    <w:name w:val="Style12"/>
    <w:basedOn w:val="a0"/>
    <w:uiPriority w:val="99"/>
    <w:rsid w:val="00C65EC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34">
    <w:name w:val="Обычный3"/>
    <w:rsid w:val="00C65EC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D61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7">
    <w:name w:val="Style27"/>
    <w:basedOn w:val="a0"/>
    <w:uiPriority w:val="99"/>
    <w:rsid w:val="00D61B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D61B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0"/>
    <w:uiPriority w:val="99"/>
    <w:rsid w:val="00D61B80"/>
    <w:pPr>
      <w:widowControl w:val="0"/>
      <w:autoSpaceDE w:val="0"/>
      <w:autoSpaceDN w:val="0"/>
      <w:adjustRightInd w:val="0"/>
      <w:spacing w:line="278" w:lineRule="exact"/>
      <w:ind w:firstLine="955"/>
    </w:pPr>
    <w:rPr>
      <w:sz w:val="24"/>
      <w:szCs w:val="24"/>
    </w:rPr>
  </w:style>
  <w:style w:type="paragraph" w:customStyle="1" w:styleId="quest">
    <w:name w:val="quest"/>
    <w:basedOn w:val="a0"/>
    <w:rsid w:val="00D61B80"/>
    <w:pPr>
      <w:spacing w:before="100" w:beforeAutospacing="1" w:after="100" w:afterAutospacing="1"/>
    </w:pPr>
    <w:rPr>
      <w:sz w:val="24"/>
      <w:szCs w:val="24"/>
    </w:rPr>
  </w:style>
  <w:style w:type="character" w:customStyle="1" w:styleId="num">
    <w:name w:val="num"/>
    <w:basedOn w:val="a1"/>
    <w:rsid w:val="00D61B80"/>
  </w:style>
  <w:style w:type="character" w:customStyle="1" w:styleId="question">
    <w:name w:val="question"/>
    <w:basedOn w:val="a1"/>
    <w:rsid w:val="00D61B80"/>
  </w:style>
  <w:style w:type="paragraph" w:styleId="aff3">
    <w:name w:val="No Spacing"/>
    <w:link w:val="aff4"/>
    <w:uiPriority w:val="1"/>
    <w:qFormat/>
    <w:rsid w:val="00D61B80"/>
    <w:rPr>
      <w:rFonts w:ascii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rsid w:val="00D61B80"/>
    <w:rPr>
      <w:rFonts w:ascii="Calibri" w:hAnsi="Calibri"/>
      <w:sz w:val="22"/>
      <w:szCs w:val="22"/>
      <w:lang w:eastAsia="en-US"/>
    </w:rPr>
  </w:style>
  <w:style w:type="character" w:customStyle="1" w:styleId="35">
    <w:name w:val="Основной текст (3)_"/>
    <w:link w:val="36"/>
    <w:uiPriority w:val="99"/>
    <w:locked/>
    <w:rsid w:val="00D61B80"/>
    <w:rPr>
      <w:rFonts w:ascii="Arial" w:hAnsi="Arial" w:cs="Arial"/>
      <w:b/>
      <w:bCs/>
      <w:sz w:val="14"/>
      <w:szCs w:val="14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D61B80"/>
    <w:pPr>
      <w:widowControl w:val="0"/>
      <w:shd w:val="clear" w:color="auto" w:fill="FFFFFF"/>
      <w:spacing w:after="180" w:line="240" w:lineRule="atLeast"/>
    </w:pPr>
    <w:rPr>
      <w:rFonts w:ascii="Arial" w:hAnsi="Arial" w:cs="Arial"/>
      <w:b/>
      <w:bCs/>
      <w:sz w:val="14"/>
      <w:szCs w:val="14"/>
    </w:rPr>
  </w:style>
  <w:style w:type="character" w:customStyle="1" w:styleId="upr1">
    <w:name w:val="upr1"/>
    <w:rsid w:val="00D61B80"/>
    <w:rPr>
      <w:rFonts w:ascii="Times New Roman" w:hAnsi="Times New Roman" w:cs="Times New Roman" w:hint="default"/>
      <w:sz w:val="21"/>
      <w:szCs w:val="21"/>
    </w:rPr>
  </w:style>
  <w:style w:type="paragraph" w:customStyle="1" w:styleId="western">
    <w:name w:val="western"/>
    <w:basedOn w:val="a0"/>
    <w:rsid w:val="00D61B80"/>
    <w:rPr>
      <w:sz w:val="24"/>
      <w:szCs w:val="24"/>
    </w:rPr>
  </w:style>
  <w:style w:type="character" w:customStyle="1" w:styleId="16">
    <w:name w:val="Основной текст Знак1"/>
    <w:uiPriority w:val="99"/>
    <w:rsid w:val="00D61B80"/>
    <w:rPr>
      <w:rFonts w:ascii="Arial" w:hAnsi="Arial" w:cs="Arial"/>
      <w:sz w:val="14"/>
      <w:szCs w:val="14"/>
      <w:shd w:val="clear" w:color="auto" w:fill="FFFFFF"/>
    </w:rPr>
  </w:style>
  <w:style w:type="character" w:customStyle="1" w:styleId="greenurl1">
    <w:name w:val="green_url1"/>
    <w:rsid w:val="00D61B80"/>
    <w:rPr>
      <w:color w:val="006600"/>
    </w:rPr>
  </w:style>
  <w:style w:type="character" w:customStyle="1" w:styleId="greenurl">
    <w:name w:val="green_url"/>
    <w:rsid w:val="00D61B80"/>
  </w:style>
  <w:style w:type="paragraph" w:customStyle="1" w:styleId="221">
    <w:name w:val="Заголовок 22"/>
    <w:basedOn w:val="a0"/>
    <w:uiPriority w:val="1"/>
    <w:qFormat/>
    <w:rsid w:val="00D61B80"/>
    <w:pPr>
      <w:widowControl w:val="0"/>
      <w:ind w:left="659"/>
      <w:outlineLvl w:val="2"/>
    </w:pPr>
    <w:rPr>
      <w:rFonts w:ascii="Century Gothic" w:eastAsia="Century Gothic" w:hAnsi="Century Gothic"/>
      <w:sz w:val="28"/>
      <w:szCs w:val="28"/>
      <w:lang w:val="en-US" w:eastAsia="en-US"/>
    </w:rPr>
  </w:style>
  <w:style w:type="paragraph" w:customStyle="1" w:styleId="Style19">
    <w:name w:val="Style19"/>
    <w:basedOn w:val="a0"/>
    <w:uiPriority w:val="99"/>
    <w:rsid w:val="00D61B80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122">
    <w:name w:val="Основной текст (12)"/>
    <w:link w:val="1210"/>
    <w:locked/>
    <w:rsid w:val="00D61B80"/>
    <w:rPr>
      <w:szCs w:val="24"/>
      <w:shd w:val="clear" w:color="auto" w:fill="FFFFFF"/>
    </w:rPr>
  </w:style>
  <w:style w:type="paragraph" w:customStyle="1" w:styleId="1210">
    <w:name w:val="Основной текст (12)1"/>
    <w:basedOn w:val="a0"/>
    <w:link w:val="122"/>
    <w:rsid w:val="00D61B80"/>
    <w:pPr>
      <w:shd w:val="clear" w:color="auto" w:fill="FFFFFF"/>
      <w:spacing w:line="245" w:lineRule="exact"/>
    </w:pPr>
    <w:rPr>
      <w:szCs w:val="24"/>
      <w:shd w:val="clear" w:color="auto" w:fill="FFFFFF"/>
    </w:rPr>
  </w:style>
  <w:style w:type="character" w:customStyle="1" w:styleId="123">
    <w:name w:val="Заголовок №1 (2)_"/>
    <w:basedOn w:val="a1"/>
    <w:link w:val="124"/>
    <w:uiPriority w:val="99"/>
    <w:rsid w:val="00D61B80"/>
    <w:rPr>
      <w:spacing w:val="10"/>
      <w:sz w:val="31"/>
      <w:szCs w:val="31"/>
      <w:shd w:val="clear" w:color="auto" w:fill="FFFFFF"/>
    </w:rPr>
  </w:style>
  <w:style w:type="character" w:customStyle="1" w:styleId="25">
    <w:name w:val="Заголовок №2_"/>
    <w:basedOn w:val="a1"/>
    <w:link w:val="26"/>
    <w:uiPriority w:val="99"/>
    <w:rsid w:val="00D61B80"/>
    <w:rPr>
      <w:b/>
      <w:bCs/>
      <w:sz w:val="30"/>
      <w:szCs w:val="30"/>
      <w:shd w:val="clear" w:color="auto" w:fill="FFFFFF"/>
    </w:rPr>
  </w:style>
  <w:style w:type="character" w:customStyle="1" w:styleId="215">
    <w:name w:val="Заголовок №2 + 15"/>
    <w:aliases w:val="5 pt,Не полужирный,Интервал 0 pt2"/>
    <w:basedOn w:val="25"/>
    <w:uiPriority w:val="99"/>
    <w:rsid w:val="00D61B80"/>
    <w:rPr>
      <w:b/>
      <w:bCs/>
      <w:spacing w:val="10"/>
      <w:sz w:val="31"/>
      <w:szCs w:val="31"/>
      <w:shd w:val="clear" w:color="auto" w:fill="FFFFFF"/>
    </w:rPr>
  </w:style>
  <w:style w:type="character" w:customStyle="1" w:styleId="12pt">
    <w:name w:val="Основной текст + 12 pt"/>
    <w:aliases w:val="Интервал 0 pt1"/>
    <w:basedOn w:val="16"/>
    <w:uiPriority w:val="99"/>
    <w:rsid w:val="00D61B80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24">
    <w:name w:val="Заголовок №1 (2)"/>
    <w:basedOn w:val="a0"/>
    <w:link w:val="123"/>
    <w:uiPriority w:val="99"/>
    <w:rsid w:val="00D61B80"/>
    <w:pPr>
      <w:shd w:val="clear" w:color="auto" w:fill="FFFFFF"/>
      <w:spacing w:before="360" w:after="240" w:line="240" w:lineRule="atLeast"/>
      <w:outlineLvl w:val="0"/>
    </w:pPr>
    <w:rPr>
      <w:spacing w:val="10"/>
      <w:sz w:val="31"/>
      <w:szCs w:val="31"/>
    </w:rPr>
  </w:style>
  <w:style w:type="paragraph" w:customStyle="1" w:styleId="26">
    <w:name w:val="Заголовок №2"/>
    <w:basedOn w:val="a0"/>
    <w:link w:val="25"/>
    <w:uiPriority w:val="99"/>
    <w:rsid w:val="00D61B80"/>
    <w:pPr>
      <w:shd w:val="clear" w:color="auto" w:fill="FFFFFF"/>
      <w:spacing w:before="240" w:after="240" w:line="370" w:lineRule="exact"/>
      <w:outlineLvl w:val="1"/>
    </w:pPr>
    <w:rPr>
      <w:b/>
      <w:bCs/>
      <w:sz w:val="30"/>
      <w:szCs w:val="30"/>
    </w:rPr>
  </w:style>
  <w:style w:type="character" w:customStyle="1" w:styleId="2151">
    <w:name w:val="Заголовок №2 + 151"/>
    <w:aliases w:val="5 pt2,Не полужирный1,Интервал 3 pt"/>
    <w:basedOn w:val="25"/>
    <w:uiPriority w:val="99"/>
    <w:rsid w:val="00D61B80"/>
    <w:rPr>
      <w:rFonts w:ascii="Times New Roman" w:hAnsi="Times New Roman" w:cs="Times New Roman"/>
      <w:b/>
      <w:bCs/>
      <w:spacing w:val="60"/>
      <w:sz w:val="31"/>
      <w:szCs w:val="31"/>
      <w:shd w:val="clear" w:color="auto" w:fill="FFFFFF"/>
      <w:lang w:val="ru-RU" w:eastAsia="ru-RU"/>
    </w:rPr>
  </w:style>
  <w:style w:type="character" w:customStyle="1" w:styleId="111">
    <w:name w:val="Основной текст + 11"/>
    <w:aliases w:val="5 pt1,Интервал 1 pt"/>
    <w:basedOn w:val="16"/>
    <w:uiPriority w:val="99"/>
    <w:rsid w:val="00D61B80"/>
    <w:rPr>
      <w:rFonts w:ascii="Times New Roman" w:hAnsi="Times New Roman" w:cs="Times New Roman"/>
      <w:spacing w:val="20"/>
      <w:sz w:val="23"/>
      <w:szCs w:val="23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5616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0D6F7-F760-402F-872B-D0EBCEE8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9</Pages>
  <Words>1564</Words>
  <Characters>11946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«Курганская государственная сельскохозяйственная академия</vt:lpstr>
    </vt:vector>
  </TitlesOfParts>
  <Company>SPecialiST RePack</Company>
  <LinksUpToDate>false</LinksUpToDate>
  <CharactersWithSpaces>13484</CharactersWithSpaces>
  <SharedDoc>false</SharedDoc>
  <HLinks>
    <vt:vector size="126" baseType="variant">
      <vt:variant>
        <vt:i4>65626</vt:i4>
      </vt:variant>
      <vt:variant>
        <vt:i4>114</vt:i4>
      </vt:variant>
      <vt:variant>
        <vt:i4>0</vt:i4>
      </vt:variant>
      <vt:variant>
        <vt:i4>5</vt:i4>
      </vt:variant>
      <vt:variant>
        <vt:lpwstr>http://www.eg-online/</vt:lpwstr>
      </vt:variant>
      <vt:variant>
        <vt:lpwstr/>
      </vt:variant>
      <vt:variant>
        <vt:i4>5701710</vt:i4>
      </vt:variant>
      <vt:variant>
        <vt:i4>111</vt:i4>
      </vt:variant>
      <vt:variant>
        <vt:i4>0</vt:i4>
      </vt:variant>
      <vt:variant>
        <vt:i4>5</vt:i4>
      </vt:variant>
      <vt:variant>
        <vt:lpwstr>http://www.economy.gov.ru/minec/main</vt:lpwstr>
      </vt:variant>
      <vt:variant>
        <vt:lpwstr/>
      </vt:variant>
      <vt:variant>
        <vt:i4>4653081</vt:i4>
      </vt:variant>
      <vt:variant>
        <vt:i4>108</vt:i4>
      </vt:variant>
      <vt:variant>
        <vt:i4>0</vt:i4>
      </vt:variant>
      <vt:variant>
        <vt:i4>5</vt:i4>
      </vt:variant>
      <vt:variant>
        <vt:lpwstr>http://www.minfin.ru/ru/</vt:lpwstr>
      </vt:variant>
      <vt:variant>
        <vt:lpwstr/>
      </vt:variant>
      <vt:variant>
        <vt:i4>1835108</vt:i4>
      </vt:variant>
      <vt:variant>
        <vt:i4>105</vt:i4>
      </vt:variant>
      <vt:variant>
        <vt:i4>0</vt:i4>
      </vt:variant>
      <vt:variant>
        <vt:i4>5</vt:i4>
      </vt:variant>
      <vt:variant>
        <vt:lpwstr>https://base.garant.ru/71887436/53f89421bbdaf741eb2d1ecc4ddb4c33/</vt:lpwstr>
      </vt:variant>
      <vt:variant>
        <vt:lpwstr>block_1303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_Toc80087995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_Toc80087994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_Toc80087993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_Toc80087992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_Toc80087991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_Toc80087990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_Toc80087988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_Toc80087983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_Toc80087982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_Toc80087981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_Toc80087980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_Toc80087979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_Toc80087976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_Toc80087975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_Toc80087974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_Toc80087973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_Toc80087972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«Курганская государственная сельскохозяйственная академия</dc:title>
  <dc:creator>Сажина</dc:creator>
  <cp:lastModifiedBy>Александр</cp:lastModifiedBy>
  <cp:revision>109</cp:revision>
  <cp:lastPrinted>2022-01-28T08:26:00Z</cp:lastPrinted>
  <dcterms:created xsi:type="dcterms:W3CDTF">2021-12-23T08:25:00Z</dcterms:created>
  <dcterms:modified xsi:type="dcterms:W3CDTF">2024-04-03T08:13:00Z</dcterms:modified>
</cp:coreProperties>
</file>