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Министерство науки и высшего образования Российской Федерации</w:t>
      </w: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высшего образования</w:t>
      </w: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«Курганский государственный университет»</w:t>
      </w: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(ФГБОУ ВО «КГУ»)</w:t>
      </w:r>
    </w:p>
    <w:p w:rsidR="00F90DBE" w:rsidRPr="00F90DBE" w:rsidRDefault="00F90DBE" w:rsidP="00F90DBE">
      <w:pPr>
        <w:ind w:left="-540"/>
        <w:jc w:val="center"/>
        <w:rPr>
          <w:sz w:val="28"/>
          <w:szCs w:val="28"/>
        </w:rPr>
      </w:pPr>
    </w:p>
    <w:p w:rsidR="00F90DBE" w:rsidRPr="00F90DBE" w:rsidRDefault="00F90DBE" w:rsidP="00F90DBE">
      <w:pPr>
        <w:ind w:left="-540"/>
        <w:jc w:val="center"/>
        <w:rPr>
          <w:sz w:val="28"/>
          <w:szCs w:val="28"/>
        </w:rPr>
      </w:pPr>
    </w:p>
    <w:p w:rsidR="00F90DBE" w:rsidRPr="00F90DBE" w:rsidRDefault="00F90DBE" w:rsidP="00F90DBE">
      <w:pPr>
        <w:ind w:left="-540"/>
        <w:jc w:val="center"/>
        <w:rPr>
          <w:sz w:val="28"/>
          <w:szCs w:val="28"/>
        </w:rPr>
      </w:pPr>
    </w:p>
    <w:p w:rsidR="00F90DBE" w:rsidRPr="00F90DBE" w:rsidRDefault="00F90DBE" w:rsidP="00F90DBE">
      <w:pPr>
        <w:ind w:left="-540"/>
        <w:jc w:val="center"/>
        <w:rPr>
          <w:sz w:val="28"/>
          <w:szCs w:val="28"/>
        </w:rPr>
      </w:pPr>
    </w:p>
    <w:p w:rsidR="00F90DBE" w:rsidRPr="00F90DBE" w:rsidRDefault="00F90DBE" w:rsidP="00F90DBE">
      <w:pPr>
        <w:jc w:val="center"/>
        <w:rPr>
          <w:color w:val="000000"/>
          <w:sz w:val="28"/>
          <w:szCs w:val="28"/>
        </w:rPr>
      </w:pPr>
    </w:p>
    <w:p w:rsidR="00F90DBE" w:rsidRPr="00F90DBE" w:rsidRDefault="00F90DBE" w:rsidP="00F90DBE">
      <w:pPr>
        <w:rPr>
          <w:color w:val="000000"/>
          <w:sz w:val="28"/>
          <w:szCs w:val="28"/>
        </w:rPr>
      </w:pPr>
    </w:p>
    <w:p w:rsidR="00F90DBE" w:rsidRPr="00F90DBE" w:rsidRDefault="00F90DBE" w:rsidP="00F90DBE">
      <w:pPr>
        <w:rPr>
          <w:color w:val="000000"/>
          <w:sz w:val="28"/>
          <w:szCs w:val="28"/>
        </w:rPr>
      </w:pPr>
    </w:p>
    <w:p w:rsidR="00F90DBE" w:rsidRPr="00F90DBE" w:rsidRDefault="00F90DBE" w:rsidP="00F90DBE">
      <w:pPr>
        <w:ind w:left="5245" w:right="-282"/>
        <w:rPr>
          <w:color w:val="000000"/>
          <w:sz w:val="28"/>
          <w:szCs w:val="28"/>
        </w:rPr>
      </w:pPr>
      <w:r w:rsidRPr="00F90DBE">
        <w:rPr>
          <w:color w:val="000000"/>
          <w:sz w:val="28"/>
          <w:szCs w:val="28"/>
        </w:rPr>
        <w:t xml:space="preserve">                   </w:t>
      </w:r>
    </w:p>
    <w:p w:rsidR="00F90DBE" w:rsidRPr="00F90DBE" w:rsidRDefault="00F90DBE" w:rsidP="00F90DBE">
      <w:pPr>
        <w:ind w:left="6379"/>
        <w:rPr>
          <w:sz w:val="28"/>
          <w:szCs w:val="28"/>
        </w:rPr>
      </w:pPr>
      <w:r w:rsidRPr="00F90DBE">
        <w:rPr>
          <w:sz w:val="28"/>
          <w:szCs w:val="28"/>
        </w:rPr>
        <w:t>УТВЕРЖДАЮ:</w:t>
      </w:r>
    </w:p>
    <w:p w:rsidR="00F90DBE" w:rsidRPr="00F90DBE" w:rsidRDefault="00F90DBE" w:rsidP="00F90DBE">
      <w:pPr>
        <w:ind w:left="6379"/>
        <w:rPr>
          <w:sz w:val="28"/>
          <w:szCs w:val="28"/>
        </w:rPr>
      </w:pPr>
      <w:r w:rsidRPr="00F90DBE">
        <w:rPr>
          <w:sz w:val="28"/>
          <w:szCs w:val="28"/>
        </w:rPr>
        <w:t>Ректор</w:t>
      </w:r>
    </w:p>
    <w:p w:rsidR="00F90DBE" w:rsidRPr="00F90DBE" w:rsidRDefault="00F90DBE" w:rsidP="00F90DBE">
      <w:pPr>
        <w:jc w:val="right"/>
        <w:rPr>
          <w:sz w:val="28"/>
          <w:szCs w:val="28"/>
        </w:rPr>
      </w:pPr>
      <w:r w:rsidRPr="00F90DBE">
        <w:rPr>
          <w:sz w:val="28"/>
          <w:szCs w:val="28"/>
        </w:rPr>
        <w:t xml:space="preserve">___________ / Н.В. </w:t>
      </w:r>
      <w:proofErr w:type="gramStart"/>
      <w:r w:rsidRPr="00F90DBE">
        <w:rPr>
          <w:sz w:val="28"/>
          <w:szCs w:val="28"/>
        </w:rPr>
        <w:t>Дубив</w:t>
      </w:r>
      <w:proofErr w:type="gramEnd"/>
      <w:r w:rsidRPr="00F90DBE">
        <w:rPr>
          <w:sz w:val="28"/>
          <w:szCs w:val="28"/>
        </w:rPr>
        <w:t xml:space="preserve"> /</w:t>
      </w:r>
    </w:p>
    <w:p w:rsidR="00F90DBE" w:rsidRPr="00F90DBE" w:rsidRDefault="00F90DBE" w:rsidP="00F90DBE">
      <w:pPr>
        <w:ind w:left="6379"/>
        <w:rPr>
          <w:sz w:val="28"/>
          <w:szCs w:val="28"/>
        </w:rPr>
      </w:pPr>
      <w:r w:rsidRPr="00F90DBE">
        <w:rPr>
          <w:sz w:val="28"/>
          <w:szCs w:val="28"/>
        </w:rPr>
        <w:t>«26» января 2024 г.</w:t>
      </w:r>
    </w:p>
    <w:p w:rsidR="00F90DBE" w:rsidRPr="00F90DBE" w:rsidRDefault="00F90DBE" w:rsidP="00F90DBE">
      <w:pPr>
        <w:rPr>
          <w:sz w:val="28"/>
          <w:szCs w:val="28"/>
        </w:rPr>
      </w:pPr>
    </w:p>
    <w:p w:rsidR="00F90DBE" w:rsidRPr="00F90DBE" w:rsidRDefault="00F90DBE" w:rsidP="00F90DBE">
      <w:pPr>
        <w:jc w:val="center"/>
        <w:rPr>
          <w:color w:val="FF0000"/>
          <w:sz w:val="28"/>
          <w:szCs w:val="28"/>
        </w:rPr>
      </w:pP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 xml:space="preserve">  </w:t>
      </w:r>
    </w:p>
    <w:p w:rsidR="00F90DBE" w:rsidRPr="00F90DBE" w:rsidRDefault="00F90DBE" w:rsidP="00F90DBE">
      <w:pPr>
        <w:jc w:val="center"/>
        <w:rPr>
          <w:sz w:val="28"/>
          <w:szCs w:val="28"/>
        </w:rPr>
      </w:pPr>
    </w:p>
    <w:p w:rsidR="00F90DBE" w:rsidRPr="00F90DBE" w:rsidRDefault="00F90DBE" w:rsidP="00F90DBE">
      <w:pPr>
        <w:jc w:val="center"/>
        <w:rPr>
          <w:sz w:val="28"/>
          <w:szCs w:val="28"/>
        </w:rPr>
      </w:pPr>
    </w:p>
    <w:p w:rsidR="00F90DBE" w:rsidRPr="00F90DBE" w:rsidRDefault="00F90DBE" w:rsidP="00F90DBE">
      <w:pPr>
        <w:jc w:val="center"/>
        <w:rPr>
          <w:sz w:val="28"/>
          <w:szCs w:val="28"/>
        </w:rPr>
      </w:pPr>
      <w:r w:rsidRPr="00F90DBE">
        <w:rPr>
          <w:sz w:val="28"/>
          <w:szCs w:val="28"/>
        </w:rPr>
        <w:t>Рабочая программа  учебн</w:t>
      </w:r>
      <w:r w:rsidR="003E6D70">
        <w:rPr>
          <w:sz w:val="28"/>
          <w:szCs w:val="28"/>
        </w:rPr>
        <w:t>о</w:t>
      </w:r>
      <w:r w:rsidR="00481003">
        <w:rPr>
          <w:sz w:val="28"/>
          <w:szCs w:val="28"/>
        </w:rPr>
        <w:t>й дисциплины</w:t>
      </w:r>
    </w:p>
    <w:p w:rsidR="00930314" w:rsidRPr="00CF1B0A" w:rsidRDefault="00930314" w:rsidP="00930314">
      <w:pPr>
        <w:jc w:val="center"/>
        <w:rPr>
          <w:sz w:val="28"/>
          <w:szCs w:val="28"/>
        </w:rPr>
      </w:pPr>
    </w:p>
    <w:p w:rsidR="00F51BA2" w:rsidRPr="00CF1B0A" w:rsidRDefault="00F51BA2" w:rsidP="00560FBD">
      <w:pPr>
        <w:jc w:val="center"/>
        <w:rPr>
          <w:sz w:val="28"/>
          <w:szCs w:val="28"/>
        </w:rPr>
      </w:pPr>
    </w:p>
    <w:p w:rsidR="00FA0C5F" w:rsidRPr="00CF1B0A" w:rsidRDefault="00DD1237" w:rsidP="00560FBD">
      <w:pPr>
        <w:jc w:val="center"/>
        <w:rPr>
          <w:sz w:val="28"/>
          <w:szCs w:val="28"/>
        </w:rPr>
      </w:pPr>
      <w:r w:rsidRPr="00CF1B0A">
        <w:rPr>
          <w:sz w:val="28"/>
          <w:szCs w:val="28"/>
        </w:rPr>
        <w:t>СГ</w:t>
      </w:r>
      <w:r w:rsidR="00FA0C5F" w:rsidRPr="00CF1B0A">
        <w:rPr>
          <w:sz w:val="28"/>
          <w:szCs w:val="28"/>
        </w:rPr>
        <w:t>.</w:t>
      </w:r>
      <w:r w:rsidRPr="00CF1B0A">
        <w:rPr>
          <w:sz w:val="28"/>
          <w:szCs w:val="28"/>
        </w:rPr>
        <w:t>01</w:t>
      </w:r>
      <w:r w:rsidR="00FA0C5F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История России</w:t>
      </w:r>
    </w:p>
    <w:p w:rsidR="00FA0C5F" w:rsidRPr="00CF1B0A" w:rsidRDefault="00FA0C5F" w:rsidP="00560FBD">
      <w:pPr>
        <w:jc w:val="center"/>
        <w:rPr>
          <w:sz w:val="28"/>
          <w:szCs w:val="28"/>
        </w:rPr>
      </w:pPr>
    </w:p>
    <w:p w:rsidR="00FA0C5F" w:rsidRPr="00CF1B0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CF1B0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6F79FB" w:rsidRPr="00816F44" w:rsidRDefault="006F79FB" w:rsidP="006F79FB">
      <w:pPr>
        <w:pStyle w:val="s16"/>
        <w:spacing w:before="88" w:beforeAutospacing="0" w:after="88" w:afterAutospacing="0"/>
        <w:ind w:right="88"/>
        <w:jc w:val="center"/>
        <w:rPr>
          <w:b/>
          <w:sz w:val="28"/>
          <w:szCs w:val="28"/>
        </w:rPr>
      </w:pPr>
      <w:r w:rsidRPr="00816F44">
        <w:rPr>
          <w:b/>
          <w:sz w:val="28"/>
          <w:szCs w:val="28"/>
        </w:rPr>
        <w:t xml:space="preserve">40.02.04 Юриспруденция </w:t>
      </w:r>
    </w:p>
    <w:p w:rsidR="006F79FB" w:rsidRDefault="006F79FB" w:rsidP="006F79FB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6F79FB" w:rsidRPr="005E2730" w:rsidRDefault="006F79FB" w:rsidP="006F79FB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6F79FB" w:rsidRPr="005E2730" w:rsidRDefault="006F79FB" w:rsidP="006F79F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A0C5F" w:rsidRPr="00CF1B0A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FA0C5F" w:rsidRPr="00CF1B0A" w:rsidRDefault="00FA0C5F" w:rsidP="00560FBD">
      <w:pPr>
        <w:spacing w:line="360" w:lineRule="auto"/>
        <w:jc w:val="center"/>
        <w:rPr>
          <w:sz w:val="28"/>
          <w:szCs w:val="28"/>
        </w:rPr>
      </w:pPr>
      <w:r w:rsidRPr="00CF1B0A">
        <w:rPr>
          <w:sz w:val="28"/>
          <w:szCs w:val="28"/>
        </w:rPr>
        <w:t>Форма обучения</w:t>
      </w:r>
    </w:p>
    <w:p w:rsidR="00FA0C5F" w:rsidRPr="00CF1B0A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CF1B0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F90DBE" w:rsidRPr="00CF1B0A" w:rsidRDefault="00F90DB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6F79FB" w:rsidRDefault="006F79FB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6F79FB" w:rsidRDefault="006F79FB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6F79FB" w:rsidRDefault="006F79FB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3EA8" w:rsidRPr="00CF1B0A" w:rsidRDefault="00A4536B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 w:rsidRPr="00CF1B0A">
        <w:rPr>
          <w:sz w:val="28"/>
          <w:szCs w:val="28"/>
        </w:rPr>
        <w:br w:type="page"/>
      </w:r>
    </w:p>
    <w:p w:rsidR="00B72915" w:rsidRPr="00CF1B0A" w:rsidRDefault="00CB3D39" w:rsidP="006F2E3D">
      <w:pPr>
        <w:pStyle w:val="a4"/>
        <w:numPr>
          <w:ilvl w:val="0"/>
          <w:numId w:val="25"/>
        </w:numPr>
        <w:jc w:val="center"/>
        <w:rPr>
          <w:i/>
          <w:sz w:val="28"/>
          <w:szCs w:val="28"/>
        </w:rPr>
      </w:pPr>
      <w:bookmarkStart w:id="0" w:name="СОДЕРЖАНИЕ"/>
      <w:bookmarkEnd w:id="0"/>
      <w:r w:rsidRPr="00CF1B0A">
        <w:rPr>
          <w:b/>
          <w:sz w:val="28"/>
          <w:szCs w:val="28"/>
        </w:rPr>
        <w:lastRenderedPageBreak/>
        <w:t>ПАСПОРТ</w:t>
      </w:r>
      <w:r w:rsidR="00B72915" w:rsidRPr="00CF1B0A">
        <w:rPr>
          <w:b/>
          <w:sz w:val="28"/>
          <w:szCs w:val="28"/>
        </w:rPr>
        <w:t xml:space="preserve"> РАБОЧЕЙ ПРОГРАММЫ УЧЕБНОЙ ДИСЦИПЛИНЫ</w:t>
      </w:r>
      <w:r w:rsidR="00B72915" w:rsidRPr="00CF1B0A">
        <w:rPr>
          <w:sz w:val="28"/>
          <w:szCs w:val="28"/>
        </w:rPr>
        <w:t xml:space="preserve"> </w:t>
      </w:r>
    </w:p>
    <w:p w:rsidR="00CB3D39" w:rsidRPr="00CF1B0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CF1B0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CF1B0A">
        <w:rPr>
          <w:b/>
          <w:sz w:val="28"/>
          <w:szCs w:val="28"/>
        </w:rPr>
        <w:t>Область применения рабочей программы</w:t>
      </w:r>
    </w:p>
    <w:p w:rsidR="00AD5FC1" w:rsidRPr="00CF1B0A" w:rsidRDefault="00FA0C5F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CF1B0A">
        <w:rPr>
          <w:sz w:val="28"/>
          <w:szCs w:val="28"/>
        </w:rPr>
        <w:t>Рабочая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программа учебной</w:t>
      </w:r>
      <w:r w:rsidR="00B72915" w:rsidRPr="00CF1B0A">
        <w:rPr>
          <w:sz w:val="28"/>
          <w:szCs w:val="28"/>
        </w:rPr>
        <w:t xml:space="preserve"> дисциплины</w:t>
      </w:r>
      <w:r w:rsidR="00DD1237" w:rsidRPr="00CF1B0A">
        <w:rPr>
          <w:sz w:val="28"/>
          <w:szCs w:val="28"/>
        </w:rPr>
        <w:t xml:space="preserve"> СГ.01 «История России» </w:t>
      </w:r>
      <w:r w:rsidRPr="00CF1B0A">
        <w:rPr>
          <w:sz w:val="28"/>
          <w:szCs w:val="28"/>
        </w:rPr>
        <w:t>явл</w:t>
      </w:r>
      <w:r w:rsidRPr="00CF1B0A">
        <w:rPr>
          <w:sz w:val="28"/>
          <w:szCs w:val="28"/>
        </w:rPr>
        <w:t>я</w:t>
      </w:r>
      <w:r w:rsidRPr="00CF1B0A">
        <w:rPr>
          <w:sz w:val="28"/>
          <w:szCs w:val="28"/>
        </w:rPr>
        <w:t>ется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частью</w:t>
      </w:r>
      <w:r w:rsidR="00B72915" w:rsidRPr="00CF1B0A">
        <w:rPr>
          <w:sz w:val="28"/>
          <w:szCs w:val="28"/>
        </w:rPr>
        <w:t xml:space="preserve"> </w:t>
      </w:r>
      <w:r w:rsidR="00F1122B" w:rsidRPr="00CF1B0A">
        <w:rPr>
          <w:spacing w:val="1"/>
          <w:sz w:val="28"/>
          <w:szCs w:val="28"/>
        </w:rPr>
        <w:t>программы подготовки специалистов среднего звена в соответс</w:t>
      </w:r>
      <w:r w:rsidR="00F1122B" w:rsidRPr="00CF1B0A">
        <w:rPr>
          <w:spacing w:val="1"/>
          <w:sz w:val="28"/>
          <w:szCs w:val="28"/>
        </w:rPr>
        <w:t>т</w:t>
      </w:r>
      <w:r w:rsidR="00F1122B" w:rsidRPr="00CF1B0A">
        <w:rPr>
          <w:spacing w:val="1"/>
          <w:sz w:val="28"/>
          <w:szCs w:val="28"/>
        </w:rPr>
        <w:t xml:space="preserve">вии с </w:t>
      </w:r>
      <w:r w:rsidRPr="00CF1B0A">
        <w:rPr>
          <w:sz w:val="28"/>
          <w:szCs w:val="28"/>
        </w:rPr>
        <w:t xml:space="preserve">ФГОС </w:t>
      </w:r>
      <w:r w:rsidR="00B72915" w:rsidRPr="00CF1B0A">
        <w:rPr>
          <w:sz w:val="28"/>
          <w:szCs w:val="28"/>
        </w:rPr>
        <w:t xml:space="preserve">СПО </w:t>
      </w:r>
      <w:r w:rsidRPr="00CF1B0A">
        <w:rPr>
          <w:sz w:val="28"/>
          <w:szCs w:val="28"/>
        </w:rPr>
        <w:t>по специальности</w:t>
      </w:r>
      <w:r w:rsidR="00B72915" w:rsidRPr="00CF1B0A">
        <w:rPr>
          <w:sz w:val="28"/>
          <w:szCs w:val="28"/>
        </w:rPr>
        <w:t xml:space="preserve"> </w:t>
      </w:r>
      <w:r w:rsidR="006F79FB" w:rsidRPr="00816F44">
        <w:rPr>
          <w:sz w:val="28"/>
          <w:szCs w:val="28"/>
        </w:rPr>
        <w:t>40.02.04 Юриспруденция</w:t>
      </w:r>
      <w:r w:rsidR="00B72915" w:rsidRPr="00CF1B0A">
        <w:rPr>
          <w:sz w:val="28"/>
          <w:szCs w:val="28"/>
        </w:rPr>
        <w:t xml:space="preserve">, утвержденного приказом </w:t>
      </w:r>
      <w:proofErr w:type="spellStart"/>
      <w:r w:rsidR="001527B2" w:rsidRPr="00CF1B0A">
        <w:rPr>
          <w:sz w:val="28"/>
          <w:szCs w:val="28"/>
        </w:rPr>
        <w:t>Минпросвещения</w:t>
      </w:r>
      <w:proofErr w:type="spellEnd"/>
      <w:r w:rsidR="001527B2" w:rsidRPr="00CF1B0A">
        <w:rPr>
          <w:sz w:val="28"/>
          <w:szCs w:val="28"/>
        </w:rPr>
        <w:t xml:space="preserve"> России </w:t>
      </w:r>
      <w:r w:rsidR="00B72915" w:rsidRPr="00CF1B0A">
        <w:rPr>
          <w:sz w:val="28"/>
          <w:szCs w:val="28"/>
        </w:rPr>
        <w:t xml:space="preserve">от </w:t>
      </w:r>
      <w:r w:rsidR="006F79FB">
        <w:rPr>
          <w:sz w:val="28"/>
          <w:szCs w:val="28"/>
        </w:rPr>
        <w:t>27</w:t>
      </w:r>
      <w:r w:rsidR="00B72915" w:rsidRPr="00CF1B0A">
        <w:rPr>
          <w:sz w:val="28"/>
          <w:szCs w:val="28"/>
        </w:rPr>
        <w:t>.</w:t>
      </w:r>
      <w:r w:rsidR="006F79FB">
        <w:rPr>
          <w:sz w:val="28"/>
          <w:szCs w:val="28"/>
        </w:rPr>
        <w:t>10</w:t>
      </w:r>
      <w:r w:rsidR="00B72915" w:rsidRPr="00CF1B0A">
        <w:rPr>
          <w:sz w:val="28"/>
          <w:szCs w:val="28"/>
        </w:rPr>
        <w:t>.20</w:t>
      </w:r>
      <w:r w:rsidR="0098268A" w:rsidRPr="00CF1B0A">
        <w:rPr>
          <w:sz w:val="28"/>
          <w:szCs w:val="28"/>
        </w:rPr>
        <w:t>2</w:t>
      </w:r>
      <w:r w:rsidR="006F79FB">
        <w:rPr>
          <w:sz w:val="28"/>
          <w:szCs w:val="28"/>
        </w:rPr>
        <w:t>3</w:t>
      </w:r>
      <w:r w:rsidR="00B72915" w:rsidRPr="00CF1B0A">
        <w:rPr>
          <w:sz w:val="28"/>
          <w:szCs w:val="28"/>
        </w:rPr>
        <w:t xml:space="preserve"> г. № </w:t>
      </w:r>
      <w:r w:rsidR="006F79FB">
        <w:rPr>
          <w:sz w:val="28"/>
          <w:szCs w:val="28"/>
        </w:rPr>
        <w:t>798</w:t>
      </w:r>
      <w:r w:rsidR="00B72915" w:rsidRPr="00CF1B0A">
        <w:rPr>
          <w:sz w:val="28"/>
          <w:szCs w:val="28"/>
        </w:rPr>
        <w:t xml:space="preserve">. </w:t>
      </w:r>
    </w:p>
    <w:p w:rsidR="00AD5FC1" w:rsidRPr="00CF1B0A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CF1B0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CF1B0A">
        <w:rPr>
          <w:b/>
          <w:sz w:val="28"/>
          <w:szCs w:val="28"/>
        </w:rPr>
        <w:t xml:space="preserve">Место </w:t>
      </w:r>
      <w:r w:rsidR="000D1479" w:rsidRPr="00CF1B0A">
        <w:rPr>
          <w:b/>
          <w:sz w:val="28"/>
          <w:szCs w:val="28"/>
        </w:rPr>
        <w:t>дисциплины</w:t>
      </w:r>
      <w:r w:rsidR="0098268A" w:rsidRPr="00CF1B0A">
        <w:rPr>
          <w:sz w:val="28"/>
          <w:szCs w:val="28"/>
        </w:rPr>
        <w:t xml:space="preserve"> </w:t>
      </w:r>
      <w:r w:rsidRPr="00CF1B0A">
        <w:rPr>
          <w:b/>
          <w:sz w:val="28"/>
          <w:szCs w:val="28"/>
        </w:rPr>
        <w:t>в структуре основной профессиональной о</w:t>
      </w:r>
      <w:r w:rsidRPr="00CF1B0A">
        <w:rPr>
          <w:b/>
          <w:sz w:val="28"/>
          <w:szCs w:val="28"/>
        </w:rPr>
        <w:t>б</w:t>
      </w:r>
      <w:r w:rsidRPr="00CF1B0A">
        <w:rPr>
          <w:b/>
          <w:sz w:val="28"/>
          <w:szCs w:val="28"/>
        </w:rPr>
        <w:t>разовательной программы</w:t>
      </w:r>
    </w:p>
    <w:p w:rsidR="00B72915" w:rsidRPr="00CF1B0A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CF1B0A">
        <w:rPr>
          <w:sz w:val="28"/>
          <w:szCs w:val="28"/>
        </w:rPr>
        <w:t>Учебная</w:t>
      </w:r>
      <w:r w:rsidR="00B72915" w:rsidRPr="00CF1B0A">
        <w:rPr>
          <w:sz w:val="28"/>
          <w:szCs w:val="28"/>
        </w:rPr>
        <w:t xml:space="preserve"> дисциплина</w:t>
      </w:r>
      <w:r w:rsidR="0098268A" w:rsidRPr="00CF1B0A">
        <w:rPr>
          <w:sz w:val="28"/>
          <w:szCs w:val="28"/>
        </w:rPr>
        <w:t xml:space="preserve"> СГ.01 «История России»</w:t>
      </w:r>
      <w:r w:rsidR="00B72915" w:rsidRPr="00CF1B0A">
        <w:rPr>
          <w:caps/>
          <w:sz w:val="28"/>
          <w:szCs w:val="28"/>
        </w:rPr>
        <w:t xml:space="preserve"> </w:t>
      </w:r>
      <w:r w:rsidRPr="00CF1B0A">
        <w:rPr>
          <w:sz w:val="28"/>
          <w:szCs w:val="28"/>
        </w:rPr>
        <w:t>является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дисциплиной</w:t>
      </w:r>
      <w:r w:rsidR="00B72915" w:rsidRPr="00CF1B0A">
        <w:rPr>
          <w:sz w:val="28"/>
          <w:szCs w:val="28"/>
        </w:rPr>
        <w:t xml:space="preserve"> </w:t>
      </w:r>
      <w:r w:rsidR="00967600">
        <w:rPr>
          <w:sz w:val="28"/>
          <w:szCs w:val="28"/>
        </w:rPr>
        <w:t>с</w:t>
      </w:r>
      <w:r w:rsidR="00967600">
        <w:rPr>
          <w:sz w:val="28"/>
          <w:szCs w:val="28"/>
        </w:rPr>
        <w:t>о</w:t>
      </w:r>
      <w:r w:rsidR="00967600">
        <w:rPr>
          <w:sz w:val="28"/>
          <w:szCs w:val="28"/>
        </w:rPr>
        <w:t xml:space="preserve">циально-гуманитарного 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цикла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основной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образовательной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программы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в</w:t>
      </w:r>
      <w:r w:rsidR="00B72915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соо</w:t>
      </w:r>
      <w:r w:rsidRPr="00CF1B0A">
        <w:rPr>
          <w:sz w:val="28"/>
          <w:szCs w:val="28"/>
        </w:rPr>
        <w:t>т</w:t>
      </w:r>
      <w:r w:rsidRPr="00CF1B0A">
        <w:rPr>
          <w:sz w:val="28"/>
          <w:szCs w:val="28"/>
        </w:rPr>
        <w:t>ветствии</w:t>
      </w:r>
      <w:r w:rsidR="00B72915" w:rsidRPr="00CF1B0A">
        <w:rPr>
          <w:sz w:val="28"/>
          <w:szCs w:val="28"/>
        </w:rPr>
        <w:t xml:space="preserve"> </w:t>
      </w:r>
      <w:r w:rsidR="004D28AC" w:rsidRPr="00CF1B0A">
        <w:rPr>
          <w:spacing w:val="1"/>
          <w:sz w:val="28"/>
          <w:szCs w:val="28"/>
        </w:rPr>
        <w:t xml:space="preserve">с </w:t>
      </w:r>
      <w:r w:rsidR="004D28AC" w:rsidRPr="00CF1B0A">
        <w:rPr>
          <w:sz w:val="28"/>
          <w:szCs w:val="28"/>
        </w:rPr>
        <w:t xml:space="preserve">ФГОС по специальности </w:t>
      </w:r>
      <w:bookmarkStart w:id="6" w:name="Учебная_дисциплина_«Безопасность_жизнеде"/>
      <w:bookmarkEnd w:id="6"/>
      <w:r w:rsidR="006F79FB" w:rsidRPr="00816F44">
        <w:rPr>
          <w:sz w:val="28"/>
          <w:szCs w:val="28"/>
        </w:rPr>
        <w:t>40.02.04 Юриспруденция</w:t>
      </w:r>
      <w:r w:rsidR="00B72915" w:rsidRPr="00CF1B0A">
        <w:rPr>
          <w:sz w:val="28"/>
          <w:szCs w:val="28"/>
        </w:rPr>
        <w:t>.</w:t>
      </w:r>
    </w:p>
    <w:p w:rsidR="00AD5FC1" w:rsidRPr="00CF1B0A" w:rsidRDefault="00AD5FC1" w:rsidP="00B72915">
      <w:pPr>
        <w:pStyle w:val="a3"/>
        <w:ind w:right="29" w:firstLine="709"/>
        <w:jc w:val="both"/>
        <w:rPr>
          <w:sz w:val="28"/>
          <w:szCs w:val="28"/>
        </w:rPr>
      </w:pPr>
    </w:p>
    <w:p w:rsidR="0098268A" w:rsidRPr="00CF1B0A" w:rsidRDefault="006F284A" w:rsidP="00251491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sz w:val="28"/>
          <w:szCs w:val="28"/>
        </w:rPr>
      </w:pPr>
      <w:bookmarkStart w:id="7" w:name="1.3_Цели_и_задачи_учебной_дисциплины,_пл"/>
      <w:bookmarkEnd w:id="7"/>
      <w:r w:rsidRPr="00CF1B0A">
        <w:rPr>
          <w:b/>
          <w:sz w:val="28"/>
          <w:szCs w:val="28"/>
        </w:rPr>
        <w:t>Цель и</w:t>
      </w:r>
      <w:r w:rsidR="00FA0C5F" w:rsidRPr="00CF1B0A">
        <w:rPr>
          <w:b/>
          <w:sz w:val="28"/>
          <w:szCs w:val="28"/>
        </w:rPr>
        <w:t xml:space="preserve"> планируемые результаты освоения </w:t>
      </w:r>
      <w:r w:rsidR="00B72915" w:rsidRPr="00CF1B0A">
        <w:rPr>
          <w:b/>
          <w:sz w:val="28"/>
          <w:szCs w:val="28"/>
        </w:rPr>
        <w:t>дисциплины</w:t>
      </w:r>
    </w:p>
    <w:p w:rsidR="00AD5FC1" w:rsidRPr="00CF1B0A" w:rsidRDefault="0098268A" w:rsidP="0036579D">
      <w:pPr>
        <w:tabs>
          <w:tab w:val="left" w:pos="1134"/>
        </w:tabs>
        <w:ind w:right="29"/>
        <w:jc w:val="both"/>
        <w:rPr>
          <w:sz w:val="28"/>
          <w:szCs w:val="28"/>
        </w:rPr>
      </w:pPr>
      <w:r w:rsidRPr="00CF1B0A">
        <w:rPr>
          <w:sz w:val="28"/>
          <w:szCs w:val="28"/>
        </w:rPr>
        <w:tab/>
      </w:r>
      <w:r w:rsidR="00FA0C5F" w:rsidRPr="00CF1B0A">
        <w:rPr>
          <w:sz w:val="28"/>
          <w:szCs w:val="28"/>
        </w:rPr>
        <w:t xml:space="preserve">Цель </w:t>
      </w:r>
      <w:r w:rsidR="00B72915" w:rsidRPr="00CF1B0A">
        <w:rPr>
          <w:sz w:val="28"/>
          <w:szCs w:val="28"/>
        </w:rPr>
        <w:t>дисциплины</w:t>
      </w:r>
      <w:r w:rsidRPr="00CF1B0A">
        <w:rPr>
          <w:sz w:val="28"/>
          <w:szCs w:val="28"/>
        </w:rPr>
        <w:t xml:space="preserve"> </w:t>
      </w:r>
      <w:r w:rsidR="00FA0C5F" w:rsidRPr="00CF1B0A">
        <w:rPr>
          <w:sz w:val="28"/>
          <w:szCs w:val="28"/>
        </w:rPr>
        <w:t xml:space="preserve">– </w:t>
      </w:r>
      <w:r w:rsidR="0036579D" w:rsidRPr="00CF1B0A">
        <w:rPr>
          <w:sz w:val="28"/>
          <w:szCs w:val="28"/>
        </w:rPr>
        <w:t xml:space="preserve">сформировать у будущих выпускников СПО </w:t>
      </w:r>
      <w:r w:rsidR="0036579D" w:rsidRPr="00CF1B0A">
        <w:rPr>
          <w:rFonts w:eastAsia="Calibri"/>
          <w:sz w:val="28"/>
          <w:szCs w:val="28"/>
        </w:rPr>
        <w:t>представления об особенностях развития современной России на основе о</w:t>
      </w:r>
      <w:r w:rsidR="0036579D" w:rsidRPr="00CF1B0A">
        <w:rPr>
          <w:rFonts w:eastAsia="Calibri"/>
          <w:sz w:val="28"/>
          <w:szCs w:val="28"/>
        </w:rPr>
        <w:t>с</w:t>
      </w:r>
      <w:r w:rsidR="0036579D" w:rsidRPr="00CF1B0A">
        <w:rPr>
          <w:rFonts w:eastAsia="Calibri"/>
          <w:sz w:val="28"/>
          <w:szCs w:val="28"/>
        </w:rPr>
        <w:t>мысления важнейших событий и проблем российской и мировой истории</w:t>
      </w:r>
      <w:r w:rsidR="00FA0C5F" w:rsidRPr="00CF1B0A">
        <w:rPr>
          <w:sz w:val="28"/>
          <w:szCs w:val="28"/>
        </w:rPr>
        <w:t>.</w:t>
      </w:r>
    </w:p>
    <w:p w:rsidR="00491F16" w:rsidRPr="00CF1B0A" w:rsidRDefault="00491F16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CF1B0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  <w:r w:rsidRPr="00CF1B0A">
        <w:rPr>
          <w:sz w:val="28"/>
          <w:szCs w:val="28"/>
        </w:rPr>
        <w:t>Формируемые общекультурные (ОК) компетенции</w:t>
      </w:r>
    </w:p>
    <w:p w:rsidR="0036579D" w:rsidRPr="00CF1B0A" w:rsidRDefault="0036579D" w:rsidP="00B82D38">
      <w:pPr>
        <w:pStyle w:val="a3"/>
        <w:ind w:right="29" w:firstLine="709"/>
        <w:jc w:val="both"/>
        <w:rPr>
          <w:sz w:val="28"/>
          <w:szCs w:val="28"/>
        </w:rPr>
      </w:pPr>
    </w:p>
    <w:tbl>
      <w:tblPr>
        <w:tblStyle w:val="TableNormal"/>
        <w:tblW w:w="5071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326"/>
      </w:tblGrid>
      <w:tr w:rsidR="00CF1B0A" w:rsidRPr="00CF1B0A" w:rsidTr="00F454E7">
        <w:trPr>
          <w:trHeight w:val="552"/>
        </w:trPr>
        <w:tc>
          <w:tcPr>
            <w:tcW w:w="746" w:type="pct"/>
            <w:vAlign w:val="center"/>
          </w:tcPr>
          <w:p w:rsidR="006F284A" w:rsidRPr="00CF1B0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Код</w:t>
            </w:r>
            <w:r w:rsidR="00491F16" w:rsidRPr="00CF1B0A">
              <w:rPr>
                <w:sz w:val="24"/>
                <w:szCs w:val="24"/>
              </w:rPr>
              <w:t xml:space="preserve"> </w:t>
            </w:r>
            <w:r w:rsidRPr="00CF1B0A">
              <w:rPr>
                <w:spacing w:val="-1"/>
                <w:sz w:val="24"/>
                <w:szCs w:val="24"/>
              </w:rPr>
              <w:t>комп</w:t>
            </w:r>
            <w:r w:rsidRPr="00CF1B0A">
              <w:rPr>
                <w:spacing w:val="-1"/>
                <w:sz w:val="24"/>
                <w:szCs w:val="24"/>
              </w:rPr>
              <w:t>е</w:t>
            </w:r>
            <w:r w:rsidRPr="00CF1B0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254" w:type="pct"/>
            <w:vAlign w:val="center"/>
          </w:tcPr>
          <w:p w:rsidR="006F284A" w:rsidRPr="00CF1B0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Содержание</w:t>
            </w:r>
            <w:r w:rsidR="00491F16" w:rsidRPr="00CF1B0A">
              <w:rPr>
                <w:sz w:val="24"/>
                <w:szCs w:val="24"/>
              </w:rPr>
              <w:t xml:space="preserve"> </w:t>
            </w:r>
            <w:r w:rsidRPr="00CF1B0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CF1B0A" w:rsidRPr="00CF1B0A" w:rsidTr="00F454E7">
        <w:trPr>
          <w:trHeight w:val="828"/>
        </w:trPr>
        <w:tc>
          <w:tcPr>
            <w:tcW w:w="746" w:type="pct"/>
            <w:vAlign w:val="center"/>
          </w:tcPr>
          <w:p w:rsidR="006F284A" w:rsidRPr="00CF1B0A" w:rsidRDefault="006F284A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ОК</w:t>
            </w:r>
            <w:r w:rsidR="0098268A" w:rsidRPr="00CF1B0A">
              <w:rPr>
                <w:sz w:val="24"/>
                <w:szCs w:val="24"/>
              </w:rPr>
              <w:t xml:space="preserve"> </w:t>
            </w:r>
            <w:r w:rsidR="00A4536B">
              <w:rPr>
                <w:sz w:val="24"/>
                <w:szCs w:val="24"/>
              </w:rPr>
              <w:t>0</w:t>
            </w:r>
            <w:r w:rsidRPr="00CF1B0A">
              <w:rPr>
                <w:sz w:val="24"/>
                <w:szCs w:val="24"/>
              </w:rPr>
              <w:t>2</w:t>
            </w:r>
          </w:p>
        </w:tc>
        <w:tc>
          <w:tcPr>
            <w:tcW w:w="4254" w:type="pct"/>
          </w:tcPr>
          <w:p w:rsidR="006F284A" w:rsidRPr="00CF1B0A" w:rsidRDefault="003131AD" w:rsidP="003131AD">
            <w:pPr>
              <w:pStyle w:val="TableParagraph"/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Использовать современные средства поиска, анализа и интерпретации инфо</w:t>
            </w:r>
            <w:r w:rsidRPr="00CF1B0A">
              <w:rPr>
                <w:sz w:val="24"/>
                <w:szCs w:val="24"/>
              </w:rPr>
              <w:t>р</w:t>
            </w:r>
            <w:r w:rsidRPr="00CF1B0A">
              <w:rPr>
                <w:sz w:val="24"/>
                <w:szCs w:val="24"/>
              </w:rPr>
              <w:t>мации, и информационные технологии для выполнения задач профессионал</w:t>
            </w:r>
            <w:r w:rsidRPr="00CF1B0A">
              <w:rPr>
                <w:sz w:val="24"/>
                <w:szCs w:val="24"/>
              </w:rPr>
              <w:t>ь</w:t>
            </w:r>
            <w:r w:rsidRPr="00CF1B0A">
              <w:rPr>
                <w:sz w:val="24"/>
                <w:szCs w:val="24"/>
              </w:rPr>
              <w:t>ной деятельности</w:t>
            </w:r>
          </w:p>
        </w:tc>
      </w:tr>
      <w:tr w:rsidR="00CF1B0A" w:rsidRPr="00CF1B0A" w:rsidTr="00F454E7">
        <w:trPr>
          <w:trHeight w:val="551"/>
        </w:trPr>
        <w:tc>
          <w:tcPr>
            <w:tcW w:w="746" w:type="pct"/>
            <w:vAlign w:val="center"/>
          </w:tcPr>
          <w:p w:rsidR="003131AD" w:rsidRPr="00CF1B0A" w:rsidRDefault="003131AD" w:rsidP="003131AD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 xml:space="preserve">ОК </w:t>
            </w:r>
            <w:r w:rsidR="00A4536B">
              <w:rPr>
                <w:sz w:val="24"/>
                <w:szCs w:val="24"/>
              </w:rPr>
              <w:t>0</w:t>
            </w:r>
            <w:r w:rsidRPr="00CF1B0A">
              <w:rPr>
                <w:sz w:val="24"/>
                <w:szCs w:val="24"/>
              </w:rPr>
              <w:t>5</w:t>
            </w:r>
          </w:p>
        </w:tc>
        <w:tc>
          <w:tcPr>
            <w:tcW w:w="4254" w:type="pct"/>
            <w:vAlign w:val="center"/>
          </w:tcPr>
          <w:p w:rsidR="003131AD" w:rsidRPr="00CF1B0A" w:rsidRDefault="003131AD" w:rsidP="003131AD">
            <w:pPr>
              <w:pStyle w:val="TableParagraph"/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</w:t>
            </w:r>
            <w:r w:rsidR="0036579D" w:rsidRPr="00CF1B0A">
              <w:rPr>
                <w:sz w:val="24"/>
                <w:szCs w:val="24"/>
              </w:rPr>
              <w:t>ё</w:t>
            </w:r>
            <w:r w:rsidRPr="00CF1B0A">
              <w:rPr>
                <w:sz w:val="24"/>
                <w:szCs w:val="24"/>
              </w:rPr>
              <w:t>том особенностей социального и культурного ко</w:t>
            </w:r>
            <w:r w:rsidRPr="00CF1B0A">
              <w:rPr>
                <w:sz w:val="24"/>
                <w:szCs w:val="24"/>
              </w:rPr>
              <w:t>н</w:t>
            </w:r>
            <w:r w:rsidRPr="00CF1B0A">
              <w:rPr>
                <w:sz w:val="24"/>
                <w:szCs w:val="24"/>
              </w:rPr>
              <w:t>текста</w:t>
            </w:r>
          </w:p>
        </w:tc>
      </w:tr>
      <w:tr w:rsidR="00CF1B0A" w:rsidRPr="00CF1B0A" w:rsidTr="00F454E7">
        <w:trPr>
          <w:trHeight w:val="551"/>
        </w:trPr>
        <w:tc>
          <w:tcPr>
            <w:tcW w:w="746" w:type="pct"/>
            <w:vAlign w:val="center"/>
          </w:tcPr>
          <w:p w:rsidR="003131AD" w:rsidRPr="00CF1B0A" w:rsidRDefault="003131AD" w:rsidP="003131AD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 xml:space="preserve">ОК </w:t>
            </w:r>
            <w:r w:rsidR="00A4536B">
              <w:rPr>
                <w:sz w:val="24"/>
                <w:szCs w:val="24"/>
              </w:rPr>
              <w:t>0</w:t>
            </w:r>
            <w:r w:rsidRPr="00CF1B0A">
              <w:rPr>
                <w:sz w:val="24"/>
                <w:szCs w:val="24"/>
              </w:rPr>
              <w:t>6</w:t>
            </w:r>
          </w:p>
        </w:tc>
        <w:tc>
          <w:tcPr>
            <w:tcW w:w="4254" w:type="pct"/>
            <w:vAlign w:val="center"/>
          </w:tcPr>
          <w:p w:rsidR="003131AD" w:rsidRPr="00CF1B0A" w:rsidRDefault="003131AD" w:rsidP="003131AD">
            <w:pPr>
              <w:pStyle w:val="TableParagraph"/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</w:t>
            </w:r>
            <w:r w:rsidR="0036579D" w:rsidRPr="00CF1B0A">
              <w:rPr>
                <w:sz w:val="24"/>
                <w:szCs w:val="24"/>
              </w:rPr>
              <w:t>ё</w:t>
            </w:r>
            <w:r w:rsidRPr="00CF1B0A">
              <w:rPr>
                <w:sz w:val="24"/>
                <w:szCs w:val="24"/>
              </w:rPr>
              <w:t>том гармонизации межнациональных и межрелигиозных отношений, прим</w:t>
            </w:r>
            <w:r w:rsidRPr="00CF1B0A">
              <w:rPr>
                <w:sz w:val="24"/>
                <w:szCs w:val="24"/>
              </w:rPr>
              <w:t>е</w:t>
            </w:r>
            <w:r w:rsidRPr="00CF1B0A">
              <w:rPr>
                <w:sz w:val="24"/>
                <w:szCs w:val="24"/>
              </w:rPr>
              <w:t>нять стандарты антикоррупционного поведения</w:t>
            </w:r>
          </w:p>
        </w:tc>
      </w:tr>
    </w:tbl>
    <w:p w:rsidR="006F284A" w:rsidRPr="00CF1B0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CF1B0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  <w:r w:rsidRPr="00CF1B0A">
        <w:rPr>
          <w:sz w:val="28"/>
          <w:szCs w:val="28"/>
        </w:rPr>
        <w:t xml:space="preserve">Планируемые результаты освоения </w:t>
      </w:r>
      <w:r w:rsidR="000D1479" w:rsidRPr="00CF1B0A">
        <w:rPr>
          <w:sz w:val="28"/>
          <w:szCs w:val="28"/>
        </w:rPr>
        <w:t>дисциплины</w:t>
      </w:r>
    </w:p>
    <w:p w:rsidR="0098268A" w:rsidRPr="00CF1B0A" w:rsidRDefault="0098268A" w:rsidP="00B82D38">
      <w:pPr>
        <w:pStyle w:val="a3"/>
        <w:ind w:right="29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4253"/>
        <w:gridCol w:w="4110"/>
      </w:tblGrid>
      <w:tr w:rsidR="006F284A" w:rsidRPr="00CF1B0A" w:rsidTr="008C3C3F">
        <w:tc>
          <w:tcPr>
            <w:tcW w:w="1384" w:type="dxa"/>
            <w:vAlign w:val="center"/>
          </w:tcPr>
          <w:p w:rsidR="006F284A" w:rsidRPr="00CF1B0A" w:rsidRDefault="006F284A" w:rsidP="008C3C3F">
            <w:pPr>
              <w:pStyle w:val="a3"/>
              <w:jc w:val="center"/>
            </w:pPr>
            <w:r w:rsidRPr="00CF1B0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CF1B0A" w:rsidRDefault="006F284A" w:rsidP="008C3C3F">
            <w:pPr>
              <w:pStyle w:val="a3"/>
              <w:jc w:val="center"/>
            </w:pPr>
            <w:r w:rsidRPr="00CF1B0A">
              <w:t>Знания</w:t>
            </w:r>
          </w:p>
        </w:tc>
        <w:tc>
          <w:tcPr>
            <w:tcW w:w="4110" w:type="dxa"/>
            <w:vAlign w:val="center"/>
          </w:tcPr>
          <w:p w:rsidR="006F284A" w:rsidRPr="00CF1B0A" w:rsidRDefault="006F284A" w:rsidP="008C3C3F">
            <w:pPr>
              <w:pStyle w:val="a3"/>
              <w:jc w:val="center"/>
            </w:pPr>
            <w:r w:rsidRPr="00CF1B0A">
              <w:t>Умения</w:t>
            </w:r>
          </w:p>
        </w:tc>
      </w:tr>
      <w:tr w:rsidR="0036579D" w:rsidRPr="00CF1B0A" w:rsidTr="008C3C3F">
        <w:tc>
          <w:tcPr>
            <w:tcW w:w="1384" w:type="dxa"/>
          </w:tcPr>
          <w:p w:rsidR="0036579D" w:rsidRPr="00CF1B0A" w:rsidRDefault="0036579D" w:rsidP="0036579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F1B0A">
              <w:rPr>
                <w:spacing w:val="-1"/>
                <w:sz w:val="24"/>
                <w:szCs w:val="24"/>
              </w:rPr>
              <w:t>ОК</w:t>
            </w:r>
            <w:r w:rsidR="00A4536B">
              <w:rPr>
                <w:spacing w:val="-1"/>
                <w:sz w:val="24"/>
                <w:szCs w:val="24"/>
              </w:rPr>
              <w:t xml:space="preserve"> 0</w:t>
            </w:r>
            <w:r w:rsidRPr="00CF1B0A">
              <w:rPr>
                <w:spacing w:val="-1"/>
                <w:sz w:val="24"/>
                <w:szCs w:val="24"/>
              </w:rPr>
              <w:t xml:space="preserve">2 </w:t>
            </w:r>
          </w:p>
          <w:p w:rsidR="0036579D" w:rsidRPr="00CF1B0A" w:rsidRDefault="0036579D" w:rsidP="0036579D">
            <w:pPr>
              <w:pStyle w:val="TableParagraph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4253" w:type="dxa"/>
          </w:tcPr>
          <w:p w:rsidR="0036579D" w:rsidRPr="00CF1B0A" w:rsidRDefault="006F2E3D" w:rsidP="0036579D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приемы структурирования информ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ции; формат оформления результатов поиска информации; основные н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правления развития ключевых реги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нов мира; сущность и причины л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кальных, региональных, межгосуда</w:t>
            </w:r>
            <w:r w:rsidRPr="00CF1B0A">
              <w:rPr>
                <w:sz w:val="24"/>
                <w:szCs w:val="24"/>
              </w:rPr>
              <w:t>р</w:t>
            </w:r>
            <w:r w:rsidRPr="00CF1B0A">
              <w:rPr>
                <w:sz w:val="24"/>
                <w:szCs w:val="24"/>
              </w:rPr>
              <w:t>ственных конфликтов; основные пр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цессы (интеграционные, поликульту</w:t>
            </w:r>
            <w:r w:rsidRPr="00CF1B0A">
              <w:rPr>
                <w:sz w:val="24"/>
                <w:szCs w:val="24"/>
              </w:rPr>
              <w:t>р</w:t>
            </w:r>
            <w:r w:rsidRPr="00CF1B0A">
              <w:rPr>
                <w:sz w:val="24"/>
                <w:szCs w:val="24"/>
              </w:rPr>
              <w:t>ные, миграционные и иные) политич</w:t>
            </w:r>
            <w:r w:rsidRPr="00CF1B0A">
              <w:rPr>
                <w:sz w:val="24"/>
                <w:szCs w:val="24"/>
              </w:rPr>
              <w:t>е</w:t>
            </w:r>
            <w:r w:rsidRPr="00CF1B0A">
              <w:rPr>
                <w:sz w:val="24"/>
                <w:szCs w:val="24"/>
              </w:rPr>
              <w:t>ского и экономического развития в</w:t>
            </w:r>
            <w:r w:rsidRPr="00CF1B0A">
              <w:rPr>
                <w:sz w:val="24"/>
                <w:szCs w:val="24"/>
              </w:rPr>
              <w:t>е</w:t>
            </w:r>
            <w:r w:rsidRPr="00CF1B0A">
              <w:rPr>
                <w:sz w:val="24"/>
                <w:szCs w:val="24"/>
              </w:rPr>
              <w:lastRenderedPageBreak/>
              <w:t>дущих государств и регионов мира</w:t>
            </w:r>
          </w:p>
        </w:tc>
        <w:tc>
          <w:tcPr>
            <w:tcW w:w="4110" w:type="dxa"/>
          </w:tcPr>
          <w:p w:rsidR="006F2E3D" w:rsidRPr="00CF1B0A" w:rsidRDefault="006F2E3D" w:rsidP="006F2E3D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lastRenderedPageBreak/>
              <w:t>определять задачи для поиска и</w:t>
            </w:r>
            <w:r w:rsidRPr="00CF1B0A">
              <w:rPr>
                <w:sz w:val="24"/>
                <w:szCs w:val="24"/>
              </w:rPr>
              <w:t>н</w:t>
            </w:r>
            <w:r w:rsidRPr="00CF1B0A">
              <w:rPr>
                <w:sz w:val="24"/>
                <w:szCs w:val="24"/>
              </w:rPr>
              <w:t>формации; определять необходимые источники информации; планировать процесс поиска; структурировать п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лучаемую информацию; выделять наиболее значимое в перечне инфо</w:t>
            </w:r>
            <w:r w:rsidRPr="00CF1B0A">
              <w:rPr>
                <w:sz w:val="24"/>
                <w:szCs w:val="24"/>
              </w:rPr>
              <w:t>р</w:t>
            </w:r>
            <w:r w:rsidRPr="00CF1B0A">
              <w:rPr>
                <w:sz w:val="24"/>
                <w:szCs w:val="24"/>
              </w:rPr>
              <w:t>мации; оценивать практическую зн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чимость результатов поиска; офор</w:t>
            </w:r>
            <w:r w:rsidRPr="00CF1B0A">
              <w:rPr>
                <w:sz w:val="24"/>
                <w:szCs w:val="24"/>
              </w:rPr>
              <w:t>м</w:t>
            </w:r>
            <w:r w:rsidRPr="00CF1B0A">
              <w:rPr>
                <w:sz w:val="24"/>
                <w:szCs w:val="24"/>
              </w:rPr>
              <w:t>лять результаты поиска, обобщать, анализировать и делать выводы</w:t>
            </w:r>
          </w:p>
          <w:p w:rsidR="0036579D" w:rsidRPr="00CF1B0A" w:rsidRDefault="0036579D" w:rsidP="0036579D">
            <w:pPr>
              <w:jc w:val="both"/>
              <w:rPr>
                <w:sz w:val="24"/>
                <w:szCs w:val="24"/>
              </w:rPr>
            </w:pPr>
          </w:p>
        </w:tc>
      </w:tr>
      <w:tr w:rsidR="0036579D" w:rsidRPr="00CF1B0A" w:rsidTr="008C3C3F">
        <w:tc>
          <w:tcPr>
            <w:tcW w:w="1384" w:type="dxa"/>
          </w:tcPr>
          <w:p w:rsidR="0036579D" w:rsidRPr="00CF1B0A" w:rsidRDefault="0036579D" w:rsidP="0036579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F1B0A">
              <w:rPr>
                <w:spacing w:val="-1"/>
                <w:sz w:val="24"/>
                <w:szCs w:val="24"/>
              </w:rPr>
              <w:lastRenderedPageBreak/>
              <w:t xml:space="preserve">ОК </w:t>
            </w:r>
            <w:r w:rsidR="00A4536B">
              <w:rPr>
                <w:spacing w:val="-1"/>
                <w:sz w:val="24"/>
                <w:szCs w:val="24"/>
              </w:rPr>
              <w:t>0</w:t>
            </w:r>
            <w:r w:rsidRPr="00CF1B0A">
              <w:rPr>
                <w:spacing w:val="-1"/>
                <w:sz w:val="24"/>
                <w:szCs w:val="24"/>
              </w:rPr>
              <w:t>5</w:t>
            </w:r>
          </w:p>
          <w:p w:rsidR="0036579D" w:rsidRPr="00CF1B0A" w:rsidRDefault="0036579D" w:rsidP="0036579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F2E3D" w:rsidRPr="00CF1B0A" w:rsidRDefault="006F2E3D" w:rsidP="006F2E3D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особенности социального и культу</w:t>
            </w:r>
            <w:r w:rsidRPr="00CF1B0A">
              <w:rPr>
                <w:color w:val="auto"/>
              </w:rPr>
              <w:t>р</w:t>
            </w:r>
            <w:r w:rsidRPr="00CF1B0A">
              <w:rPr>
                <w:color w:val="auto"/>
              </w:rPr>
              <w:t xml:space="preserve">ного контекста; </w:t>
           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правила оформления документов и п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 xml:space="preserve">строения устных сообщений </w:t>
            </w:r>
          </w:p>
          <w:p w:rsidR="0036579D" w:rsidRPr="00CF1B0A" w:rsidRDefault="0036579D" w:rsidP="006F2E3D">
            <w:pPr>
              <w:pStyle w:val="Default"/>
              <w:rPr>
                <w:color w:val="auto"/>
              </w:rPr>
            </w:pPr>
          </w:p>
        </w:tc>
        <w:tc>
          <w:tcPr>
            <w:tcW w:w="4110" w:type="dxa"/>
          </w:tcPr>
          <w:p w:rsidR="006F2E3D" w:rsidRPr="00CF1B0A" w:rsidRDefault="006F2E3D" w:rsidP="006F2E3D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грамотно излагать свои мысли на г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сударственном языке, проявлять т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 xml:space="preserve">лерантность в коллективе </w:t>
            </w:r>
          </w:p>
          <w:p w:rsidR="0036579D" w:rsidRPr="00CF1B0A" w:rsidRDefault="0036579D" w:rsidP="0036579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36579D" w:rsidRPr="00CF1B0A" w:rsidTr="008C3C3F">
        <w:tc>
          <w:tcPr>
            <w:tcW w:w="1384" w:type="dxa"/>
          </w:tcPr>
          <w:p w:rsidR="0036579D" w:rsidRPr="00CF1B0A" w:rsidRDefault="0036579D" w:rsidP="0036579D">
            <w:pPr>
              <w:pStyle w:val="TableParagraph"/>
              <w:jc w:val="center"/>
              <w:rPr>
                <w:b/>
                <w:bCs/>
                <w:spacing w:val="-1"/>
              </w:rPr>
            </w:pPr>
            <w:r w:rsidRPr="00CF1B0A">
              <w:rPr>
                <w:spacing w:val="-1"/>
                <w:sz w:val="24"/>
                <w:szCs w:val="24"/>
              </w:rPr>
              <w:t xml:space="preserve">ОК </w:t>
            </w:r>
            <w:r w:rsidR="00A4536B">
              <w:rPr>
                <w:spacing w:val="-1"/>
                <w:sz w:val="24"/>
                <w:szCs w:val="24"/>
              </w:rPr>
              <w:t>0</w:t>
            </w:r>
            <w:r w:rsidRPr="00CF1B0A">
              <w:rPr>
                <w:spacing w:val="-1"/>
                <w:sz w:val="24"/>
                <w:szCs w:val="24"/>
              </w:rPr>
              <w:t>6</w:t>
            </w:r>
          </w:p>
          <w:p w:rsidR="0036579D" w:rsidRPr="00CF1B0A" w:rsidRDefault="0036579D" w:rsidP="0036579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F2E3D" w:rsidRPr="00CF1B0A" w:rsidRDefault="006F2E3D" w:rsidP="006F2E3D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сущность гражданско-патриотической позиции, общечеловеческих ценн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 xml:space="preserve">стей; </w:t>
            </w:r>
          </w:p>
          <w:p w:rsidR="0036579D" w:rsidRPr="00CF1B0A" w:rsidRDefault="006F2E3D" w:rsidP="00F454E7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роль науки, культуры и религии в с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хранении и укреплении национальных и государственных традиций</w:t>
            </w:r>
          </w:p>
        </w:tc>
        <w:tc>
          <w:tcPr>
            <w:tcW w:w="4110" w:type="dxa"/>
          </w:tcPr>
          <w:p w:rsidR="0036579D" w:rsidRPr="00CF1B0A" w:rsidRDefault="006F2E3D" w:rsidP="0036579D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демонстрировать гражданско-патриотическую позицию</w:t>
            </w:r>
          </w:p>
          <w:p w:rsidR="0036579D" w:rsidRPr="00CF1B0A" w:rsidRDefault="0036579D" w:rsidP="0036579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AD5FC1" w:rsidRPr="00CF1B0A" w:rsidRDefault="00AD5FC1">
      <w:pPr>
        <w:pStyle w:val="a3"/>
        <w:rPr>
          <w:sz w:val="28"/>
          <w:szCs w:val="28"/>
        </w:rPr>
      </w:pPr>
    </w:p>
    <w:p w:rsidR="00AD5FC1" w:rsidRPr="00CF1B0A" w:rsidRDefault="00307536" w:rsidP="00307536">
      <w:pPr>
        <w:pStyle w:val="a3"/>
        <w:ind w:right="29" w:firstLine="709"/>
        <w:jc w:val="both"/>
        <w:rPr>
          <w:sz w:val="28"/>
          <w:szCs w:val="28"/>
        </w:rPr>
      </w:pPr>
      <w:bookmarkStart w:id="8" w:name="1.4_Количество_часов_на_освоение_програм"/>
      <w:bookmarkEnd w:id="8"/>
      <w:r w:rsidRPr="00CF1B0A">
        <w:rPr>
          <w:sz w:val="28"/>
          <w:szCs w:val="28"/>
        </w:rPr>
        <w:t xml:space="preserve">В ходе освоения </w:t>
      </w:r>
      <w:r w:rsidR="000D1479" w:rsidRPr="00CF1B0A">
        <w:rPr>
          <w:sz w:val="28"/>
          <w:szCs w:val="28"/>
        </w:rPr>
        <w:t>дисциплины</w:t>
      </w:r>
      <w:r w:rsidR="003131AD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учитывается движение к достижению ли</w:t>
      </w:r>
      <w:r w:rsidRPr="00CF1B0A">
        <w:rPr>
          <w:sz w:val="28"/>
          <w:szCs w:val="28"/>
        </w:rPr>
        <w:t>ч</w:t>
      </w:r>
      <w:r w:rsidRPr="00CF1B0A">
        <w:rPr>
          <w:sz w:val="28"/>
          <w:szCs w:val="28"/>
        </w:rPr>
        <w:t>ностных результатов обучающимися (личностные результаты определены р</w:t>
      </w:r>
      <w:r w:rsidRPr="00CF1B0A">
        <w:rPr>
          <w:sz w:val="28"/>
          <w:szCs w:val="28"/>
        </w:rPr>
        <w:t>а</w:t>
      </w:r>
      <w:r w:rsidRPr="00CF1B0A">
        <w:rPr>
          <w:sz w:val="28"/>
          <w:szCs w:val="28"/>
        </w:rPr>
        <w:t>бочей программой воспитания).</w:t>
      </w:r>
    </w:p>
    <w:p w:rsidR="003131AD" w:rsidRPr="00CF1B0A" w:rsidRDefault="003131AD" w:rsidP="000D1479">
      <w:pPr>
        <w:spacing w:before="76"/>
        <w:ind w:right="3"/>
        <w:jc w:val="center"/>
        <w:rPr>
          <w:b/>
          <w:spacing w:val="-1"/>
          <w:sz w:val="28"/>
          <w:szCs w:val="28"/>
        </w:rPr>
      </w:pPr>
      <w:bookmarkStart w:id="9" w:name="2_СТРУКТУРА_И_СОДЕРЖАНИЕ_ДИСЦИПЛИНЫ"/>
      <w:bookmarkEnd w:id="9"/>
    </w:p>
    <w:p w:rsidR="0098268A" w:rsidRPr="00CF1B0A" w:rsidRDefault="006060B6" w:rsidP="000D1479">
      <w:pPr>
        <w:spacing w:before="76"/>
        <w:ind w:right="3"/>
        <w:jc w:val="center"/>
        <w:rPr>
          <w:sz w:val="28"/>
          <w:szCs w:val="28"/>
        </w:rPr>
      </w:pPr>
      <w:r w:rsidRPr="00CF1B0A">
        <w:rPr>
          <w:b/>
          <w:spacing w:val="-1"/>
          <w:sz w:val="28"/>
          <w:szCs w:val="28"/>
        </w:rPr>
        <w:t>2</w:t>
      </w:r>
      <w:r w:rsidR="006E13E3" w:rsidRPr="00CF1B0A">
        <w:rPr>
          <w:b/>
          <w:spacing w:val="-1"/>
          <w:sz w:val="28"/>
          <w:szCs w:val="28"/>
        </w:rPr>
        <w:t>.</w:t>
      </w:r>
      <w:r w:rsidRPr="00CF1B0A">
        <w:rPr>
          <w:b/>
          <w:spacing w:val="-1"/>
          <w:sz w:val="28"/>
          <w:szCs w:val="28"/>
        </w:rPr>
        <w:t>СТРУКТУРА</w:t>
      </w:r>
      <w:r w:rsidR="00A4536B">
        <w:rPr>
          <w:b/>
          <w:spacing w:val="-1"/>
          <w:sz w:val="28"/>
          <w:szCs w:val="28"/>
        </w:rPr>
        <w:t xml:space="preserve"> </w:t>
      </w:r>
      <w:r w:rsidRPr="00CF1B0A">
        <w:rPr>
          <w:b/>
          <w:spacing w:val="-1"/>
          <w:sz w:val="28"/>
          <w:szCs w:val="28"/>
        </w:rPr>
        <w:t>И</w:t>
      </w:r>
      <w:r w:rsidR="00A4536B">
        <w:rPr>
          <w:b/>
          <w:spacing w:val="-1"/>
          <w:sz w:val="28"/>
          <w:szCs w:val="28"/>
        </w:rPr>
        <w:t xml:space="preserve"> </w:t>
      </w:r>
      <w:r w:rsidRPr="00CF1B0A">
        <w:rPr>
          <w:b/>
          <w:spacing w:val="-1"/>
          <w:sz w:val="28"/>
          <w:szCs w:val="28"/>
        </w:rPr>
        <w:t>СОДЕРЖАНИЕ</w:t>
      </w:r>
      <w:r w:rsidR="00A4536B">
        <w:rPr>
          <w:b/>
          <w:spacing w:val="-1"/>
          <w:sz w:val="28"/>
          <w:szCs w:val="28"/>
        </w:rPr>
        <w:t xml:space="preserve"> </w:t>
      </w:r>
      <w:r w:rsidRPr="00CF1B0A">
        <w:rPr>
          <w:b/>
          <w:sz w:val="28"/>
          <w:szCs w:val="28"/>
        </w:rPr>
        <w:t xml:space="preserve">УЧЕБНОЙ </w:t>
      </w:r>
      <w:r w:rsidR="000D1479" w:rsidRPr="00CF1B0A">
        <w:rPr>
          <w:b/>
          <w:sz w:val="28"/>
          <w:szCs w:val="28"/>
        </w:rPr>
        <w:t>ДИСЦИПЛИНЫ</w:t>
      </w:r>
    </w:p>
    <w:p w:rsidR="0098268A" w:rsidRPr="00CF1B0A" w:rsidRDefault="0098268A" w:rsidP="000D1479">
      <w:pPr>
        <w:spacing w:before="76"/>
        <w:ind w:right="3"/>
        <w:jc w:val="center"/>
        <w:rPr>
          <w:b/>
          <w:sz w:val="28"/>
          <w:szCs w:val="28"/>
        </w:rPr>
      </w:pPr>
    </w:p>
    <w:p w:rsidR="006060B6" w:rsidRPr="00CF1B0A" w:rsidRDefault="006060B6" w:rsidP="006060B6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z w:val="28"/>
          <w:szCs w:val="28"/>
        </w:rPr>
      </w:pPr>
      <w:bookmarkStart w:id="10" w:name="2.1_Объем_дисциплины_и_виды_учебной_рабо"/>
      <w:bookmarkEnd w:id="10"/>
      <w:r w:rsidRPr="00CF1B0A">
        <w:rPr>
          <w:sz w:val="28"/>
          <w:szCs w:val="28"/>
        </w:rPr>
        <w:t>Объ</w:t>
      </w:r>
      <w:r w:rsidR="003131AD" w:rsidRPr="00CF1B0A">
        <w:rPr>
          <w:sz w:val="28"/>
          <w:szCs w:val="28"/>
        </w:rPr>
        <w:t>ё</w:t>
      </w:r>
      <w:r w:rsidRPr="00CF1B0A">
        <w:rPr>
          <w:sz w:val="28"/>
          <w:szCs w:val="28"/>
        </w:rPr>
        <w:t>м</w:t>
      </w:r>
      <w:r w:rsidR="007B6628" w:rsidRPr="00CF1B0A">
        <w:rPr>
          <w:sz w:val="28"/>
          <w:szCs w:val="28"/>
        </w:rPr>
        <w:t xml:space="preserve"> </w:t>
      </w:r>
      <w:r w:rsidR="000D1479" w:rsidRPr="00CF1B0A">
        <w:rPr>
          <w:sz w:val="28"/>
          <w:szCs w:val="28"/>
        </w:rPr>
        <w:t>дисциплины</w:t>
      </w:r>
      <w:r w:rsidR="0098268A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и</w:t>
      </w:r>
      <w:r w:rsidR="007B6628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виды</w:t>
      </w:r>
      <w:r w:rsidR="007B6628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учебной</w:t>
      </w:r>
      <w:r w:rsidR="007B6628" w:rsidRPr="00CF1B0A">
        <w:rPr>
          <w:sz w:val="28"/>
          <w:szCs w:val="28"/>
        </w:rPr>
        <w:t xml:space="preserve"> </w:t>
      </w:r>
      <w:r w:rsidRPr="00CF1B0A">
        <w:rPr>
          <w:sz w:val="28"/>
          <w:szCs w:val="28"/>
        </w:rPr>
        <w:t>работы</w:t>
      </w:r>
    </w:p>
    <w:p w:rsidR="006060B6" w:rsidRPr="00CF1B0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CF1B0A" w:rsidTr="00DC3657">
        <w:trPr>
          <w:trHeight w:val="275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CF1B0A" w:rsidRDefault="00A4536B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CF1B0A" w:rsidRDefault="003131A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1</w:t>
            </w:r>
            <w:r w:rsidR="006060B6" w:rsidRPr="00CF1B0A">
              <w:rPr>
                <w:sz w:val="24"/>
                <w:szCs w:val="24"/>
              </w:rPr>
              <w:t>8</w:t>
            </w:r>
          </w:p>
        </w:tc>
      </w:tr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-</w:t>
            </w:r>
          </w:p>
        </w:tc>
      </w:tr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CF1B0A" w:rsidRDefault="006F79FB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-</w:t>
            </w:r>
          </w:p>
        </w:tc>
      </w:tr>
      <w:tr w:rsidR="006060B6" w:rsidRPr="00CF1B0A" w:rsidTr="00DC3657">
        <w:trPr>
          <w:trHeight w:val="276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-</w:t>
            </w:r>
          </w:p>
        </w:tc>
      </w:tr>
      <w:tr w:rsidR="006060B6" w:rsidRPr="00CF1B0A" w:rsidTr="00DC3657">
        <w:trPr>
          <w:trHeight w:val="275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CF1B0A" w:rsidRDefault="003131A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1</w:t>
            </w:r>
            <w:r w:rsidR="006F79FB">
              <w:rPr>
                <w:sz w:val="24"/>
                <w:szCs w:val="24"/>
              </w:rPr>
              <w:t>2</w:t>
            </w:r>
          </w:p>
        </w:tc>
      </w:tr>
      <w:tr w:rsidR="006060B6" w:rsidRPr="00CF1B0A" w:rsidTr="00DC3657">
        <w:trPr>
          <w:trHeight w:val="275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Промежуточная аттестация в форме зач</w:t>
            </w:r>
            <w:r w:rsidR="0036579D" w:rsidRPr="00CF1B0A">
              <w:rPr>
                <w:sz w:val="24"/>
                <w:szCs w:val="24"/>
              </w:rPr>
              <w:t>ё</w:t>
            </w:r>
            <w:r w:rsidRPr="00CF1B0A">
              <w:rPr>
                <w:sz w:val="24"/>
                <w:szCs w:val="24"/>
              </w:rPr>
              <w:t>та с оценкой</w:t>
            </w:r>
          </w:p>
        </w:tc>
        <w:tc>
          <w:tcPr>
            <w:tcW w:w="967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-</w:t>
            </w:r>
          </w:p>
        </w:tc>
      </w:tr>
      <w:tr w:rsidR="006060B6" w:rsidRPr="00CF1B0A" w:rsidTr="00DC3657">
        <w:trPr>
          <w:trHeight w:val="275"/>
        </w:trPr>
        <w:tc>
          <w:tcPr>
            <w:tcW w:w="4033" w:type="pct"/>
          </w:tcPr>
          <w:p w:rsidR="006060B6" w:rsidRPr="00CF1B0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CF1B0A" w:rsidRDefault="0036579D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36</w:t>
            </w:r>
          </w:p>
        </w:tc>
      </w:tr>
    </w:tbl>
    <w:p w:rsidR="006060B6" w:rsidRPr="00CF1B0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2C2C1D" w:rsidRPr="00CF1B0A" w:rsidRDefault="009D40E0" w:rsidP="00251491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pacing w:val="-1"/>
          <w:sz w:val="28"/>
          <w:szCs w:val="28"/>
        </w:rPr>
      </w:pPr>
      <w:r w:rsidRPr="00CF1B0A">
        <w:rPr>
          <w:sz w:val="28"/>
          <w:szCs w:val="28"/>
        </w:rPr>
        <w:t xml:space="preserve">Тематический план и содержание </w:t>
      </w:r>
      <w:r w:rsidR="000D1479" w:rsidRPr="00CF1B0A">
        <w:rPr>
          <w:sz w:val="28"/>
          <w:szCs w:val="28"/>
        </w:rPr>
        <w:t>дисциплины</w:t>
      </w:r>
    </w:p>
    <w:tbl>
      <w:tblPr>
        <w:tblStyle w:val="a7"/>
        <w:tblW w:w="4872" w:type="pct"/>
        <w:tblLook w:val="04A0"/>
      </w:tblPr>
      <w:tblGrid>
        <w:gridCol w:w="1938"/>
        <w:gridCol w:w="4880"/>
        <w:gridCol w:w="1114"/>
        <w:gridCol w:w="1674"/>
      </w:tblGrid>
      <w:tr w:rsidR="00CF1B0A" w:rsidRPr="00CF1B0A" w:rsidTr="00EF7164">
        <w:trPr>
          <w:trHeight w:val="264"/>
        </w:trPr>
        <w:tc>
          <w:tcPr>
            <w:tcW w:w="1009" w:type="pct"/>
            <w:vAlign w:val="center"/>
          </w:tcPr>
          <w:p w:rsidR="002C2C1D" w:rsidRPr="00CF1B0A" w:rsidRDefault="002C2C1D" w:rsidP="00C9643D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CF1B0A">
              <w:rPr>
                <w:bCs/>
                <w:color w:val="auto"/>
              </w:rPr>
              <w:t>Наименование разделов и тем</w:t>
            </w:r>
          </w:p>
        </w:tc>
        <w:tc>
          <w:tcPr>
            <w:tcW w:w="2540" w:type="pct"/>
            <w:vAlign w:val="center"/>
          </w:tcPr>
          <w:p w:rsidR="002C2C1D" w:rsidRPr="00CF1B0A" w:rsidRDefault="002C2C1D" w:rsidP="00C9643D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CF1B0A">
              <w:rPr>
                <w:bCs/>
                <w:color w:val="auto"/>
              </w:rPr>
              <w:t>Содержание учебного материала, лаборато</w:t>
            </w:r>
            <w:r w:rsidRPr="00CF1B0A">
              <w:rPr>
                <w:bCs/>
                <w:color w:val="auto"/>
              </w:rPr>
              <w:t>р</w:t>
            </w:r>
            <w:r w:rsidRPr="00CF1B0A">
              <w:rPr>
                <w:bCs/>
                <w:color w:val="auto"/>
              </w:rPr>
              <w:t>ные и практические занятия, самостоятельная работа обучающихся</w:t>
            </w:r>
          </w:p>
        </w:tc>
        <w:tc>
          <w:tcPr>
            <w:tcW w:w="580" w:type="pct"/>
            <w:vAlign w:val="center"/>
          </w:tcPr>
          <w:p w:rsidR="002C2C1D" w:rsidRPr="00CF1B0A" w:rsidRDefault="002C2C1D" w:rsidP="00EF7164">
            <w:pPr>
              <w:pStyle w:val="11"/>
              <w:ind w:left="-57" w:right="-57"/>
              <w:jc w:val="center"/>
              <w:rPr>
                <w:b w:val="0"/>
              </w:rPr>
            </w:pPr>
            <w:r w:rsidRPr="00CF1B0A">
              <w:rPr>
                <w:b w:val="0"/>
              </w:rPr>
              <w:t>Объ</w:t>
            </w:r>
            <w:r w:rsidR="0036579D" w:rsidRPr="00CF1B0A">
              <w:rPr>
                <w:b w:val="0"/>
              </w:rPr>
              <w:t>ё</w:t>
            </w:r>
            <w:r w:rsidRPr="00CF1B0A">
              <w:rPr>
                <w:b w:val="0"/>
              </w:rPr>
              <w:t>м часов</w:t>
            </w:r>
          </w:p>
        </w:tc>
        <w:tc>
          <w:tcPr>
            <w:tcW w:w="871" w:type="pct"/>
            <w:vAlign w:val="center"/>
          </w:tcPr>
          <w:p w:rsidR="002C2C1D" w:rsidRPr="00CF1B0A" w:rsidRDefault="002C2C1D" w:rsidP="00EF7164">
            <w:pPr>
              <w:pStyle w:val="11"/>
              <w:ind w:left="-57" w:right="-57"/>
              <w:jc w:val="center"/>
              <w:rPr>
                <w:b w:val="0"/>
              </w:rPr>
            </w:pPr>
            <w:r w:rsidRPr="00CF1B0A">
              <w:rPr>
                <w:b w:val="0"/>
              </w:rPr>
              <w:t>Коды комп</w:t>
            </w:r>
            <w:r w:rsidRPr="00CF1B0A">
              <w:rPr>
                <w:b w:val="0"/>
              </w:rPr>
              <w:t>е</w:t>
            </w:r>
            <w:r w:rsidRPr="00CF1B0A">
              <w:rPr>
                <w:b w:val="0"/>
              </w:rPr>
              <w:t>тенций</w:t>
            </w:r>
            <w:r w:rsidR="009D40E0" w:rsidRPr="00CF1B0A">
              <w:rPr>
                <w:b w:val="0"/>
              </w:rPr>
              <w:t>, фо</w:t>
            </w:r>
            <w:r w:rsidR="009D40E0" w:rsidRPr="00CF1B0A">
              <w:rPr>
                <w:b w:val="0"/>
              </w:rPr>
              <w:t>р</w:t>
            </w:r>
            <w:r w:rsidR="009D40E0" w:rsidRPr="00CF1B0A">
              <w:rPr>
                <w:b w:val="0"/>
              </w:rPr>
              <w:t>мированию которых сп</w:t>
            </w:r>
            <w:r w:rsidR="009D40E0" w:rsidRPr="00CF1B0A">
              <w:rPr>
                <w:b w:val="0"/>
              </w:rPr>
              <w:t>о</w:t>
            </w:r>
            <w:r w:rsidR="009D40E0" w:rsidRPr="00CF1B0A">
              <w:rPr>
                <w:b w:val="0"/>
              </w:rPr>
              <w:t>собствует эл</w:t>
            </w:r>
            <w:r w:rsidR="009D40E0" w:rsidRPr="00CF1B0A">
              <w:rPr>
                <w:b w:val="0"/>
              </w:rPr>
              <w:t>е</w:t>
            </w:r>
            <w:r w:rsidR="009D40E0" w:rsidRPr="00CF1B0A">
              <w:rPr>
                <w:b w:val="0"/>
              </w:rPr>
              <w:t>мент програ</w:t>
            </w:r>
            <w:r w:rsidR="009D40E0" w:rsidRPr="00CF1B0A">
              <w:rPr>
                <w:b w:val="0"/>
              </w:rPr>
              <w:t>м</w:t>
            </w:r>
            <w:r w:rsidR="009D40E0" w:rsidRPr="00CF1B0A">
              <w:rPr>
                <w:b w:val="0"/>
              </w:rPr>
              <w:t>мы</w:t>
            </w:r>
          </w:p>
        </w:tc>
      </w:tr>
      <w:tr w:rsidR="00CF1B0A" w:rsidRPr="00CF1B0A" w:rsidTr="00EF7164">
        <w:tc>
          <w:tcPr>
            <w:tcW w:w="1009" w:type="pct"/>
            <w:vMerge w:val="restart"/>
          </w:tcPr>
          <w:p w:rsidR="008F1CE7" w:rsidRPr="00CF1B0A" w:rsidRDefault="008F1CE7" w:rsidP="00DC3657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 xml:space="preserve">Введение </w:t>
            </w:r>
          </w:p>
        </w:tc>
        <w:tc>
          <w:tcPr>
            <w:tcW w:w="2540" w:type="pct"/>
          </w:tcPr>
          <w:p w:rsidR="008F1CE7" w:rsidRPr="00CF1B0A" w:rsidRDefault="008F1CE7" w:rsidP="008F1CE7">
            <w:pPr>
              <w:pStyle w:val="Default"/>
              <w:rPr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8F1CE7" w:rsidRPr="00CF1B0A" w:rsidRDefault="00A22E77" w:rsidP="00EF7164">
            <w:pPr>
              <w:pStyle w:val="11"/>
              <w:ind w:left="0"/>
              <w:jc w:val="center"/>
            </w:pPr>
            <w:r w:rsidRPr="00CF1B0A">
              <w:t>2</w:t>
            </w:r>
          </w:p>
        </w:tc>
        <w:tc>
          <w:tcPr>
            <w:tcW w:w="871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F1B0A" w:rsidRPr="00CF1B0A" w:rsidTr="00EF7164">
        <w:tc>
          <w:tcPr>
            <w:tcW w:w="1009" w:type="pct"/>
            <w:vMerge/>
          </w:tcPr>
          <w:p w:rsidR="008F1CE7" w:rsidRPr="00CF1B0A" w:rsidRDefault="008F1CE7" w:rsidP="008F1CE7">
            <w:pPr>
              <w:pStyle w:val="Default"/>
              <w:rPr>
                <w:color w:val="auto"/>
              </w:rPr>
            </w:pPr>
          </w:p>
        </w:tc>
        <w:tc>
          <w:tcPr>
            <w:tcW w:w="2540" w:type="pct"/>
          </w:tcPr>
          <w:p w:rsidR="008F1CE7" w:rsidRPr="00CF1B0A" w:rsidRDefault="006F2E3D" w:rsidP="008F1CE7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 xml:space="preserve">История как наука. </w:t>
            </w:r>
            <w:r w:rsidR="00F454E7" w:rsidRPr="00CF1B0A">
              <w:rPr>
                <w:color w:val="auto"/>
              </w:rPr>
              <w:t>Хронологические и ге</w:t>
            </w:r>
            <w:r w:rsidR="00F454E7" w:rsidRPr="00CF1B0A">
              <w:rPr>
                <w:color w:val="auto"/>
              </w:rPr>
              <w:t>о</w:t>
            </w:r>
            <w:r w:rsidR="00F454E7" w:rsidRPr="00CF1B0A">
              <w:rPr>
                <w:color w:val="auto"/>
              </w:rPr>
              <w:t>графические рамки курса Российской ист</w:t>
            </w:r>
            <w:r w:rsidR="00F454E7" w:rsidRPr="00CF1B0A">
              <w:rPr>
                <w:color w:val="auto"/>
              </w:rPr>
              <w:t>о</w:t>
            </w:r>
            <w:r w:rsidR="00F454E7" w:rsidRPr="00CF1B0A">
              <w:rPr>
                <w:color w:val="auto"/>
              </w:rPr>
              <w:t xml:space="preserve">рии. </w:t>
            </w:r>
            <w:r w:rsidR="005364E4" w:rsidRPr="00CF1B0A">
              <w:rPr>
                <w:color w:val="auto"/>
              </w:rPr>
              <w:t>История России как часть мировой и</w:t>
            </w:r>
            <w:r w:rsidR="005364E4" w:rsidRPr="00CF1B0A">
              <w:rPr>
                <w:color w:val="auto"/>
              </w:rPr>
              <w:t>с</w:t>
            </w:r>
            <w:r w:rsidR="005364E4" w:rsidRPr="00CF1B0A">
              <w:rPr>
                <w:color w:val="auto"/>
              </w:rPr>
              <w:t>тории.</w:t>
            </w:r>
          </w:p>
        </w:tc>
        <w:tc>
          <w:tcPr>
            <w:tcW w:w="580" w:type="pct"/>
            <w:vAlign w:val="center"/>
          </w:tcPr>
          <w:p w:rsidR="008F1CE7" w:rsidRPr="00CF1B0A" w:rsidRDefault="009D2F8C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8F1CE7" w:rsidRPr="00CF1B0A" w:rsidRDefault="009D2F8C" w:rsidP="00EF716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 w:rsidR="00A4536B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 w:rsidR="00A4536B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 w:rsidR="00A4536B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CF1B0A" w:rsidRPr="00CF1B0A" w:rsidTr="00EF7164">
        <w:trPr>
          <w:trHeight w:val="309"/>
        </w:trPr>
        <w:tc>
          <w:tcPr>
            <w:tcW w:w="3549" w:type="pct"/>
            <w:gridSpan w:val="2"/>
          </w:tcPr>
          <w:p w:rsidR="008F1CE7" w:rsidRPr="00CF1B0A" w:rsidRDefault="008F1CE7" w:rsidP="008F1CE7">
            <w:pPr>
              <w:pStyle w:val="Default"/>
              <w:rPr>
                <w:color w:val="auto"/>
              </w:rPr>
            </w:pPr>
            <w:r w:rsidRPr="00CF1B0A">
              <w:rPr>
                <w:b/>
                <w:bCs/>
                <w:color w:val="auto"/>
              </w:rPr>
              <w:t xml:space="preserve">Раздел 1. </w:t>
            </w:r>
            <w:r w:rsidR="006F2E3D" w:rsidRPr="00CF1B0A">
              <w:rPr>
                <w:b/>
                <w:color w:val="auto"/>
              </w:rPr>
              <w:t>Р</w:t>
            </w:r>
            <w:r w:rsidR="009D2F8C" w:rsidRPr="00CF1B0A">
              <w:rPr>
                <w:b/>
                <w:color w:val="auto"/>
              </w:rPr>
              <w:t>усь в</w:t>
            </w:r>
            <w:r w:rsidR="006F2E3D" w:rsidRPr="00CF1B0A">
              <w:rPr>
                <w:b/>
                <w:color w:val="auto"/>
              </w:rPr>
              <w:t xml:space="preserve"> </w:t>
            </w:r>
            <w:r w:rsidR="006F2E3D" w:rsidRPr="00CF1B0A">
              <w:rPr>
                <w:b/>
                <w:color w:val="auto"/>
                <w:lang w:val="en-US"/>
              </w:rPr>
              <w:t>IX</w:t>
            </w:r>
            <w:r w:rsidR="006F2E3D" w:rsidRPr="00CF1B0A">
              <w:rPr>
                <w:b/>
                <w:color w:val="auto"/>
              </w:rPr>
              <w:t xml:space="preserve"> – </w:t>
            </w:r>
            <w:r w:rsidR="009D2F8C" w:rsidRPr="00CF1B0A">
              <w:rPr>
                <w:b/>
                <w:color w:val="auto"/>
              </w:rPr>
              <w:t>первой трети</w:t>
            </w:r>
            <w:r w:rsidR="006F2E3D" w:rsidRPr="00CF1B0A">
              <w:rPr>
                <w:b/>
                <w:color w:val="auto"/>
              </w:rPr>
              <w:t xml:space="preserve"> </w:t>
            </w:r>
            <w:r w:rsidR="006F2E3D" w:rsidRPr="00CF1B0A">
              <w:rPr>
                <w:b/>
                <w:color w:val="auto"/>
                <w:lang w:val="en-US"/>
              </w:rPr>
              <w:t>XIII</w:t>
            </w:r>
            <w:r w:rsidR="006F2E3D" w:rsidRPr="00CF1B0A">
              <w:rPr>
                <w:b/>
                <w:color w:val="auto"/>
              </w:rPr>
              <w:t xml:space="preserve"> </w:t>
            </w:r>
            <w:r w:rsidR="009D2F8C" w:rsidRPr="00CF1B0A">
              <w:rPr>
                <w:b/>
                <w:color w:val="auto"/>
              </w:rPr>
              <w:t>вв</w:t>
            </w:r>
            <w:r w:rsidR="006F2E3D" w:rsidRPr="00CF1B0A">
              <w:rPr>
                <w:b/>
                <w:color w:val="auto"/>
              </w:rPr>
              <w:t>.</w:t>
            </w:r>
          </w:p>
        </w:tc>
        <w:tc>
          <w:tcPr>
            <w:tcW w:w="580" w:type="pct"/>
            <w:vAlign w:val="center"/>
          </w:tcPr>
          <w:p w:rsidR="008F1CE7" w:rsidRPr="00CF1B0A" w:rsidRDefault="009D2F8C" w:rsidP="00EF7164">
            <w:pPr>
              <w:pStyle w:val="11"/>
              <w:ind w:left="0"/>
              <w:jc w:val="center"/>
              <w:rPr>
                <w:bCs w:val="0"/>
                <w:spacing w:val="-1"/>
              </w:rPr>
            </w:pPr>
            <w:r w:rsidRPr="00CF1B0A">
              <w:rPr>
                <w:bCs w:val="0"/>
                <w:spacing w:val="-1"/>
              </w:rPr>
              <w:t>2</w:t>
            </w:r>
          </w:p>
        </w:tc>
        <w:tc>
          <w:tcPr>
            <w:tcW w:w="871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CF1B0A" w:rsidRPr="00CF1B0A" w:rsidTr="00EF7164">
        <w:tc>
          <w:tcPr>
            <w:tcW w:w="1009" w:type="pct"/>
            <w:vMerge w:val="restart"/>
          </w:tcPr>
          <w:p w:rsidR="008F1CE7" w:rsidRPr="00CF1B0A" w:rsidRDefault="008F1CE7" w:rsidP="006C5AD5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Тема 1.1 </w:t>
            </w:r>
            <w:r w:rsidR="006C5AD5" w:rsidRPr="00CF1B0A">
              <w:rPr>
                <w:color w:val="auto"/>
              </w:rPr>
              <w:t>Нар</w:t>
            </w:r>
            <w:r w:rsidR="006C5AD5" w:rsidRPr="00CF1B0A">
              <w:rPr>
                <w:color w:val="auto"/>
              </w:rPr>
              <w:t>о</w:t>
            </w:r>
            <w:r w:rsidR="006C5AD5" w:rsidRPr="00CF1B0A">
              <w:rPr>
                <w:color w:val="auto"/>
              </w:rPr>
              <w:lastRenderedPageBreak/>
              <w:t>ды и государс</w:t>
            </w:r>
            <w:r w:rsidR="006C5AD5" w:rsidRPr="00CF1B0A">
              <w:rPr>
                <w:color w:val="auto"/>
              </w:rPr>
              <w:t>т</w:t>
            </w:r>
            <w:r w:rsidR="006C5AD5" w:rsidRPr="00CF1B0A">
              <w:rPr>
                <w:color w:val="auto"/>
              </w:rPr>
              <w:t>ва на террит</w:t>
            </w:r>
            <w:r w:rsidR="006C5AD5" w:rsidRPr="00CF1B0A">
              <w:rPr>
                <w:color w:val="auto"/>
              </w:rPr>
              <w:t>о</w:t>
            </w:r>
            <w:r w:rsidR="006C5AD5" w:rsidRPr="00CF1B0A">
              <w:rPr>
                <w:color w:val="auto"/>
              </w:rPr>
              <w:t>рии совреме</w:t>
            </w:r>
            <w:r w:rsidR="006C5AD5" w:rsidRPr="00CF1B0A">
              <w:rPr>
                <w:color w:val="auto"/>
              </w:rPr>
              <w:t>н</w:t>
            </w:r>
            <w:r w:rsidR="006C5AD5" w:rsidRPr="00CF1B0A">
              <w:rPr>
                <w:color w:val="auto"/>
              </w:rPr>
              <w:t>ной России в древности</w:t>
            </w:r>
          </w:p>
        </w:tc>
        <w:tc>
          <w:tcPr>
            <w:tcW w:w="2540" w:type="pct"/>
          </w:tcPr>
          <w:p w:rsidR="008F1CE7" w:rsidRPr="00CF1B0A" w:rsidRDefault="008F1CE7" w:rsidP="008F1CE7">
            <w:pPr>
              <w:pStyle w:val="TableParagraph"/>
              <w:rPr>
                <w:i/>
                <w:sz w:val="24"/>
                <w:szCs w:val="24"/>
              </w:rPr>
            </w:pPr>
            <w:r w:rsidRPr="00CF1B0A">
              <w:rPr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71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CF1B0A" w:rsidRPr="00CF1B0A" w:rsidTr="00EF7164">
        <w:trPr>
          <w:trHeight w:val="1518"/>
        </w:trPr>
        <w:tc>
          <w:tcPr>
            <w:tcW w:w="1009" w:type="pct"/>
            <w:vMerge/>
          </w:tcPr>
          <w:p w:rsidR="006C5AD5" w:rsidRPr="00CF1B0A" w:rsidRDefault="006C5AD5" w:rsidP="008F1CE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6C5AD5" w:rsidRPr="00CF1B0A" w:rsidRDefault="006C5AD5" w:rsidP="006C5AD5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CF1B0A">
              <w:rPr>
                <w:color w:val="auto"/>
              </w:rPr>
              <w:t>Народы и политические образования на те</w:t>
            </w:r>
            <w:r w:rsidRPr="00CF1B0A">
              <w:rPr>
                <w:color w:val="auto"/>
              </w:rPr>
              <w:t>р</w:t>
            </w:r>
            <w:r w:rsidRPr="00CF1B0A">
              <w:rPr>
                <w:color w:val="auto"/>
              </w:rPr>
              <w:t>ритории современной России и в Восточной Европе в древности. Великое переселение народов в III–VI вв. Возникновение древн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 xml:space="preserve">русского общества. </w:t>
            </w:r>
          </w:p>
        </w:tc>
        <w:tc>
          <w:tcPr>
            <w:tcW w:w="580" w:type="pct"/>
            <w:vAlign w:val="center"/>
          </w:tcPr>
          <w:p w:rsidR="006C5AD5" w:rsidRPr="00CF1B0A" w:rsidRDefault="00A22E77" w:rsidP="00EF716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F1B0A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871" w:type="pct"/>
            <w:vAlign w:val="center"/>
          </w:tcPr>
          <w:p w:rsidR="006C5AD5" w:rsidRPr="00CF1B0A" w:rsidRDefault="006C5AD5" w:rsidP="00EF716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CF1B0A" w:rsidRPr="00CF1B0A" w:rsidTr="00EF7164">
        <w:tc>
          <w:tcPr>
            <w:tcW w:w="1009" w:type="pct"/>
            <w:vMerge w:val="restart"/>
          </w:tcPr>
          <w:p w:rsidR="009D2F8C" w:rsidRPr="00CF1B0A" w:rsidRDefault="008F1CE7" w:rsidP="006C5AD5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lastRenderedPageBreak/>
              <w:t xml:space="preserve">Тема 1.2. </w:t>
            </w:r>
            <w:r w:rsidR="006C5AD5" w:rsidRPr="00CF1B0A">
              <w:rPr>
                <w:color w:val="auto"/>
                <w:spacing w:val="-1"/>
              </w:rPr>
              <w:t>Дре</w:t>
            </w:r>
            <w:r w:rsidR="006C5AD5" w:rsidRPr="00CF1B0A">
              <w:rPr>
                <w:color w:val="auto"/>
                <w:spacing w:val="-1"/>
              </w:rPr>
              <w:t>в</w:t>
            </w:r>
            <w:r w:rsidR="006C5AD5" w:rsidRPr="00CF1B0A">
              <w:rPr>
                <w:color w:val="auto"/>
                <w:spacing w:val="-1"/>
              </w:rPr>
              <w:t>нерусское гос</w:t>
            </w:r>
            <w:r w:rsidR="006C5AD5" w:rsidRPr="00CF1B0A">
              <w:rPr>
                <w:color w:val="auto"/>
                <w:spacing w:val="-1"/>
              </w:rPr>
              <w:t>у</w:t>
            </w:r>
            <w:r w:rsidR="006C5AD5" w:rsidRPr="00CF1B0A">
              <w:rPr>
                <w:color w:val="auto"/>
                <w:spacing w:val="-1"/>
              </w:rPr>
              <w:t xml:space="preserve">дарство в </w:t>
            </w:r>
            <w:r w:rsidR="006C5AD5" w:rsidRPr="00CF1B0A">
              <w:rPr>
                <w:color w:val="auto"/>
                <w:spacing w:val="-1"/>
                <w:lang w:val="en-US"/>
              </w:rPr>
              <w:t>IX</w:t>
            </w:r>
            <w:r w:rsidR="006C5AD5" w:rsidRPr="00CF1B0A">
              <w:rPr>
                <w:color w:val="auto"/>
                <w:spacing w:val="-1"/>
              </w:rPr>
              <w:t>-</w:t>
            </w:r>
            <w:r w:rsidR="006C5AD5" w:rsidRPr="00CF1B0A">
              <w:rPr>
                <w:color w:val="auto"/>
                <w:spacing w:val="-1"/>
                <w:lang w:val="en-US"/>
              </w:rPr>
              <w:t>XII</w:t>
            </w:r>
            <w:r w:rsidR="006C5AD5" w:rsidRPr="00CF1B0A">
              <w:rPr>
                <w:color w:val="auto"/>
                <w:spacing w:val="-1"/>
              </w:rPr>
              <w:t xml:space="preserve"> вв.</w:t>
            </w:r>
          </w:p>
          <w:p w:rsidR="008F1CE7" w:rsidRPr="00CF1B0A" w:rsidRDefault="008F1CE7" w:rsidP="008F1CE7">
            <w:pPr>
              <w:pStyle w:val="Default"/>
              <w:rPr>
                <w:color w:val="auto"/>
              </w:rPr>
            </w:pPr>
          </w:p>
        </w:tc>
        <w:tc>
          <w:tcPr>
            <w:tcW w:w="2540" w:type="pct"/>
          </w:tcPr>
          <w:p w:rsidR="008F1CE7" w:rsidRPr="00CF1B0A" w:rsidRDefault="008F1CE7" w:rsidP="008F1CE7">
            <w:pPr>
              <w:pStyle w:val="Default"/>
              <w:rPr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8F1CE7" w:rsidRPr="00CF1B0A" w:rsidRDefault="008F1CE7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F1B0A" w:rsidRPr="00CF1B0A" w:rsidTr="00EF7164">
        <w:tc>
          <w:tcPr>
            <w:tcW w:w="1009" w:type="pct"/>
            <w:vMerge/>
          </w:tcPr>
          <w:p w:rsidR="001527B2" w:rsidRPr="00CF1B0A" w:rsidRDefault="001527B2" w:rsidP="009D2F8C">
            <w:pPr>
              <w:pStyle w:val="Default"/>
              <w:rPr>
                <w:color w:val="auto"/>
              </w:rPr>
            </w:pPr>
          </w:p>
        </w:tc>
        <w:tc>
          <w:tcPr>
            <w:tcW w:w="2540" w:type="pct"/>
          </w:tcPr>
          <w:p w:rsidR="001527B2" w:rsidRPr="00CF1B0A" w:rsidRDefault="006C5AD5" w:rsidP="006C5AD5">
            <w:pPr>
              <w:pStyle w:val="Default"/>
              <w:jc w:val="both"/>
              <w:rPr>
                <w:i/>
                <w:color w:val="auto"/>
              </w:rPr>
            </w:pPr>
            <w:r w:rsidRPr="00CF1B0A">
              <w:rPr>
                <w:color w:val="auto"/>
              </w:rPr>
              <w:t>Образование государства Русь. Русь в конце X – начале XII в. Русь в середине XII – нач</w:t>
            </w:r>
            <w:r w:rsidRPr="00CF1B0A">
              <w:rPr>
                <w:color w:val="auto"/>
              </w:rPr>
              <w:t>а</w:t>
            </w:r>
            <w:r w:rsidRPr="00CF1B0A">
              <w:rPr>
                <w:color w:val="auto"/>
              </w:rPr>
              <w:t>ле XIII в. Формирование земель – самосто</w:t>
            </w:r>
            <w:r w:rsidRPr="00CF1B0A">
              <w:rPr>
                <w:color w:val="auto"/>
              </w:rPr>
              <w:t>я</w:t>
            </w:r>
            <w:r w:rsidRPr="00CF1B0A">
              <w:rPr>
                <w:color w:val="auto"/>
              </w:rPr>
              <w:t>тельных политических образований («кн</w:t>
            </w:r>
            <w:r w:rsidRPr="00CF1B0A">
              <w:rPr>
                <w:color w:val="auto"/>
              </w:rPr>
              <w:t>я</w:t>
            </w:r>
            <w:r w:rsidRPr="00CF1B0A">
              <w:rPr>
                <w:color w:val="auto"/>
              </w:rPr>
              <w:t>жеств»).</w:t>
            </w:r>
          </w:p>
        </w:tc>
        <w:tc>
          <w:tcPr>
            <w:tcW w:w="580" w:type="pct"/>
            <w:vAlign w:val="center"/>
          </w:tcPr>
          <w:p w:rsidR="001527B2" w:rsidRPr="00CF1B0A" w:rsidRDefault="00A22E77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1</w:t>
            </w:r>
          </w:p>
        </w:tc>
        <w:tc>
          <w:tcPr>
            <w:tcW w:w="871" w:type="pct"/>
            <w:vAlign w:val="center"/>
          </w:tcPr>
          <w:p w:rsidR="001527B2" w:rsidRPr="00CF1B0A" w:rsidRDefault="00EF7164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 w:rsidR="00D735B3"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CF1B0A" w:rsidRPr="00CF1B0A" w:rsidTr="00EF7164">
        <w:tc>
          <w:tcPr>
            <w:tcW w:w="3549" w:type="pct"/>
            <w:gridSpan w:val="2"/>
          </w:tcPr>
          <w:p w:rsidR="006C5AD5" w:rsidRPr="00CF1B0A" w:rsidRDefault="006C5AD5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/>
                <w:bCs/>
                <w:color w:val="auto"/>
              </w:rPr>
              <w:t xml:space="preserve">Раздел 2. </w:t>
            </w:r>
            <w:r w:rsidRPr="00CF1B0A">
              <w:rPr>
                <w:b/>
                <w:color w:val="auto"/>
              </w:rPr>
              <w:t>Русь в XIII–XV вв.</w:t>
            </w:r>
          </w:p>
        </w:tc>
        <w:tc>
          <w:tcPr>
            <w:tcW w:w="580" w:type="pct"/>
            <w:vAlign w:val="center"/>
          </w:tcPr>
          <w:p w:rsidR="006C5AD5" w:rsidRPr="00CF1B0A" w:rsidRDefault="00E757CC" w:rsidP="00EF7164">
            <w:pPr>
              <w:pStyle w:val="11"/>
              <w:ind w:left="0"/>
              <w:jc w:val="center"/>
            </w:pPr>
            <w:r w:rsidRPr="00CF1B0A">
              <w:t>4</w:t>
            </w:r>
          </w:p>
        </w:tc>
        <w:tc>
          <w:tcPr>
            <w:tcW w:w="871" w:type="pct"/>
            <w:vAlign w:val="center"/>
          </w:tcPr>
          <w:p w:rsidR="006C5AD5" w:rsidRPr="00CF1B0A" w:rsidRDefault="006C5AD5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F1B0A" w:rsidRPr="00CF1B0A" w:rsidTr="00EF7164">
        <w:tc>
          <w:tcPr>
            <w:tcW w:w="1009" w:type="pct"/>
            <w:vMerge w:val="restart"/>
          </w:tcPr>
          <w:p w:rsidR="00EF7164" w:rsidRPr="00CF1B0A" w:rsidRDefault="00EF7164" w:rsidP="006C5AD5">
            <w:pPr>
              <w:pStyle w:val="Default"/>
              <w:jc w:val="both"/>
              <w:rPr>
                <w:bCs/>
                <w:color w:val="auto"/>
              </w:rPr>
            </w:pPr>
            <w:r w:rsidRPr="00CF1B0A">
              <w:rPr>
                <w:color w:val="auto"/>
              </w:rPr>
              <w:t xml:space="preserve">Тема 2.1. </w:t>
            </w:r>
            <w:r w:rsidRPr="00CF1B0A">
              <w:rPr>
                <w:color w:val="auto"/>
                <w:spacing w:val="-1"/>
              </w:rPr>
              <w:t>Ру</w:t>
            </w:r>
            <w:r w:rsidRPr="00CF1B0A">
              <w:rPr>
                <w:color w:val="auto"/>
                <w:spacing w:val="-1"/>
              </w:rPr>
              <w:t>с</w:t>
            </w:r>
            <w:r w:rsidRPr="00CF1B0A">
              <w:rPr>
                <w:color w:val="auto"/>
                <w:spacing w:val="-1"/>
              </w:rPr>
              <w:t xml:space="preserve">ские земли в </w:t>
            </w:r>
            <w:r w:rsidRPr="00CF1B0A">
              <w:rPr>
                <w:color w:val="auto"/>
                <w:spacing w:val="-1"/>
                <w:lang w:val="en-US"/>
              </w:rPr>
              <w:t>XIII</w:t>
            </w:r>
            <w:r w:rsidRPr="00CF1B0A">
              <w:rPr>
                <w:color w:val="auto"/>
                <w:spacing w:val="-1"/>
              </w:rPr>
              <w:t xml:space="preserve"> </w:t>
            </w:r>
            <w:r w:rsidRPr="00CF1B0A">
              <w:rPr>
                <w:b/>
                <w:color w:val="auto"/>
              </w:rPr>
              <w:t xml:space="preserve">– </w:t>
            </w:r>
            <w:r w:rsidRPr="00CF1B0A">
              <w:rPr>
                <w:color w:val="auto"/>
                <w:spacing w:val="-1"/>
                <w:lang w:val="en-US"/>
              </w:rPr>
              <w:t>XV</w:t>
            </w:r>
            <w:r w:rsidRPr="00CF1B0A">
              <w:rPr>
                <w:color w:val="auto"/>
                <w:spacing w:val="-1"/>
              </w:rPr>
              <w:t xml:space="preserve"> вв. и европейское средневековье</w:t>
            </w:r>
          </w:p>
        </w:tc>
        <w:tc>
          <w:tcPr>
            <w:tcW w:w="2540" w:type="pct"/>
          </w:tcPr>
          <w:p w:rsidR="00EF7164" w:rsidRPr="00CF1B0A" w:rsidRDefault="00EF7164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EF7164" w:rsidRPr="00CF1B0A" w:rsidRDefault="00EF7164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EF7164" w:rsidRPr="00CF1B0A" w:rsidRDefault="00EF7164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6C5AD5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6C5AD5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Русские земли, Европа  и мир в середине XIII </w:t>
            </w:r>
            <w:r w:rsidRPr="00CF1B0A">
              <w:rPr>
                <w:b/>
                <w:color w:val="auto"/>
              </w:rPr>
              <w:t xml:space="preserve">– </w:t>
            </w:r>
            <w:r w:rsidRPr="00CF1B0A">
              <w:rPr>
                <w:color w:val="auto"/>
              </w:rPr>
              <w:t>XV в. Становление единого Русского (Московского) государства в XV в.</w:t>
            </w:r>
            <w:r w:rsidRPr="00CF1B0A">
              <w:rPr>
                <w:bCs/>
                <w:color w:val="auto"/>
              </w:rPr>
              <w:t xml:space="preserve"> Против</w:t>
            </w:r>
            <w:r w:rsidRPr="00CF1B0A">
              <w:rPr>
                <w:bCs/>
                <w:color w:val="auto"/>
              </w:rPr>
              <w:t>о</w:t>
            </w:r>
            <w:r w:rsidRPr="00CF1B0A">
              <w:rPr>
                <w:bCs/>
                <w:color w:val="auto"/>
              </w:rPr>
              <w:t>стояние Монгольской империи/Золотой О</w:t>
            </w:r>
            <w:r w:rsidRPr="00CF1B0A">
              <w:rPr>
                <w:bCs/>
                <w:color w:val="auto"/>
              </w:rPr>
              <w:t>р</w:t>
            </w:r>
            <w:r w:rsidRPr="00CF1B0A">
              <w:rPr>
                <w:bCs/>
                <w:color w:val="auto"/>
              </w:rPr>
              <w:t>де и европейским захватчикам.</w:t>
            </w:r>
            <w:r w:rsidRPr="00CF1B0A">
              <w:rPr>
                <w:color w:val="auto"/>
              </w:rPr>
              <w:t xml:space="preserve"> Становление единого Русского (Московского) государства в XV в. Древнерусская культура, роль прав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славия в становлении единого государства.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6C5AD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540" w:type="pct"/>
          </w:tcPr>
          <w:p w:rsidR="00D735B3" w:rsidRPr="006F79FB" w:rsidRDefault="00D735B3" w:rsidP="006F79F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Самостоятельная работа № 1. Подготовить сообщение на тему: «Борьба русского народа с иноземными захватчиками в </w:t>
            </w:r>
            <w:r>
              <w:rPr>
                <w:color w:val="auto"/>
                <w:lang w:val="en-US"/>
              </w:rPr>
              <w:t>XIII</w:t>
            </w:r>
            <w:r>
              <w:rPr>
                <w:color w:val="auto"/>
              </w:rPr>
              <w:t xml:space="preserve"> веке»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3549" w:type="pct"/>
            <w:gridSpan w:val="2"/>
          </w:tcPr>
          <w:p w:rsidR="00D735B3" w:rsidRPr="00CF1B0A" w:rsidRDefault="00D735B3" w:rsidP="00251491">
            <w:pPr>
              <w:pStyle w:val="Default"/>
              <w:rPr>
                <w:color w:val="auto"/>
              </w:rPr>
            </w:pPr>
            <w:r w:rsidRPr="00CF1B0A">
              <w:rPr>
                <w:b/>
                <w:bCs/>
                <w:color w:val="auto"/>
              </w:rPr>
              <w:t xml:space="preserve">Раздел 3. </w:t>
            </w:r>
            <w:r w:rsidRPr="00CF1B0A">
              <w:rPr>
                <w:b/>
                <w:color w:val="auto"/>
              </w:rPr>
              <w:t>Россия в XVI–XVII вв.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</w:pPr>
            <w:r w:rsidRPr="00CF1B0A">
              <w:t>4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Тема 3.1. Россия в </w:t>
            </w:r>
            <w:r w:rsidRPr="00CF1B0A">
              <w:rPr>
                <w:bCs/>
                <w:color w:val="auto"/>
                <w:lang w:val="en-US"/>
              </w:rPr>
              <w:t>XVI</w:t>
            </w:r>
            <w:r w:rsidRPr="00CF1B0A">
              <w:rPr>
                <w:bCs/>
                <w:color w:val="auto"/>
              </w:rPr>
              <w:t xml:space="preserve"> в.</w:t>
            </w:r>
          </w:p>
        </w:tc>
        <w:tc>
          <w:tcPr>
            <w:tcW w:w="2540" w:type="pct"/>
          </w:tcPr>
          <w:p w:rsidR="00D735B3" w:rsidRPr="00CF1B0A" w:rsidRDefault="00D735B3" w:rsidP="00251491">
            <w:pPr>
              <w:pStyle w:val="Default"/>
              <w:rPr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Завершение объединения русских земель. Эпоха Ивана IV Грозного. Культура России в XVI в. 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1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Тема 3.2. Россия в </w:t>
            </w:r>
            <w:r w:rsidRPr="00CF1B0A">
              <w:rPr>
                <w:color w:val="auto"/>
              </w:rPr>
              <w:t>конце XVI-XVII вв.</w:t>
            </w: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Россия и мир в конце XVI-XVII вв. Смутное время в России. Россия при первых Роман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 xml:space="preserve">вых. Церковный раскол. 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1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Практическое занятие № </w:t>
            </w:r>
            <w:r>
              <w:rPr>
                <w:color w:val="auto"/>
              </w:rPr>
              <w:t>1</w:t>
            </w:r>
            <w:r w:rsidRPr="00CF1B0A">
              <w:rPr>
                <w:color w:val="auto"/>
              </w:rPr>
              <w:t>. Россия при пе</w:t>
            </w:r>
            <w:r w:rsidRPr="00CF1B0A">
              <w:rPr>
                <w:color w:val="auto"/>
              </w:rPr>
              <w:t>р</w:t>
            </w:r>
            <w:r w:rsidRPr="00CF1B0A">
              <w:rPr>
                <w:color w:val="auto"/>
              </w:rPr>
              <w:t>вых Романовых</w:t>
            </w:r>
          </w:p>
          <w:p w:rsidR="00D735B3" w:rsidRPr="00CF1B0A" w:rsidRDefault="00D735B3" w:rsidP="00E757CC">
            <w:pPr>
              <w:pStyle w:val="Default"/>
              <w:numPr>
                <w:ilvl w:val="0"/>
                <w:numId w:val="28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Социально-экономическое развитие России в </w:t>
            </w:r>
            <w:r w:rsidRPr="00CF1B0A">
              <w:rPr>
                <w:color w:val="auto"/>
                <w:lang w:val="en-US"/>
              </w:rPr>
              <w:t>XVII</w:t>
            </w:r>
            <w:r w:rsidRPr="00CF1B0A">
              <w:rPr>
                <w:color w:val="auto"/>
              </w:rPr>
              <w:t xml:space="preserve"> веке. Крепостное пр</w:t>
            </w:r>
            <w:r w:rsidRPr="00CF1B0A">
              <w:rPr>
                <w:color w:val="auto"/>
              </w:rPr>
              <w:t>а</w:t>
            </w:r>
            <w:r w:rsidRPr="00CF1B0A">
              <w:rPr>
                <w:color w:val="auto"/>
              </w:rPr>
              <w:t>во.</w:t>
            </w:r>
          </w:p>
          <w:p w:rsidR="00D735B3" w:rsidRPr="00CF1B0A" w:rsidRDefault="00D735B3" w:rsidP="00E757CC">
            <w:pPr>
              <w:pStyle w:val="Default"/>
              <w:numPr>
                <w:ilvl w:val="0"/>
                <w:numId w:val="28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Политический строй при первых Р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мановых. Русская православная це</w:t>
            </w:r>
            <w:r w:rsidRPr="00CF1B0A">
              <w:rPr>
                <w:color w:val="auto"/>
              </w:rPr>
              <w:t>р</w:t>
            </w:r>
            <w:r w:rsidRPr="00CF1B0A">
              <w:rPr>
                <w:color w:val="auto"/>
              </w:rPr>
              <w:t>ковь.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3549" w:type="pct"/>
            <w:gridSpan w:val="2"/>
          </w:tcPr>
          <w:p w:rsidR="00D735B3" w:rsidRPr="00CF1B0A" w:rsidRDefault="00D735B3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/>
                <w:color w:val="auto"/>
              </w:rPr>
              <w:t xml:space="preserve">Раздел 4. Россия в </w:t>
            </w:r>
            <w:r w:rsidRPr="00CF1B0A">
              <w:rPr>
                <w:b/>
                <w:color w:val="auto"/>
                <w:lang w:val="en-US"/>
              </w:rPr>
              <w:t>XVIII</w:t>
            </w:r>
            <w:r w:rsidRPr="00CF1B0A">
              <w:rPr>
                <w:b/>
                <w:color w:val="auto"/>
              </w:rPr>
              <w:t xml:space="preserve"> в.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</w:pPr>
            <w:r w:rsidRPr="00CF1B0A">
              <w:t>4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C0B38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Cs/>
                <w:color w:val="auto"/>
              </w:rPr>
              <w:t>Тема 4.1 Ро</w:t>
            </w:r>
            <w:r w:rsidRPr="00CF1B0A">
              <w:rPr>
                <w:bCs/>
                <w:color w:val="auto"/>
              </w:rPr>
              <w:t>с</w:t>
            </w:r>
            <w:r w:rsidRPr="00CF1B0A">
              <w:rPr>
                <w:bCs/>
                <w:color w:val="auto"/>
              </w:rPr>
              <w:t>сийская имп</w:t>
            </w:r>
            <w:r w:rsidRPr="00CF1B0A">
              <w:rPr>
                <w:bCs/>
                <w:color w:val="auto"/>
              </w:rPr>
              <w:t>е</w:t>
            </w:r>
            <w:r w:rsidRPr="00CF1B0A">
              <w:rPr>
                <w:bCs/>
                <w:color w:val="auto"/>
              </w:rPr>
              <w:t>рия в XVIII в</w:t>
            </w:r>
            <w:r w:rsidRPr="00CF1B0A">
              <w:rPr>
                <w:bCs/>
                <w:color w:val="auto"/>
              </w:rPr>
              <w:t>е</w:t>
            </w:r>
            <w:r w:rsidRPr="00CF1B0A">
              <w:rPr>
                <w:bCs/>
                <w:color w:val="auto"/>
              </w:rPr>
              <w:t>ке.</w:t>
            </w:r>
          </w:p>
        </w:tc>
        <w:tc>
          <w:tcPr>
            <w:tcW w:w="2540" w:type="pct"/>
          </w:tcPr>
          <w:p w:rsidR="00D735B3" w:rsidRPr="00CF1B0A" w:rsidRDefault="00D735B3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51491">
            <w:pPr>
              <w:widowControl/>
              <w:adjustRightInd w:val="0"/>
              <w:rPr>
                <w:b/>
                <w:bCs/>
              </w:rPr>
            </w:pPr>
          </w:p>
        </w:tc>
        <w:tc>
          <w:tcPr>
            <w:tcW w:w="2540" w:type="pct"/>
          </w:tcPr>
          <w:p w:rsidR="00D735B3" w:rsidRPr="00CF1B0A" w:rsidRDefault="00D735B3" w:rsidP="006C5AD5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Россия и мир в </w:t>
            </w:r>
            <w:r w:rsidRPr="00CF1B0A">
              <w:rPr>
                <w:color w:val="auto"/>
                <w:lang w:val="en-US"/>
              </w:rPr>
              <w:t>XVIII</w:t>
            </w:r>
            <w:r w:rsidRPr="00CF1B0A">
              <w:rPr>
                <w:color w:val="auto"/>
              </w:rPr>
              <w:t xml:space="preserve"> веке.  Россия в эпоху преобразований Петра I. Эпоха «дворцовых переворотов». 1725–1762 гг. Эпоха Екатер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ны II. Русская культура XVIII в.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51491">
            <w:pPr>
              <w:widowControl/>
              <w:adjustRightInd w:val="0"/>
              <w:rPr>
                <w:b/>
                <w:bCs/>
              </w:rPr>
            </w:pPr>
          </w:p>
        </w:tc>
        <w:tc>
          <w:tcPr>
            <w:tcW w:w="2540" w:type="pct"/>
          </w:tcPr>
          <w:p w:rsidR="00D735B3" w:rsidRPr="00CF1B0A" w:rsidRDefault="00D735B3" w:rsidP="006C5AD5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Самостоятельная работа № </w:t>
            </w:r>
            <w:r>
              <w:rPr>
                <w:color w:val="auto"/>
              </w:rPr>
              <w:t>2</w:t>
            </w:r>
            <w:r w:rsidRPr="00CF1B0A">
              <w:rPr>
                <w:color w:val="auto"/>
              </w:rPr>
              <w:t>. Подготовить сообщение по теме: «Русская культура XVIII в.»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3549" w:type="pct"/>
            <w:gridSpan w:val="2"/>
          </w:tcPr>
          <w:p w:rsidR="00D735B3" w:rsidRPr="00CF1B0A" w:rsidRDefault="00D735B3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/>
                <w:color w:val="auto"/>
              </w:rPr>
              <w:t xml:space="preserve">Раздел 5. Российская империя и мир в </w:t>
            </w:r>
            <w:r w:rsidRPr="00CF1B0A">
              <w:rPr>
                <w:b/>
                <w:color w:val="auto"/>
                <w:lang w:val="en-US"/>
              </w:rPr>
              <w:t>XIX</w:t>
            </w:r>
            <w:r w:rsidRPr="00CF1B0A">
              <w:rPr>
                <w:b/>
                <w:color w:val="auto"/>
              </w:rPr>
              <w:t xml:space="preserve"> – начале </w:t>
            </w:r>
            <w:r w:rsidRPr="00CF1B0A">
              <w:rPr>
                <w:b/>
                <w:color w:val="auto"/>
                <w:lang w:val="en-US"/>
              </w:rPr>
              <w:t>XX</w:t>
            </w:r>
            <w:r w:rsidRPr="00CF1B0A">
              <w:rPr>
                <w:b/>
                <w:color w:val="auto"/>
              </w:rPr>
              <w:t xml:space="preserve"> в.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</w:pPr>
            <w:r w:rsidRPr="00CF1B0A">
              <w:t>4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Тема 5.1. </w:t>
            </w:r>
            <w:r w:rsidRPr="00CF1B0A">
              <w:rPr>
                <w:color w:val="auto"/>
              </w:rPr>
              <w:t>Ро</w:t>
            </w:r>
            <w:r w:rsidRPr="00CF1B0A">
              <w:rPr>
                <w:color w:val="auto"/>
              </w:rPr>
              <w:t>с</w:t>
            </w:r>
            <w:r w:rsidRPr="00CF1B0A">
              <w:rPr>
                <w:color w:val="auto"/>
              </w:rPr>
              <w:lastRenderedPageBreak/>
              <w:t>сийская имп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 xml:space="preserve">рия и мир в </w:t>
            </w:r>
            <w:r w:rsidRPr="00CF1B0A">
              <w:rPr>
                <w:color w:val="auto"/>
                <w:lang w:val="en-US"/>
              </w:rPr>
              <w:t>XIX</w:t>
            </w:r>
            <w:r w:rsidRPr="00CF1B0A">
              <w:rPr>
                <w:color w:val="auto"/>
              </w:rPr>
              <w:t xml:space="preserve"> – начале </w:t>
            </w:r>
            <w:r w:rsidRPr="00CF1B0A">
              <w:rPr>
                <w:color w:val="auto"/>
                <w:lang w:val="en-US"/>
              </w:rPr>
              <w:t>XX</w:t>
            </w:r>
            <w:r w:rsidRPr="00CF1B0A">
              <w:rPr>
                <w:color w:val="auto"/>
              </w:rPr>
              <w:t xml:space="preserve"> в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>ка</w:t>
            </w:r>
          </w:p>
        </w:tc>
        <w:tc>
          <w:tcPr>
            <w:tcW w:w="2540" w:type="pct"/>
          </w:tcPr>
          <w:p w:rsidR="00D735B3" w:rsidRPr="00CF1B0A" w:rsidRDefault="00D735B3" w:rsidP="00251491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lastRenderedPageBreak/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5149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6C5AD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F1B0A">
              <w:rPr>
                <w:color w:val="auto"/>
              </w:rPr>
              <w:t xml:space="preserve">Российская империя и мир в </w:t>
            </w:r>
            <w:r w:rsidRPr="00CF1B0A">
              <w:rPr>
                <w:color w:val="auto"/>
                <w:lang w:val="en-US"/>
              </w:rPr>
              <w:t>XIX</w:t>
            </w:r>
            <w:r w:rsidRPr="00CF1B0A">
              <w:rPr>
                <w:color w:val="auto"/>
              </w:rPr>
              <w:t xml:space="preserve"> веке. Ро</w:t>
            </w:r>
            <w:r w:rsidRPr="00CF1B0A">
              <w:rPr>
                <w:color w:val="auto"/>
              </w:rPr>
              <w:t>с</w:t>
            </w:r>
            <w:r w:rsidRPr="00CF1B0A">
              <w:rPr>
                <w:color w:val="auto"/>
              </w:rPr>
              <w:t xml:space="preserve">сийская империя и мир в 1900–1914 гг. 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lastRenderedPageBreak/>
              <w:t>Тема 5.2. Вне</w:t>
            </w:r>
            <w:r w:rsidRPr="00CF1B0A">
              <w:rPr>
                <w:bCs/>
                <w:color w:val="auto"/>
              </w:rPr>
              <w:t>ш</w:t>
            </w:r>
            <w:r w:rsidRPr="00CF1B0A">
              <w:rPr>
                <w:bCs/>
                <w:color w:val="auto"/>
              </w:rPr>
              <w:t xml:space="preserve">няя политика России в начале </w:t>
            </w:r>
            <w:r w:rsidRPr="00CF1B0A">
              <w:rPr>
                <w:bCs/>
                <w:color w:val="auto"/>
                <w:lang w:val="en-US"/>
              </w:rPr>
              <w:t>XX</w:t>
            </w:r>
            <w:r w:rsidRPr="00CF1B0A">
              <w:rPr>
                <w:bCs/>
                <w:color w:val="auto"/>
              </w:rPr>
              <w:t xml:space="preserve"> века</w:t>
            </w: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Основные направления внешней политики России в начале </w:t>
            </w:r>
            <w:r w:rsidRPr="00CF1B0A">
              <w:rPr>
                <w:color w:val="auto"/>
                <w:lang w:val="en-US"/>
              </w:rPr>
              <w:t>XX</w:t>
            </w:r>
            <w:r w:rsidRPr="00CF1B0A">
              <w:rPr>
                <w:color w:val="auto"/>
              </w:rPr>
              <w:t xml:space="preserve"> века. Русско-японская война 1904 – 1905 гг. Первая мировая война.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bCs/>
                <w:color w:val="auto"/>
              </w:rPr>
            </w:pPr>
            <w:r w:rsidRPr="00CF1B0A">
              <w:rPr>
                <w:color w:val="auto"/>
              </w:rPr>
              <w:t xml:space="preserve">Самостоятельная работа № </w:t>
            </w:r>
            <w:r>
              <w:rPr>
                <w:color w:val="auto"/>
              </w:rPr>
              <w:t>3</w:t>
            </w:r>
            <w:r w:rsidRPr="00CF1B0A">
              <w:rPr>
                <w:color w:val="auto"/>
              </w:rPr>
              <w:t xml:space="preserve">. </w:t>
            </w:r>
            <w:r w:rsidRPr="00CF1B0A">
              <w:rPr>
                <w:bCs/>
                <w:color w:val="auto"/>
              </w:rPr>
              <w:t>Внешняя п</w:t>
            </w:r>
            <w:r w:rsidRPr="00CF1B0A">
              <w:rPr>
                <w:bCs/>
                <w:color w:val="auto"/>
              </w:rPr>
              <w:t>о</w:t>
            </w:r>
            <w:r w:rsidRPr="00CF1B0A">
              <w:rPr>
                <w:bCs/>
                <w:color w:val="auto"/>
              </w:rPr>
              <w:t xml:space="preserve">литика России в начале </w:t>
            </w:r>
            <w:r w:rsidRPr="00CF1B0A">
              <w:rPr>
                <w:bCs/>
                <w:color w:val="auto"/>
                <w:lang w:val="en-US"/>
              </w:rPr>
              <w:t>XX</w:t>
            </w:r>
            <w:r w:rsidRPr="00CF1B0A">
              <w:rPr>
                <w:bCs/>
                <w:color w:val="auto"/>
              </w:rPr>
              <w:t xml:space="preserve"> века</w:t>
            </w:r>
          </w:p>
          <w:p w:rsidR="00D735B3" w:rsidRPr="00CF1B0A" w:rsidRDefault="00D735B3" w:rsidP="00EF7164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Основные направления внешней п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 xml:space="preserve">литики России в начале </w:t>
            </w:r>
            <w:r w:rsidRPr="00CF1B0A">
              <w:rPr>
                <w:color w:val="auto"/>
                <w:lang w:val="en-US"/>
              </w:rPr>
              <w:t>XX</w:t>
            </w:r>
            <w:r w:rsidRPr="00CF1B0A">
              <w:rPr>
                <w:color w:val="auto"/>
              </w:rPr>
              <w:t xml:space="preserve"> века. </w:t>
            </w:r>
          </w:p>
          <w:p w:rsidR="00D735B3" w:rsidRPr="00CF1B0A" w:rsidRDefault="00D735B3" w:rsidP="00EF7164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Русско-японская война 1904 – 1905 гг.</w:t>
            </w:r>
          </w:p>
          <w:p w:rsidR="00D735B3" w:rsidRPr="00CF1B0A" w:rsidRDefault="00D735B3" w:rsidP="00EF7164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Первая мировая война.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3549" w:type="pct"/>
            <w:gridSpan w:val="2"/>
          </w:tcPr>
          <w:p w:rsidR="00D735B3" w:rsidRPr="00CF1B0A" w:rsidRDefault="00D735B3" w:rsidP="002C0B38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/>
                <w:color w:val="auto"/>
              </w:rPr>
              <w:t>Раздел 6. Россия и СССР в советскую эпоху (1917–1991 гг.)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</w:pPr>
            <w:r w:rsidRPr="00CF1B0A">
              <w:t>10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2C0B38">
            <w:pPr>
              <w:widowControl/>
              <w:adjustRightInd w:val="0"/>
              <w:rPr>
                <w:bCs/>
                <w:sz w:val="24"/>
                <w:szCs w:val="24"/>
              </w:rPr>
            </w:pPr>
            <w:r w:rsidRPr="00CF1B0A">
              <w:rPr>
                <w:bCs/>
                <w:sz w:val="24"/>
                <w:szCs w:val="24"/>
              </w:rPr>
              <w:t xml:space="preserve">Тема 6.1 </w:t>
            </w: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F1B0A">
              <w:rPr>
                <w:color w:val="auto"/>
              </w:rPr>
              <w:t>Актуальные вопросы развития России и СССР в 1917 –1945 гг. Великая Российская революция (1917–1922) и её основные этапы Великая Отечественная война 1941–1945 гг. Геноцид советского народа на оккупирова</w:t>
            </w:r>
            <w:r w:rsidRPr="00CF1B0A">
              <w:rPr>
                <w:color w:val="auto"/>
              </w:rPr>
              <w:t>н</w:t>
            </w:r>
            <w:r w:rsidRPr="00CF1B0A">
              <w:rPr>
                <w:color w:val="auto"/>
              </w:rPr>
              <w:t>ных территориях в годы Великой Отечес</w:t>
            </w:r>
            <w:r w:rsidRPr="00CF1B0A">
              <w:rPr>
                <w:color w:val="auto"/>
              </w:rPr>
              <w:t>т</w:t>
            </w:r>
            <w:r w:rsidRPr="00CF1B0A">
              <w:rPr>
                <w:color w:val="auto"/>
              </w:rPr>
              <w:t>венной войны. Актуальные вопросы разв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тия СССР в 1946 – 1991 гг.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4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rPr>
                <w:color w:val="auto"/>
              </w:rPr>
            </w:pPr>
            <w:r w:rsidRPr="00CF1B0A">
              <w:rPr>
                <w:bCs/>
                <w:color w:val="auto"/>
              </w:rPr>
              <w:t xml:space="preserve">Практическое занятие № </w:t>
            </w:r>
            <w:r>
              <w:rPr>
                <w:bCs/>
                <w:color w:val="auto"/>
              </w:rPr>
              <w:t>2</w:t>
            </w:r>
            <w:r w:rsidRPr="00CF1B0A">
              <w:rPr>
                <w:bCs/>
                <w:color w:val="auto"/>
              </w:rPr>
              <w:t xml:space="preserve">. </w:t>
            </w:r>
            <w:r w:rsidRPr="00CF1B0A">
              <w:rPr>
                <w:color w:val="auto"/>
              </w:rPr>
              <w:t>Великая Отеч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>ственная война 1941–1945 гг.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29"/>
              </w:numPr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>Актуальные вопросы истории вел</w:t>
            </w:r>
            <w:r w:rsidRPr="00CF1B0A">
              <w:rPr>
                <w:bCs/>
                <w:color w:val="auto"/>
              </w:rPr>
              <w:t>и</w:t>
            </w:r>
            <w:r w:rsidRPr="00CF1B0A">
              <w:rPr>
                <w:bCs/>
                <w:color w:val="auto"/>
              </w:rPr>
              <w:t>кой Отечественной войны.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29"/>
              </w:numPr>
              <w:rPr>
                <w:b/>
                <w:bCs/>
                <w:color w:val="auto"/>
              </w:rPr>
            </w:pPr>
            <w:r w:rsidRPr="00CF1B0A">
              <w:rPr>
                <w:color w:val="auto"/>
              </w:rPr>
              <w:t>Геноцид советского народа на окк</w:t>
            </w:r>
            <w:r w:rsidRPr="00CF1B0A">
              <w:rPr>
                <w:color w:val="auto"/>
              </w:rPr>
              <w:t>у</w:t>
            </w:r>
            <w:r w:rsidRPr="00CF1B0A">
              <w:rPr>
                <w:color w:val="auto"/>
              </w:rPr>
              <w:t>пированных территориях в годы В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>ликой Отечественной войны.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2C0B38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Самостоятельная работа № </w:t>
            </w:r>
            <w:r>
              <w:rPr>
                <w:bCs/>
                <w:color w:val="auto"/>
              </w:rPr>
              <w:t>4</w:t>
            </w:r>
            <w:r w:rsidRPr="00CF1B0A">
              <w:rPr>
                <w:bCs/>
                <w:color w:val="auto"/>
              </w:rPr>
              <w:t xml:space="preserve">. </w:t>
            </w:r>
            <w:r w:rsidRPr="00CF1B0A">
              <w:rPr>
                <w:color w:val="auto"/>
              </w:rPr>
              <w:t>Подготовить сообщение на тему: «Наш край в 1945–1991 гг.»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4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3549" w:type="pct"/>
            <w:gridSpan w:val="2"/>
          </w:tcPr>
          <w:p w:rsidR="00D735B3" w:rsidRPr="00CF1B0A" w:rsidRDefault="00D735B3" w:rsidP="002C0B38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b/>
                <w:color w:val="auto"/>
              </w:rPr>
              <w:t>Раздел 7. Современная Российская Федерация (1991 – 2022 гг.)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</w:pPr>
            <w:r w:rsidRPr="00CF1B0A">
              <w:t>6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 w:val="restart"/>
          </w:tcPr>
          <w:p w:rsidR="00D735B3" w:rsidRPr="00CF1B0A" w:rsidRDefault="00D735B3" w:rsidP="00A22E77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Тема 7.1. Россия в конце </w:t>
            </w:r>
            <w:r w:rsidRPr="00CF1B0A">
              <w:rPr>
                <w:bCs/>
                <w:color w:val="auto"/>
                <w:lang w:val="en-US"/>
              </w:rPr>
              <w:t>XX</w:t>
            </w:r>
            <w:r w:rsidRPr="00CF1B0A">
              <w:rPr>
                <w:bCs/>
                <w:color w:val="auto"/>
              </w:rPr>
              <w:t xml:space="preserve"> – начале </w:t>
            </w:r>
            <w:r w:rsidRPr="00CF1B0A">
              <w:rPr>
                <w:bCs/>
                <w:color w:val="auto"/>
                <w:lang w:val="en-US"/>
              </w:rPr>
              <w:t>XXI</w:t>
            </w:r>
            <w:r w:rsidRPr="00CF1B0A">
              <w:rPr>
                <w:bCs/>
                <w:color w:val="auto"/>
              </w:rPr>
              <w:t xml:space="preserve"> вв.</w:t>
            </w: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A22E7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b/>
                <w:bCs/>
                <w:color w:val="auto"/>
              </w:rPr>
            </w:pPr>
            <w:r w:rsidRPr="00CF1B0A">
              <w:rPr>
                <w:color w:val="auto"/>
              </w:rPr>
              <w:t>Россия в 1990-е гг. Россия в XXI в. Осно</w:t>
            </w:r>
            <w:r w:rsidRPr="00CF1B0A">
              <w:rPr>
                <w:color w:val="auto"/>
              </w:rPr>
              <w:t>в</w:t>
            </w:r>
            <w:r w:rsidRPr="00CF1B0A">
              <w:rPr>
                <w:color w:val="auto"/>
              </w:rPr>
              <w:t>ные тенденции, проблемы и противоречия мировой истории к. ХХ – начала XXI в.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A22E7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color w:val="auto"/>
              </w:rPr>
            </w:pPr>
            <w:r w:rsidRPr="00CF1B0A">
              <w:rPr>
                <w:bCs/>
                <w:color w:val="auto"/>
              </w:rPr>
              <w:t xml:space="preserve">Практическое занятие № </w:t>
            </w:r>
            <w:r>
              <w:rPr>
                <w:bCs/>
                <w:color w:val="auto"/>
              </w:rPr>
              <w:t>3</w:t>
            </w:r>
            <w:r w:rsidRPr="00CF1B0A">
              <w:rPr>
                <w:bCs/>
                <w:color w:val="auto"/>
              </w:rPr>
              <w:t xml:space="preserve">. </w:t>
            </w:r>
            <w:r w:rsidRPr="00CF1B0A">
              <w:rPr>
                <w:color w:val="auto"/>
              </w:rPr>
              <w:t>Россия в ХХI в.: вызовы времени и задачи модернизации.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Основные направления внутренней и внешней политики.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Восстановление единого правового пространства страны. 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Повседневная жизнь. 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>Специальная военная операция (2022 г.). Введение санкций против России и их последствия.</w:t>
            </w:r>
          </w:p>
          <w:p w:rsidR="00D735B3" w:rsidRPr="00CF1B0A" w:rsidRDefault="00D735B3" w:rsidP="00D838EA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CF1B0A">
              <w:rPr>
                <w:color w:val="auto"/>
              </w:rPr>
              <w:t xml:space="preserve">Религия, наука и культуру России в конце XX – начале XXI в. 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  <w:vMerge/>
          </w:tcPr>
          <w:p w:rsidR="00D735B3" w:rsidRPr="00CF1B0A" w:rsidRDefault="00D735B3" w:rsidP="00A22E7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bCs/>
                <w:color w:val="auto"/>
              </w:rPr>
            </w:pPr>
            <w:r w:rsidRPr="00CF1B0A">
              <w:rPr>
                <w:bCs/>
                <w:color w:val="auto"/>
              </w:rPr>
              <w:t xml:space="preserve">Самостоятельная работа № </w:t>
            </w:r>
            <w:r>
              <w:rPr>
                <w:bCs/>
                <w:color w:val="auto"/>
              </w:rPr>
              <w:t>5</w:t>
            </w:r>
            <w:r w:rsidRPr="00CF1B0A">
              <w:rPr>
                <w:bCs/>
                <w:color w:val="auto"/>
              </w:rPr>
              <w:t>.</w:t>
            </w:r>
            <w:r w:rsidRPr="00CF1B0A">
              <w:rPr>
                <w:color w:val="auto"/>
              </w:rPr>
              <w:t xml:space="preserve"> Подготовить сообщение на тему: «Россия – страна гер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ев».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2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</w:tcPr>
          <w:p w:rsidR="00D735B3" w:rsidRPr="00CF1B0A" w:rsidRDefault="00D735B3" w:rsidP="00A22E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Промежуточная аттестация в форме зачёта с оценкой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-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456297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2,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 xml:space="preserve">5, ОК </w:t>
            </w:r>
            <w:r>
              <w:rPr>
                <w:b w:val="0"/>
                <w:bCs w:val="0"/>
                <w:spacing w:val="-1"/>
              </w:rPr>
              <w:t>0</w:t>
            </w:r>
            <w:r w:rsidRPr="00CF1B0A">
              <w:rPr>
                <w:b w:val="0"/>
                <w:bCs w:val="0"/>
                <w:spacing w:val="-1"/>
              </w:rPr>
              <w:t>6</w:t>
            </w:r>
          </w:p>
        </w:tc>
      </w:tr>
      <w:tr w:rsidR="00D735B3" w:rsidRPr="00CF1B0A" w:rsidTr="00EF7164">
        <w:tc>
          <w:tcPr>
            <w:tcW w:w="1009" w:type="pct"/>
          </w:tcPr>
          <w:p w:rsidR="00D735B3" w:rsidRPr="00CF1B0A" w:rsidRDefault="00D735B3" w:rsidP="00A22E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540" w:type="pct"/>
          </w:tcPr>
          <w:p w:rsidR="00D735B3" w:rsidRPr="00CF1B0A" w:rsidRDefault="00D735B3" w:rsidP="00A22E77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Итого</w:t>
            </w:r>
          </w:p>
        </w:tc>
        <w:tc>
          <w:tcPr>
            <w:tcW w:w="580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  <w:r w:rsidRPr="00CF1B0A">
              <w:rPr>
                <w:b w:val="0"/>
              </w:rPr>
              <w:t>36</w:t>
            </w:r>
          </w:p>
        </w:tc>
        <w:tc>
          <w:tcPr>
            <w:tcW w:w="871" w:type="pct"/>
            <w:vAlign w:val="center"/>
          </w:tcPr>
          <w:p w:rsidR="00D735B3" w:rsidRPr="00CF1B0A" w:rsidRDefault="00D735B3" w:rsidP="00EF716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</w:tbl>
    <w:p w:rsidR="00F90DBE" w:rsidRDefault="00F90DBE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  <w:bookmarkStart w:id="11" w:name="3_УСЛОВИЯ_РЕАЛИЗАЦИИ_РАБОЧЕЙ_ПРОГРАММЫ_Д"/>
      <w:bookmarkEnd w:id="11"/>
    </w:p>
    <w:p w:rsidR="00AD5FC1" w:rsidRPr="00CF1B0A" w:rsidRDefault="00EF33BB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CF1B0A">
        <w:rPr>
          <w:b/>
          <w:sz w:val="28"/>
          <w:szCs w:val="28"/>
        </w:rPr>
        <w:t>3</w:t>
      </w:r>
      <w:r w:rsidR="006E13E3" w:rsidRPr="00CF1B0A">
        <w:rPr>
          <w:b/>
          <w:sz w:val="28"/>
          <w:szCs w:val="28"/>
        </w:rPr>
        <w:t>.</w:t>
      </w:r>
      <w:r w:rsidR="0098268A" w:rsidRPr="00CF1B0A">
        <w:rPr>
          <w:b/>
          <w:sz w:val="28"/>
          <w:szCs w:val="28"/>
        </w:rPr>
        <w:t xml:space="preserve"> </w:t>
      </w:r>
      <w:r w:rsidR="00FA0C5F" w:rsidRPr="00CF1B0A">
        <w:rPr>
          <w:b/>
          <w:sz w:val="28"/>
          <w:szCs w:val="28"/>
        </w:rPr>
        <w:t xml:space="preserve">УСЛОВИЯ РЕАЛИЗАЦИИ </w:t>
      </w:r>
      <w:r w:rsidR="000D1479" w:rsidRPr="00CF1B0A">
        <w:rPr>
          <w:b/>
          <w:sz w:val="28"/>
          <w:szCs w:val="28"/>
        </w:rPr>
        <w:t>ДИСЦИПЛИНЫ</w:t>
      </w:r>
    </w:p>
    <w:p w:rsidR="00AD5FC1" w:rsidRPr="00CF1B0A" w:rsidRDefault="00AD5FC1">
      <w:pPr>
        <w:pStyle w:val="a3"/>
        <w:spacing w:before="7"/>
        <w:rPr>
          <w:b/>
          <w:sz w:val="28"/>
          <w:szCs w:val="28"/>
        </w:rPr>
      </w:pPr>
    </w:p>
    <w:p w:rsidR="00661AFB" w:rsidRPr="00CF1B0A" w:rsidRDefault="00661AFB" w:rsidP="00661AFB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2" w:name="3.1_Образовательные_технологии"/>
      <w:bookmarkStart w:id="13" w:name="3.2_Материально-техническое_обеспечение_"/>
      <w:bookmarkStart w:id="14" w:name="4._КОНТРОЛЬ_И_ОЦЕНКА_РЕЗУЛЬТАТОВ_ОСВОЕНИ"/>
      <w:bookmarkEnd w:id="12"/>
      <w:bookmarkEnd w:id="13"/>
      <w:bookmarkEnd w:id="14"/>
      <w:r w:rsidRPr="00CF1B0A">
        <w:rPr>
          <w:b/>
          <w:sz w:val="28"/>
          <w:szCs w:val="28"/>
        </w:rPr>
        <w:t>3.1 Требования к минимальному материально-техническому обесп</w:t>
      </w:r>
      <w:r w:rsidRPr="00CF1B0A">
        <w:rPr>
          <w:b/>
          <w:sz w:val="28"/>
          <w:szCs w:val="28"/>
        </w:rPr>
        <w:t>е</w:t>
      </w:r>
      <w:r w:rsidRPr="00CF1B0A">
        <w:rPr>
          <w:b/>
          <w:sz w:val="28"/>
          <w:szCs w:val="28"/>
        </w:rPr>
        <w:t>чению</w:t>
      </w:r>
    </w:p>
    <w:p w:rsidR="00661AFB" w:rsidRPr="00CF1B0A" w:rsidRDefault="00661AFB" w:rsidP="00661AF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661AFB" w:rsidRPr="00CF1B0A" w:rsidTr="00251491">
        <w:tc>
          <w:tcPr>
            <w:tcW w:w="1701" w:type="dxa"/>
            <w:vAlign w:val="center"/>
          </w:tcPr>
          <w:p w:rsidR="00661AFB" w:rsidRPr="00CF1B0A" w:rsidRDefault="00661AFB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Виды и формы учебной де</w:t>
            </w:r>
            <w:r w:rsidRPr="00CF1B0A">
              <w:rPr>
                <w:sz w:val="24"/>
                <w:szCs w:val="24"/>
              </w:rPr>
              <w:t>я</w:t>
            </w:r>
            <w:r w:rsidRPr="00CF1B0A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661AFB" w:rsidRPr="00CF1B0A" w:rsidRDefault="00661AFB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Наименование</w:t>
            </w:r>
          </w:p>
          <w:p w:rsidR="00661AFB" w:rsidRPr="00CF1B0A" w:rsidRDefault="00661AFB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661AFB" w:rsidRPr="00CF1B0A" w:rsidRDefault="00661AFB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D735B3" w:rsidRPr="00CF1B0A" w:rsidTr="00251491">
        <w:tc>
          <w:tcPr>
            <w:tcW w:w="1701" w:type="dxa"/>
            <w:vAlign w:val="center"/>
          </w:tcPr>
          <w:p w:rsidR="00D735B3" w:rsidRPr="00CF1B0A" w:rsidRDefault="00D735B3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Лекции, пра</w:t>
            </w:r>
            <w:r w:rsidRPr="00CF1B0A">
              <w:rPr>
                <w:sz w:val="24"/>
                <w:szCs w:val="24"/>
              </w:rPr>
              <w:t>к</w:t>
            </w:r>
            <w:r w:rsidRPr="00CF1B0A">
              <w:rPr>
                <w:sz w:val="24"/>
                <w:szCs w:val="24"/>
              </w:rPr>
              <w:t>тические зан</w:t>
            </w:r>
            <w:r w:rsidRPr="00CF1B0A">
              <w:rPr>
                <w:sz w:val="24"/>
                <w:szCs w:val="24"/>
              </w:rPr>
              <w:t>я</w:t>
            </w:r>
            <w:r w:rsidRPr="00CF1B0A">
              <w:rPr>
                <w:sz w:val="24"/>
                <w:szCs w:val="24"/>
              </w:rPr>
              <w:t>тия</w:t>
            </w:r>
          </w:p>
        </w:tc>
        <w:tc>
          <w:tcPr>
            <w:tcW w:w="2694" w:type="dxa"/>
          </w:tcPr>
          <w:p w:rsidR="00D735B3" w:rsidRPr="007F690A" w:rsidRDefault="00D735B3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D735B3" w:rsidRPr="007F690A" w:rsidRDefault="00D735B3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D735B3" w:rsidRPr="007F690A" w:rsidRDefault="00D735B3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7F690A">
              <w:rPr>
                <w:rFonts w:eastAsia="Calibri"/>
                <w:sz w:val="24"/>
                <w:szCs w:val="24"/>
              </w:rPr>
              <w:t>к</w:t>
            </w:r>
            <w:r w:rsidRPr="007F690A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7F690A">
              <w:rPr>
                <w:rFonts w:eastAsia="Calibri"/>
                <w:sz w:val="24"/>
                <w:szCs w:val="24"/>
              </w:rPr>
              <w:t>п</w:t>
            </w:r>
            <w:r w:rsidRPr="007F690A">
              <w:rPr>
                <w:rFonts w:eastAsia="Calibri"/>
                <w:sz w:val="24"/>
                <w:szCs w:val="24"/>
              </w:rPr>
              <w:t>повых и индивидуал</w:t>
            </w:r>
            <w:r w:rsidRPr="007F690A">
              <w:rPr>
                <w:rFonts w:eastAsia="Calibri"/>
                <w:sz w:val="24"/>
                <w:szCs w:val="24"/>
              </w:rPr>
              <w:t>ь</w:t>
            </w:r>
            <w:r w:rsidRPr="007F690A">
              <w:rPr>
                <w:rFonts w:eastAsia="Calibri"/>
                <w:sz w:val="24"/>
                <w:szCs w:val="24"/>
              </w:rPr>
              <w:t>ных консультаций, т</w:t>
            </w:r>
            <w:r w:rsidRPr="007F690A">
              <w:rPr>
                <w:rFonts w:eastAsia="Calibri"/>
                <w:sz w:val="24"/>
                <w:szCs w:val="24"/>
              </w:rPr>
              <w:t>е</w:t>
            </w:r>
            <w:r w:rsidRPr="007F690A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7F690A">
              <w:rPr>
                <w:rFonts w:eastAsia="Calibri"/>
                <w:sz w:val="24"/>
                <w:szCs w:val="24"/>
              </w:rPr>
              <w:t>о</w:t>
            </w:r>
            <w:r w:rsidRPr="007F690A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D735B3" w:rsidRPr="007F690A" w:rsidRDefault="00D735B3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D735B3" w:rsidRPr="007F690A" w:rsidRDefault="00D735B3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 xml:space="preserve">- </w:t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7F690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F690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D735B3" w:rsidRPr="007F690A" w:rsidRDefault="00D735B3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D735B3" w:rsidRPr="007F690A" w:rsidRDefault="00D735B3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</w:p>
        </w:tc>
      </w:tr>
      <w:tr w:rsidR="00D735B3" w:rsidRPr="00CF1B0A" w:rsidTr="00251491">
        <w:tc>
          <w:tcPr>
            <w:tcW w:w="1701" w:type="dxa"/>
            <w:vAlign w:val="center"/>
          </w:tcPr>
          <w:p w:rsidR="00D735B3" w:rsidRPr="00CF1B0A" w:rsidRDefault="00D735B3" w:rsidP="0025149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Самостоятел</w:t>
            </w:r>
            <w:r w:rsidRPr="00CF1B0A">
              <w:rPr>
                <w:sz w:val="24"/>
                <w:szCs w:val="24"/>
              </w:rPr>
              <w:t>ь</w:t>
            </w:r>
            <w:r w:rsidRPr="00CF1B0A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CF1B0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D735B3" w:rsidRPr="007239AA" w:rsidRDefault="00D735B3" w:rsidP="00456297">
            <w:pPr>
              <w:jc w:val="center"/>
            </w:pPr>
            <w:r w:rsidRPr="007239AA">
              <w:rPr>
                <w:sz w:val="24"/>
                <w:szCs w:val="24"/>
              </w:rPr>
              <w:t>Ауд. 4,</w:t>
            </w:r>
          </w:p>
          <w:p w:rsidR="00D735B3" w:rsidRPr="007239AA" w:rsidRDefault="00D735B3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учебный корпус 3</w:t>
            </w:r>
          </w:p>
          <w:p w:rsidR="00D735B3" w:rsidRPr="007239AA" w:rsidRDefault="00D735B3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Компьютерный класс</w:t>
            </w:r>
          </w:p>
          <w:p w:rsidR="00D735B3" w:rsidRPr="007239AA" w:rsidRDefault="00D735B3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D735B3" w:rsidRPr="007239AA" w:rsidRDefault="00D735B3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D735B3" w:rsidRPr="007239AA" w:rsidRDefault="00D735B3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661AFB" w:rsidRPr="00CF1B0A" w:rsidRDefault="00661AFB" w:rsidP="00661AFB">
      <w:pPr>
        <w:pStyle w:val="a3"/>
        <w:spacing w:before="9"/>
        <w:rPr>
          <w:b/>
          <w:sz w:val="28"/>
          <w:szCs w:val="28"/>
        </w:rPr>
      </w:pPr>
    </w:p>
    <w:p w:rsidR="00661AFB" w:rsidRPr="00CF1B0A" w:rsidRDefault="00661AFB" w:rsidP="00661AFB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5" w:name="3.3._Информационное_обеспечение_обучения"/>
      <w:bookmarkEnd w:id="15"/>
      <w:r w:rsidRPr="00CF1B0A">
        <w:rPr>
          <w:b/>
          <w:sz w:val="28"/>
          <w:szCs w:val="28"/>
        </w:rPr>
        <w:t>3.2 Информационное обеспечение обучения</w:t>
      </w:r>
    </w:p>
    <w:p w:rsidR="00661AFB" w:rsidRPr="00CF1B0A" w:rsidRDefault="00661AFB" w:rsidP="00661AFB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61AFB" w:rsidRPr="00CF1B0A" w:rsidRDefault="00661AFB" w:rsidP="00661AFB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CF1B0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CF1B0A">
        <w:rPr>
          <w:b/>
          <w:sz w:val="28"/>
          <w:szCs w:val="28"/>
        </w:rPr>
        <w:t>о</w:t>
      </w:r>
      <w:r w:rsidRPr="00CF1B0A">
        <w:rPr>
          <w:b/>
          <w:sz w:val="28"/>
          <w:szCs w:val="28"/>
        </w:rPr>
        <w:t>полнительной литературы</w:t>
      </w:r>
    </w:p>
    <w:p w:rsidR="00661AFB" w:rsidRPr="00CF1B0A" w:rsidRDefault="00661AFB" w:rsidP="00661AFB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61AFB" w:rsidRPr="00CF1B0A" w:rsidRDefault="00661AFB" w:rsidP="00661AFB">
      <w:pPr>
        <w:ind w:right="3"/>
        <w:jc w:val="center"/>
        <w:rPr>
          <w:b/>
          <w:sz w:val="28"/>
          <w:szCs w:val="28"/>
        </w:rPr>
      </w:pPr>
      <w:r w:rsidRPr="00CF1B0A">
        <w:rPr>
          <w:b/>
          <w:sz w:val="28"/>
          <w:szCs w:val="28"/>
        </w:rPr>
        <w:t>Основные источники</w:t>
      </w:r>
    </w:p>
    <w:p w:rsidR="00661AFB" w:rsidRPr="00CF1B0A" w:rsidRDefault="00661AFB" w:rsidP="00661AFB">
      <w:pPr>
        <w:tabs>
          <w:tab w:val="left" w:pos="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CF1B0A">
        <w:rPr>
          <w:rFonts w:eastAsia="Calibri"/>
          <w:bCs/>
          <w:sz w:val="28"/>
          <w:szCs w:val="28"/>
        </w:rPr>
        <w:t>1. История: учебное пособие / П.С. Самыгин, С.И. Самыгин, В.Н. Шев</w:t>
      </w:r>
      <w:r w:rsidRPr="00CF1B0A">
        <w:rPr>
          <w:rFonts w:eastAsia="Calibri"/>
          <w:bCs/>
          <w:sz w:val="28"/>
          <w:szCs w:val="28"/>
        </w:rPr>
        <w:t>е</w:t>
      </w:r>
      <w:r w:rsidRPr="00CF1B0A">
        <w:rPr>
          <w:rFonts w:eastAsia="Calibri"/>
          <w:bCs/>
          <w:sz w:val="28"/>
          <w:szCs w:val="28"/>
        </w:rPr>
        <w:t xml:space="preserve">лев, Е.В. Шевелева. – Москва: ИНФРА-М, 2020.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528 с.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(Среднее професси</w:t>
      </w:r>
      <w:r w:rsidRPr="00CF1B0A">
        <w:rPr>
          <w:rFonts w:eastAsia="Calibri"/>
          <w:bCs/>
          <w:sz w:val="28"/>
          <w:szCs w:val="28"/>
        </w:rPr>
        <w:t>о</w:t>
      </w:r>
      <w:r w:rsidRPr="00CF1B0A">
        <w:rPr>
          <w:rFonts w:eastAsia="Calibri"/>
          <w:bCs/>
          <w:sz w:val="28"/>
          <w:szCs w:val="28"/>
        </w:rPr>
        <w:t xml:space="preserve">нальное образование).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Режим доступа:  </w:t>
      </w:r>
      <w:hyperlink r:id="rId8" w:history="1">
        <w:r w:rsidRPr="00CF1B0A">
          <w:rPr>
            <w:rFonts w:eastAsia="Calibri"/>
            <w:sz w:val="28"/>
            <w:szCs w:val="28"/>
          </w:rPr>
          <w:t>https://znanium.com/catalog/product/1060624</w:t>
        </w:r>
      </w:hyperlink>
      <w:r w:rsidRPr="00CF1B0A">
        <w:rPr>
          <w:rFonts w:eastAsia="Calibri"/>
          <w:sz w:val="28"/>
          <w:szCs w:val="28"/>
        </w:rPr>
        <w:t>.</w:t>
      </w:r>
      <w:r w:rsidRPr="00CF1B0A">
        <w:rPr>
          <w:rFonts w:eastAsia="Calibri"/>
          <w:bCs/>
          <w:sz w:val="28"/>
          <w:szCs w:val="28"/>
        </w:rPr>
        <w:t xml:space="preserve"> </w:t>
      </w:r>
    </w:p>
    <w:p w:rsidR="00661AFB" w:rsidRPr="00CF1B0A" w:rsidRDefault="00661AFB" w:rsidP="00661AFB">
      <w:pPr>
        <w:tabs>
          <w:tab w:val="left" w:pos="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CF1B0A">
        <w:rPr>
          <w:rFonts w:eastAsia="Calibri"/>
          <w:bCs/>
          <w:sz w:val="28"/>
          <w:szCs w:val="28"/>
        </w:rPr>
        <w:t xml:space="preserve">2.   Кузнецов, И. Н. Отечественная история: учебник / И.Н. Кузнецов.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Москва: ИНФРА-М, 2020.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639 с.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(Среднее профессиональное образование). </w:t>
      </w:r>
      <w:r w:rsidRPr="00CF1B0A">
        <w:rPr>
          <w:sz w:val="28"/>
          <w:szCs w:val="28"/>
        </w:rPr>
        <w:t>–</w:t>
      </w:r>
      <w:r w:rsidRPr="00CF1B0A">
        <w:rPr>
          <w:rFonts w:eastAsia="Calibri"/>
          <w:bCs/>
          <w:sz w:val="28"/>
          <w:szCs w:val="28"/>
        </w:rPr>
        <w:t xml:space="preserve"> Режим доступа:  </w:t>
      </w:r>
      <w:hyperlink r:id="rId9" w:history="1">
        <w:r w:rsidRPr="00CF1B0A">
          <w:rPr>
            <w:rFonts w:eastAsia="Calibri"/>
            <w:sz w:val="28"/>
            <w:szCs w:val="28"/>
          </w:rPr>
          <w:t>https://znanium.com/catalog/product/1099266</w:t>
        </w:r>
      </w:hyperlink>
      <w:r w:rsidRPr="00CF1B0A">
        <w:rPr>
          <w:rFonts w:eastAsia="Calibri"/>
          <w:sz w:val="28"/>
          <w:szCs w:val="28"/>
        </w:rPr>
        <w:t>.</w:t>
      </w:r>
      <w:r w:rsidRPr="00CF1B0A">
        <w:rPr>
          <w:rFonts w:eastAsia="Calibri"/>
          <w:bCs/>
          <w:sz w:val="28"/>
          <w:szCs w:val="28"/>
        </w:rPr>
        <w:t xml:space="preserve">  </w:t>
      </w:r>
    </w:p>
    <w:p w:rsidR="00661AFB" w:rsidRPr="00CF1B0A" w:rsidRDefault="00661AFB" w:rsidP="00661AFB">
      <w:pPr>
        <w:ind w:right="3"/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661AFB" w:rsidRPr="00CF1B0A" w:rsidRDefault="00661AFB" w:rsidP="00661AFB">
      <w:pPr>
        <w:pStyle w:val="11"/>
        <w:ind w:left="3444" w:right="64"/>
        <w:jc w:val="both"/>
        <w:rPr>
          <w:sz w:val="28"/>
          <w:szCs w:val="28"/>
        </w:rPr>
      </w:pPr>
      <w:r w:rsidRPr="00CF1B0A">
        <w:rPr>
          <w:sz w:val="28"/>
          <w:szCs w:val="28"/>
        </w:rPr>
        <w:t>Дополнительные источники</w:t>
      </w:r>
    </w:p>
    <w:p w:rsidR="00661AFB" w:rsidRPr="00CF1B0A" w:rsidRDefault="00661AFB" w:rsidP="00661AFB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CF1B0A">
        <w:rPr>
          <w:bCs/>
          <w:sz w:val="28"/>
          <w:szCs w:val="28"/>
        </w:rPr>
        <w:t>Оришев</w:t>
      </w:r>
      <w:proofErr w:type="spellEnd"/>
      <w:r w:rsidRPr="00CF1B0A">
        <w:rPr>
          <w:bCs/>
          <w:sz w:val="28"/>
          <w:szCs w:val="28"/>
        </w:rPr>
        <w:t xml:space="preserve">, А. Б. История: от древних цивилизаций до конца XX в.: </w:t>
      </w:r>
      <w:r w:rsidRPr="00CF1B0A">
        <w:rPr>
          <w:bCs/>
          <w:sz w:val="28"/>
          <w:szCs w:val="28"/>
        </w:rPr>
        <w:lastRenderedPageBreak/>
        <w:t xml:space="preserve">учебник / А. Б. </w:t>
      </w:r>
      <w:proofErr w:type="spellStart"/>
      <w:r w:rsidRPr="00CF1B0A">
        <w:rPr>
          <w:bCs/>
          <w:sz w:val="28"/>
          <w:szCs w:val="28"/>
        </w:rPr>
        <w:t>Оришев</w:t>
      </w:r>
      <w:proofErr w:type="spellEnd"/>
      <w:r w:rsidRPr="00CF1B0A">
        <w:rPr>
          <w:bCs/>
          <w:sz w:val="28"/>
          <w:szCs w:val="28"/>
        </w:rPr>
        <w:t xml:space="preserve">, В. Н. Тарасенко. - Москва: РИОР: ИНФРА-М, 2020. - 276 с.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(Среднее профессиональное образование).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Режим доступа:  </w:t>
      </w:r>
      <w:hyperlink r:id="rId10" w:history="1">
        <w:r w:rsidRPr="00CF1B0A">
          <w:rPr>
            <w:sz w:val="28"/>
            <w:szCs w:val="28"/>
          </w:rPr>
          <w:t>https://znanium.com/catalog/product/1058531</w:t>
        </w:r>
      </w:hyperlink>
      <w:r w:rsidRPr="00CF1B0A">
        <w:rPr>
          <w:sz w:val="28"/>
          <w:szCs w:val="28"/>
        </w:rPr>
        <w:t>.</w:t>
      </w:r>
      <w:r w:rsidRPr="00CF1B0A">
        <w:rPr>
          <w:bCs/>
          <w:sz w:val="28"/>
          <w:szCs w:val="28"/>
        </w:rPr>
        <w:t xml:space="preserve">  </w:t>
      </w:r>
    </w:p>
    <w:p w:rsidR="00661AFB" w:rsidRPr="00CF1B0A" w:rsidRDefault="00661AFB" w:rsidP="00661AFB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F1B0A">
        <w:rPr>
          <w:bCs/>
          <w:sz w:val="28"/>
          <w:szCs w:val="28"/>
        </w:rPr>
        <w:t xml:space="preserve">2. Мунчаев, Ш. М. История России: учебник / Ш. М. Мунчаев.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7-е изд., </w:t>
      </w:r>
      <w:proofErr w:type="spellStart"/>
      <w:r w:rsidRPr="00CF1B0A">
        <w:rPr>
          <w:bCs/>
          <w:sz w:val="28"/>
          <w:szCs w:val="28"/>
        </w:rPr>
        <w:t>перераб</w:t>
      </w:r>
      <w:proofErr w:type="spellEnd"/>
      <w:r w:rsidRPr="00CF1B0A">
        <w:rPr>
          <w:bCs/>
          <w:sz w:val="28"/>
          <w:szCs w:val="28"/>
        </w:rPr>
        <w:t xml:space="preserve">. и доп.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Москва: Норма: ИНФРА-М, 2020.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512 с.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Режим до</w:t>
      </w:r>
      <w:r w:rsidRPr="00CF1B0A">
        <w:rPr>
          <w:bCs/>
          <w:sz w:val="28"/>
          <w:szCs w:val="28"/>
        </w:rPr>
        <w:t>с</w:t>
      </w:r>
      <w:r w:rsidRPr="00CF1B0A">
        <w:rPr>
          <w:bCs/>
          <w:sz w:val="28"/>
          <w:szCs w:val="28"/>
        </w:rPr>
        <w:t xml:space="preserve">тупа:  </w:t>
      </w:r>
      <w:hyperlink r:id="rId11" w:history="1">
        <w:r w:rsidRPr="00CF1B0A">
          <w:rPr>
            <w:sz w:val="28"/>
            <w:szCs w:val="28"/>
          </w:rPr>
          <w:t>https://znanium.com/catalog/product/1069037</w:t>
        </w:r>
      </w:hyperlink>
      <w:r w:rsidRPr="00CF1B0A">
        <w:rPr>
          <w:bCs/>
          <w:sz w:val="28"/>
          <w:szCs w:val="28"/>
        </w:rPr>
        <w:t>.</w:t>
      </w:r>
    </w:p>
    <w:p w:rsidR="00661AFB" w:rsidRPr="00CF1B0A" w:rsidRDefault="00661AFB" w:rsidP="00661AFB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F1B0A">
        <w:rPr>
          <w:bCs/>
          <w:sz w:val="28"/>
          <w:szCs w:val="28"/>
        </w:rPr>
        <w:t>3. Герасимов, Г. И. История России (1985—2008 годы): учеб. пос</w:t>
      </w:r>
      <w:r w:rsidRPr="00CF1B0A">
        <w:rPr>
          <w:bCs/>
          <w:sz w:val="28"/>
          <w:szCs w:val="28"/>
        </w:rPr>
        <w:t>о</w:t>
      </w:r>
      <w:r w:rsidRPr="00CF1B0A">
        <w:rPr>
          <w:bCs/>
          <w:sz w:val="28"/>
          <w:szCs w:val="28"/>
        </w:rPr>
        <w:t xml:space="preserve">бие / Г.И. Герасимов.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2-е изд.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Москва: РИОР: ИНФРА-М, 2018.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315 с.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(Высшее образование: Бакалавриат). </w:t>
      </w:r>
      <w:r w:rsidRPr="00CF1B0A">
        <w:rPr>
          <w:sz w:val="28"/>
          <w:szCs w:val="28"/>
        </w:rPr>
        <w:t>–</w:t>
      </w:r>
      <w:r w:rsidRPr="00CF1B0A">
        <w:rPr>
          <w:bCs/>
          <w:sz w:val="28"/>
          <w:szCs w:val="28"/>
        </w:rPr>
        <w:t xml:space="preserve"> Режим доступа:  </w:t>
      </w:r>
      <w:hyperlink r:id="rId12" w:history="1">
        <w:r w:rsidRPr="00CF1B0A">
          <w:rPr>
            <w:sz w:val="28"/>
            <w:szCs w:val="28"/>
          </w:rPr>
          <w:t>https://znanium.com/catalog/product/944407</w:t>
        </w:r>
      </w:hyperlink>
      <w:r w:rsidRPr="00CF1B0A">
        <w:rPr>
          <w:bCs/>
          <w:sz w:val="28"/>
          <w:szCs w:val="28"/>
        </w:rPr>
        <w:t xml:space="preserve"> .   </w:t>
      </w:r>
    </w:p>
    <w:p w:rsidR="00661AFB" w:rsidRPr="00CF1B0A" w:rsidRDefault="00661AFB" w:rsidP="00661AFB">
      <w:pPr>
        <w:pStyle w:val="11"/>
        <w:ind w:left="0" w:right="64"/>
        <w:jc w:val="center"/>
        <w:rPr>
          <w:sz w:val="16"/>
          <w:szCs w:val="16"/>
        </w:rPr>
      </w:pPr>
    </w:p>
    <w:p w:rsidR="00661AFB" w:rsidRPr="00CF1B0A" w:rsidRDefault="00661AFB" w:rsidP="00661AFB">
      <w:pPr>
        <w:ind w:right="3"/>
        <w:jc w:val="center"/>
        <w:rPr>
          <w:sz w:val="28"/>
          <w:szCs w:val="28"/>
        </w:rPr>
      </w:pPr>
      <w:r w:rsidRPr="00CF1B0A">
        <w:rPr>
          <w:sz w:val="28"/>
          <w:szCs w:val="28"/>
        </w:rPr>
        <w:t>Интернет-ресурсы</w:t>
      </w:r>
    </w:p>
    <w:p w:rsidR="00661AFB" w:rsidRPr="00CF1B0A" w:rsidRDefault="00A56DF5" w:rsidP="00661AFB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3" w:history="1">
        <w:r w:rsidR="00661AFB" w:rsidRPr="00CF1B0A">
          <w:rPr>
            <w:rStyle w:val="a8"/>
            <w:color w:val="auto"/>
            <w:sz w:val="28"/>
            <w:szCs w:val="28"/>
          </w:rPr>
          <w:t>https://znanium.com/Электронно-библиотечная</w:t>
        </w:r>
      </w:hyperlink>
      <w:r w:rsidR="00661AFB" w:rsidRPr="00CF1B0A">
        <w:rPr>
          <w:sz w:val="28"/>
          <w:szCs w:val="28"/>
        </w:rPr>
        <w:t xml:space="preserve"> система издательства «</w:t>
      </w:r>
      <w:proofErr w:type="spellStart"/>
      <w:r w:rsidR="00661AFB" w:rsidRPr="00CF1B0A">
        <w:rPr>
          <w:sz w:val="28"/>
          <w:szCs w:val="28"/>
        </w:rPr>
        <w:t>Znanium</w:t>
      </w:r>
      <w:proofErr w:type="spellEnd"/>
      <w:r w:rsidR="00661AFB" w:rsidRPr="00CF1B0A">
        <w:rPr>
          <w:sz w:val="28"/>
          <w:szCs w:val="28"/>
        </w:rPr>
        <w:t>»</w:t>
      </w:r>
    </w:p>
    <w:p w:rsidR="00661AFB" w:rsidRPr="00CF1B0A" w:rsidRDefault="00A56DF5" w:rsidP="00661AFB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4" w:history="1">
        <w:r w:rsidR="00661AFB" w:rsidRPr="00CF1B0A">
          <w:rPr>
            <w:rStyle w:val="a8"/>
            <w:color w:val="auto"/>
            <w:sz w:val="28"/>
            <w:szCs w:val="28"/>
          </w:rPr>
          <w:t>http://elibrary.ru-Электронная</w:t>
        </w:r>
      </w:hyperlink>
      <w:r w:rsidR="00661AFB" w:rsidRPr="00CF1B0A">
        <w:rPr>
          <w:sz w:val="28"/>
          <w:szCs w:val="28"/>
        </w:rPr>
        <w:t xml:space="preserve"> библиотека журналов.</w:t>
      </w:r>
    </w:p>
    <w:p w:rsidR="00661AFB" w:rsidRPr="00CF1B0A" w:rsidRDefault="00A56DF5" w:rsidP="00661AFB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5" w:history="1">
        <w:r w:rsidR="00661AFB" w:rsidRPr="00CF1B0A">
          <w:rPr>
            <w:rStyle w:val="a8"/>
            <w:color w:val="auto"/>
            <w:sz w:val="28"/>
            <w:szCs w:val="28"/>
          </w:rPr>
          <w:t>http://www.rsl.ru-Российская</w:t>
        </w:r>
      </w:hyperlink>
      <w:r w:rsidR="00661AFB" w:rsidRPr="00CF1B0A">
        <w:rPr>
          <w:sz w:val="28"/>
          <w:szCs w:val="28"/>
        </w:rPr>
        <w:t xml:space="preserve"> Государственная Библиотека.</w:t>
      </w:r>
    </w:p>
    <w:p w:rsidR="0076509F" w:rsidRDefault="0076509F">
      <w:pPr>
        <w:rPr>
          <w:b/>
          <w:sz w:val="28"/>
          <w:szCs w:val="28"/>
        </w:rPr>
      </w:pPr>
    </w:p>
    <w:p w:rsidR="00AD5FC1" w:rsidRPr="00CF1B0A" w:rsidRDefault="00FA0C5F" w:rsidP="0098268A">
      <w:pPr>
        <w:pStyle w:val="a3"/>
        <w:numPr>
          <w:ilvl w:val="0"/>
          <w:numId w:val="24"/>
        </w:numPr>
        <w:jc w:val="center"/>
        <w:rPr>
          <w:sz w:val="28"/>
          <w:szCs w:val="28"/>
        </w:rPr>
      </w:pPr>
      <w:bookmarkStart w:id="16" w:name="_GoBack"/>
      <w:bookmarkEnd w:id="16"/>
      <w:r w:rsidRPr="00CF1B0A">
        <w:rPr>
          <w:b/>
          <w:sz w:val="28"/>
          <w:szCs w:val="28"/>
        </w:rPr>
        <w:t xml:space="preserve">КОНТРОЛЬ И ОЦЕНКА РЕЗУЛЬТАТОВ </w:t>
      </w:r>
      <w:r w:rsidRPr="007A5850">
        <w:rPr>
          <w:b/>
          <w:sz w:val="28"/>
          <w:szCs w:val="28"/>
        </w:rPr>
        <w:t xml:space="preserve">ОСВОЕНИЯ </w:t>
      </w:r>
      <w:r w:rsidR="000D1479" w:rsidRPr="007A5850">
        <w:rPr>
          <w:b/>
          <w:sz w:val="28"/>
          <w:szCs w:val="28"/>
        </w:rPr>
        <w:t>ДИСЦИПЛИНЫ</w:t>
      </w:r>
    </w:p>
    <w:p w:rsidR="0098268A" w:rsidRPr="00CF1B0A" w:rsidRDefault="0098268A" w:rsidP="0098268A">
      <w:pPr>
        <w:pStyle w:val="a3"/>
        <w:ind w:left="216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67"/>
        <w:gridCol w:w="3468"/>
        <w:gridCol w:w="2823"/>
      </w:tblGrid>
      <w:tr w:rsidR="00270460" w:rsidRPr="00CF1B0A" w:rsidTr="00270460">
        <w:tc>
          <w:tcPr>
            <w:tcW w:w="3567" w:type="dxa"/>
            <w:vAlign w:val="center"/>
          </w:tcPr>
          <w:p w:rsidR="00270460" w:rsidRPr="00CF1B0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468" w:type="dxa"/>
            <w:vAlign w:val="center"/>
          </w:tcPr>
          <w:p w:rsidR="00270460" w:rsidRPr="00CF1B0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823" w:type="dxa"/>
          </w:tcPr>
          <w:p w:rsidR="00270460" w:rsidRPr="00CF1B0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EA440A" w:rsidRPr="00CF1B0A" w:rsidTr="00270460">
        <w:tc>
          <w:tcPr>
            <w:tcW w:w="3567" w:type="dxa"/>
          </w:tcPr>
          <w:p w:rsidR="00EA440A" w:rsidRPr="00CF1B0A" w:rsidRDefault="00EA440A" w:rsidP="00EA440A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Знания: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приемов структурирования и</w:t>
            </w:r>
            <w:r w:rsidRPr="00CF1B0A">
              <w:rPr>
                <w:color w:val="auto"/>
              </w:rPr>
              <w:t>н</w:t>
            </w:r>
            <w:r w:rsidRPr="00CF1B0A">
              <w:rPr>
                <w:color w:val="auto"/>
              </w:rPr>
              <w:t>формации; формат оформления результатов поиска информ</w:t>
            </w:r>
            <w:r w:rsidRPr="00CF1B0A">
              <w:rPr>
                <w:color w:val="auto"/>
              </w:rPr>
              <w:t>а</w:t>
            </w:r>
            <w:r w:rsidRPr="00CF1B0A">
              <w:rPr>
                <w:color w:val="auto"/>
              </w:rPr>
              <w:t>ции; основные направления ра</w:t>
            </w:r>
            <w:r w:rsidRPr="00CF1B0A">
              <w:rPr>
                <w:color w:val="auto"/>
              </w:rPr>
              <w:t>з</w:t>
            </w:r>
            <w:r w:rsidRPr="00CF1B0A">
              <w:rPr>
                <w:color w:val="auto"/>
              </w:rPr>
              <w:t>вития ключевых регионов мира; сущность и причины локал</w:t>
            </w:r>
            <w:r w:rsidRPr="00CF1B0A">
              <w:rPr>
                <w:color w:val="auto"/>
              </w:rPr>
              <w:t>ь</w:t>
            </w:r>
            <w:r w:rsidRPr="00CF1B0A">
              <w:rPr>
                <w:color w:val="auto"/>
              </w:rPr>
              <w:t>ных, региональных, межгос</w:t>
            </w:r>
            <w:r w:rsidRPr="00CF1B0A">
              <w:rPr>
                <w:color w:val="auto"/>
              </w:rPr>
              <w:t>у</w:t>
            </w:r>
            <w:r w:rsidRPr="00CF1B0A">
              <w:rPr>
                <w:color w:val="auto"/>
              </w:rPr>
              <w:t>дарственных конфликтов; о</w:t>
            </w:r>
            <w:r w:rsidRPr="00CF1B0A">
              <w:rPr>
                <w:color w:val="auto"/>
              </w:rPr>
              <w:t>с</w:t>
            </w:r>
            <w:r w:rsidRPr="00CF1B0A">
              <w:rPr>
                <w:color w:val="auto"/>
              </w:rPr>
              <w:t>новные процессы (интеграц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онные, поликультурные, мигр</w:t>
            </w:r>
            <w:r w:rsidRPr="00CF1B0A">
              <w:rPr>
                <w:color w:val="auto"/>
              </w:rPr>
              <w:t>а</w:t>
            </w:r>
            <w:r w:rsidRPr="00CF1B0A">
              <w:rPr>
                <w:color w:val="auto"/>
              </w:rPr>
              <w:t>ционные и иные) политического и экономического развития в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 xml:space="preserve">дущих государств и регионов мира; 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 xml:space="preserve">особенностей социального и культурного контекста; 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правила оформления докуме</w:t>
            </w:r>
            <w:r w:rsidRPr="00CF1B0A">
              <w:rPr>
                <w:color w:val="auto"/>
              </w:rPr>
              <w:t>н</w:t>
            </w:r>
            <w:r w:rsidRPr="00CF1B0A">
              <w:rPr>
                <w:color w:val="auto"/>
              </w:rPr>
              <w:t>тов и построения устных соо</w:t>
            </w:r>
            <w:r w:rsidRPr="00CF1B0A">
              <w:rPr>
                <w:color w:val="auto"/>
              </w:rPr>
              <w:t>б</w:t>
            </w:r>
            <w:r w:rsidRPr="00CF1B0A">
              <w:rPr>
                <w:color w:val="auto"/>
              </w:rPr>
              <w:t>щений;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сущности гражданско-патриотической позиции, общ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 xml:space="preserve">человеческих ценностей; </w:t>
            </w:r>
          </w:p>
          <w:p w:rsidR="00EA440A" w:rsidRPr="00CF1B0A" w:rsidRDefault="00EA440A" w:rsidP="00EA440A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роль науки, культуры и религии в сохранении и укреплении н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циональных и государственных традиций</w:t>
            </w:r>
          </w:p>
        </w:tc>
        <w:tc>
          <w:tcPr>
            <w:tcW w:w="3468" w:type="dxa"/>
          </w:tcPr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демонстрирует знание приемов структурирования информ</w:t>
            </w:r>
            <w:r w:rsidRPr="00CF1B0A">
              <w:rPr>
                <w:color w:val="auto"/>
              </w:rPr>
              <w:t>а</w:t>
            </w:r>
            <w:r w:rsidRPr="00CF1B0A">
              <w:rPr>
                <w:color w:val="auto"/>
              </w:rPr>
              <w:t>ции; формат оформления р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>зультатов поиска информации; основные направления разв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тия ключевых регионов мира; сущность и причины локал</w:t>
            </w:r>
            <w:r w:rsidRPr="00CF1B0A">
              <w:rPr>
                <w:color w:val="auto"/>
              </w:rPr>
              <w:t>ь</w:t>
            </w:r>
            <w:r w:rsidRPr="00CF1B0A">
              <w:rPr>
                <w:color w:val="auto"/>
              </w:rPr>
              <w:t>ных, региональных, межгос</w:t>
            </w:r>
            <w:r w:rsidRPr="00CF1B0A">
              <w:rPr>
                <w:color w:val="auto"/>
              </w:rPr>
              <w:t>у</w:t>
            </w:r>
            <w:r w:rsidRPr="00CF1B0A">
              <w:rPr>
                <w:color w:val="auto"/>
              </w:rPr>
              <w:t>дарственных конфликтов; о</w:t>
            </w:r>
            <w:r w:rsidRPr="00CF1B0A">
              <w:rPr>
                <w:color w:val="auto"/>
              </w:rPr>
              <w:t>с</w:t>
            </w:r>
            <w:r w:rsidRPr="00CF1B0A">
              <w:rPr>
                <w:color w:val="auto"/>
              </w:rPr>
              <w:t>новные процессы (интеграц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онные, поликультурные, м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грационные и иные) политич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>ского и экономического разв</w:t>
            </w:r>
            <w:r w:rsidRPr="00CF1B0A">
              <w:rPr>
                <w:color w:val="auto"/>
              </w:rPr>
              <w:t>и</w:t>
            </w:r>
            <w:r w:rsidRPr="00CF1B0A">
              <w:rPr>
                <w:color w:val="auto"/>
              </w:rPr>
              <w:t>тия ведущих государств и р</w:t>
            </w:r>
            <w:r w:rsidRPr="00CF1B0A">
              <w:rPr>
                <w:color w:val="auto"/>
              </w:rPr>
              <w:t>е</w:t>
            </w:r>
            <w:r w:rsidRPr="00CF1B0A">
              <w:rPr>
                <w:color w:val="auto"/>
              </w:rPr>
              <w:t xml:space="preserve">гионов мира; 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знание особенностей социал</w:t>
            </w:r>
            <w:r w:rsidRPr="00CF1B0A">
              <w:rPr>
                <w:color w:val="auto"/>
              </w:rPr>
              <w:t>ь</w:t>
            </w:r>
            <w:r w:rsidRPr="00CF1B0A">
              <w:rPr>
                <w:color w:val="auto"/>
              </w:rPr>
              <w:t xml:space="preserve">ного и культурного контекста; 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правила оформления докуме</w:t>
            </w:r>
            <w:r w:rsidRPr="00CF1B0A">
              <w:rPr>
                <w:color w:val="auto"/>
              </w:rPr>
              <w:t>н</w:t>
            </w:r>
            <w:r w:rsidRPr="00CF1B0A">
              <w:rPr>
                <w:color w:val="auto"/>
              </w:rPr>
              <w:t>тов и построения устных с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общений;</w:t>
            </w:r>
          </w:p>
          <w:p w:rsidR="00EA440A" w:rsidRPr="00CF1B0A" w:rsidRDefault="00EA440A" w:rsidP="00EA44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знание сущности гражданско-патриотической позиции, о</w:t>
            </w:r>
            <w:r w:rsidRPr="00CF1B0A">
              <w:rPr>
                <w:color w:val="auto"/>
              </w:rPr>
              <w:t>б</w:t>
            </w:r>
            <w:r w:rsidRPr="00CF1B0A">
              <w:rPr>
                <w:color w:val="auto"/>
              </w:rPr>
              <w:t xml:space="preserve">щечеловеческих ценностей; </w:t>
            </w:r>
          </w:p>
          <w:p w:rsidR="00EA440A" w:rsidRPr="00CF1B0A" w:rsidRDefault="00EA440A" w:rsidP="00CF1B0A">
            <w:pPr>
              <w:pStyle w:val="a3"/>
              <w:jc w:val="both"/>
            </w:pPr>
            <w:r w:rsidRPr="00CF1B0A">
              <w:t>роль науки, культуры и рел</w:t>
            </w:r>
            <w:r w:rsidRPr="00CF1B0A">
              <w:t>и</w:t>
            </w:r>
            <w:r w:rsidRPr="00CF1B0A">
              <w:t>гии в сохранении и укреплении национальных и государстве</w:t>
            </w:r>
            <w:r w:rsidRPr="00CF1B0A">
              <w:t>н</w:t>
            </w:r>
            <w:r w:rsidRPr="00CF1B0A">
              <w:t>ных традиций</w:t>
            </w:r>
          </w:p>
        </w:tc>
        <w:tc>
          <w:tcPr>
            <w:tcW w:w="2823" w:type="dxa"/>
          </w:tcPr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устный опрос;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внеаудиторная сам</w:t>
            </w:r>
            <w:r w:rsidRPr="00CF1B0A">
              <w:rPr>
                <w:rFonts w:eastAsia="Times New Roman"/>
                <w:color w:val="auto"/>
              </w:rPr>
              <w:t>о</w:t>
            </w:r>
            <w:r w:rsidRPr="00CF1B0A">
              <w:rPr>
                <w:rFonts w:eastAsia="Times New Roman"/>
                <w:color w:val="auto"/>
              </w:rPr>
              <w:t>стоятельная работа.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Промежуточная аттест</w:t>
            </w:r>
            <w:r w:rsidRPr="00CF1B0A">
              <w:rPr>
                <w:rFonts w:eastAsia="Times New Roman"/>
                <w:color w:val="auto"/>
              </w:rPr>
              <w:t>а</w:t>
            </w:r>
            <w:r w:rsidRPr="00CF1B0A">
              <w:rPr>
                <w:rFonts w:eastAsia="Times New Roman"/>
                <w:color w:val="auto"/>
              </w:rPr>
              <w:t xml:space="preserve">ция: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зачёт с оценкой </w:t>
            </w:r>
          </w:p>
          <w:p w:rsidR="00EA440A" w:rsidRPr="00CF1B0A" w:rsidRDefault="00EA440A" w:rsidP="00EA440A">
            <w:pPr>
              <w:pStyle w:val="a3"/>
              <w:jc w:val="both"/>
            </w:pPr>
          </w:p>
        </w:tc>
      </w:tr>
      <w:tr w:rsidR="00EA440A" w:rsidRPr="00CF1B0A" w:rsidTr="00270460">
        <w:tc>
          <w:tcPr>
            <w:tcW w:w="3567" w:type="dxa"/>
          </w:tcPr>
          <w:p w:rsidR="00CF1B0A" w:rsidRPr="00CF1B0A" w:rsidRDefault="00CF1B0A" w:rsidP="00EA440A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>Умения:</w:t>
            </w:r>
          </w:p>
          <w:p w:rsidR="00EA440A" w:rsidRPr="00CF1B0A" w:rsidRDefault="00EA440A" w:rsidP="00EA440A">
            <w:pPr>
              <w:jc w:val="both"/>
              <w:rPr>
                <w:sz w:val="24"/>
                <w:szCs w:val="24"/>
              </w:rPr>
            </w:pPr>
            <w:r w:rsidRPr="00CF1B0A">
              <w:rPr>
                <w:sz w:val="24"/>
                <w:szCs w:val="24"/>
              </w:rPr>
              <w:t xml:space="preserve">определять задачи для поиска </w:t>
            </w:r>
            <w:r w:rsidRPr="00CF1B0A">
              <w:rPr>
                <w:sz w:val="24"/>
                <w:szCs w:val="24"/>
              </w:rPr>
              <w:lastRenderedPageBreak/>
              <w:t>информации; определять нео</w:t>
            </w:r>
            <w:r w:rsidRPr="00CF1B0A">
              <w:rPr>
                <w:sz w:val="24"/>
                <w:szCs w:val="24"/>
              </w:rPr>
              <w:t>б</w:t>
            </w:r>
            <w:r w:rsidRPr="00CF1B0A">
              <w:rPr>
                <w:sz w:val="24"/>
                <w:szCs w:val="24"/>
              </w:rPr>
              <w:t>ходимые источники информ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ции; планировать процесс пои</w:t>
            </w:r>
            <w:r w:rsidRPr="00CF1B0A">
              <w:rPr>
                <w:sz w:val="24"/>
                <w:szCs w:val="24"/>
              </w:rPr>
              <w:t>с</w:t>
            </w:r>
            <w:r w:rsidRPr="00CF1B0A">
              <w:rPr>
                <w:sz w:val="24"/>
                <w:szCs w:val="24"/>
              </w:rPr>
              <w:t>ка; структурировать получа</w:t>
            </w:r>
            <w:r w:rsidRPr="00CF1B0A">
              <w:rPr>
                <w:sz w:val="24"/>
                <w:szCs w:val="24"/>
              </w:rPr>
              <w:t>е</w:t>
            </w:r>
            <w:r w:rsidRPr="00CF1B0A">
              <w:rPr>
                <w:sz w:val="24"/>
                <w:szCs w:val="24"/>
              </w:rPr>
              <w:t>мую информацию; выделять наиболее значимое в перечне информации; оценивать пра</w:t>
            </w:r>
            <w:r w:rsidRPr="00CF1B0A">
              <w:rPr>
                <w:sz w:val="24"/>
                <w:szCs w:val="24"/>
              </w:rPr>
              <w:t>к</w:t>
            </w:r>
            <w:r w:rsidRPr="00CF1B0A">
              <w:rPr>
                <w:sz w:val="24"/>
                <w:szCs w:val="24"/>
              </w:rPr>
              <w:t>тическую значимость результ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тов поиска; оформлять резул</w:t>
            </w:r>
            <w:r w:rsidRPr="00CF1B0A">
              <w:rPr>
                <w:sz w:val="24"/>
                <w:szCs w:val="24"/>
              </w:rPr>
              <w:t>ь</w:t>
            </w:r>
            <w:r w:rsidRPr="00CF1B0A">
              <w:rPr>
                <w:sz w:val="24"/>
                <w:szCs w:val="24"/>
              </w:rPr>
              <w:t>таты поиска, обобщать, анал</w:t>
            </w:r>
            <w:r w:rsidRPr="00CF1B0A">
              <w:rPr>
                <w:sz w:val="24"/>
                <w:szCs w:val="24"/>
              </w:rPr>
              <w:t>и</w:t>
            </w:r>
            <w:r w:rsidRPr="00CF1B0A">
              <w:rPr>
                <w:sz w:val="24"/>
                <w:szCs w:val="24"/>
              </w:rPr>
              <w:t>зировать и делать выводы</w:t>
            </w:r>
            <w:r w:rsidR="00CF1B0A" w:rsidRPr="00CF1B0A">
              <w:rPr>
                <w:sz w:val="24"/>
                <w:szCs w:val="24"/>
              </w:rPr>
              <w:t>;</w:t>
            </w:r>
          </w:p>
          <w:p w:rsidR="00CF1B0A" w:rsidRPr="00CF1B0A" w:rsidRDefault="00CF1B0A" w:rsidP="00CF1B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грамотно излагать свои мысли на государственном языке, пр</w:t>
            </w:r>
            <w:r w:rsidRPr="00CF1B0A">
              <w:rPr>
                <w:color w:val="auto"/>
              </w:rPr>
              <w:t>о</w:t>
            </w:r>
            <w:r w:rsidRPr="00CF1B0A">
              <w:rPr>
                <w:color w:val="auto"/>
              </w:rPr>
              <w:t>являть толерантность в колле</w:t>
            </w:r>
            <w:r w:rsidRPr="00CF1B0A">
              <w:rPr>
                <w:color w:val="auto"/>
              </w:rPr>
              <w:t>к</w:t>
            </w:r>
            <w:r w:rsidRPr="00CF1B0A">
              <w:rPr>
                <w:color w:val="auto"/>
              </w:rPr>
              <w:t>тиве;</w:t>
            </w:r>
          </w:p>
          <w:p w:rsidR="00CF1B0A" w:rsidRPr="00CF1B0A" w:rsidRDefault="00CF1B0A" w:rsidP="00CF1B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демонстрировать гражданско-патриотическую позицию</w:t>
            </w:r>
          </w:p>
          <w:p w:rsidR="00EA440A" w:rsidRPr="00CF1B0A" w:rsidRDefault="00EA440A" w:rsidP="00EA44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CF1B0A" w:rsidRPr="00CF1B0A" w:rsidRDefault="00CF1B0A" w:rsidP="00CF1B0A">
            <w:pPr>
              <w:jc w:val="both"/>
              <w:rPr>
                <w:sz w:val="24"/>
                <w:szCs w:val="24"/>
              </w:rPr>
            </w:pPr>
            <w:r w:rsidRPr="00CF1B0A">
              <w:lastRenderedPageBreak/>
              <w:t>демонстрирует умение</w:t>
            </w:r>
            <w:r w:rsidRPr="00CF1B0A">
              <w:rPr>
                <w:sz w:val="24"/>
                <w:szCs w:val="24"/>
              </w:rPr>
              <w:t xml:space="preserve"> опред</w:t>
            </w:r>
            <w:r w:rsidRPr="00CF1B0A">
              <w:rPr>
                <w:sz w:val="24"/>
                <w:szCs w:val="24"/>
              </w:rPr>
              <w:t>е</w:t>
            </w:r>
            <w:r w:rsidRPr="00CF1B0A">
              <w:rPr>
                <w:sz w:val="24"/>
                <w:szCs w:val="24"/>
              </w:rPr>
              <w:t>лять задачи для поиска инфо</w:t>
            </w:r>
            <w:r w:rsidRPr="00CF1B0A">
              <w:rPr>
                <w:sz w:val="24"/>
                <w:szCs w:val="24"/>
              </w:rPr>
              <w:t>р</w:t>
            </w:r>
            <w:r w:rsidRPr="00CF1B0A">
              <w:rPr>
                <w:sz w:val="24"/>
                <w:szCs w:val="24"/>
              </w:rPr>
              <w:lastRenderedPageBreak/>
              <w:t>мации; определять необход</w:t>
            </w:r>
            <w:r w:rsidRPr="00CF1B0A">
              <w:rPr>
                <w:sz w:val="24"/>
                <w:szCs w:val="24"/>
              </w:rPr>
              <w:t>и</w:t>
            </w:r>
            <w:r w:rsidRPr="00CF1B0A">
              <w:rPr>
                <w:sz w:val="24"/>
                <w:szCs w:val="24"/>
              </w:rPr>
              <w:t>мые источники информации; планировать процесс поиска; структурировать получаемую информацию; выделять наиб</w:t>
            </w:r>
            <w:r w:rsidRPr="00CF1B0A">
              <w:rPr>
                <w:sz w:val="24"/>
                <w:szCs w:val="24"/>
              </w:rPr>
              <w:t>о</w:t>
            </w:r>
            <w:r w:rsidRPr="00CF1B0A">
              <w:rPr>
                <w:sz w:val="24"/>
                <w:szCs w:val="24"/>
              </w:rPr>
              <w:t>лее значимое в перечне и</w:t>
            </w:r>
            <w:r w:rsidRPr="00CF1B0A">
              <w:rPr>
                <w:sz w:val="24"/>
                <w:szCs w:val="24"/>
              </w:rPr>
              <w:t>н</w:t>
            </w:r>
            <w:r w:rsidRPr="00CF1B0A">
              <w:rPr>
                <w:sz w:val="24"/>
                <w:szCs w:val="24"/>
              </w:rPr>
              <w:t>формации; оценивать практ</w:t>
            </w:r>
            <w:r w:rsidRPr="00CF1B0A">
              <w:rPr>
                <w:sz w:val="24"/>
                <w:szCs w:val="24"/>
              </w:rPr>
              <w:t>и</w:t>
            </w:r>
            <w:r w:rsidRPr="00CF1B0A">
              <w:rPr>
                <w:sz w:val="24"/>
                <w:szCs w:val="24"/>
              </w:rPr>
              <w:t>ческую значимость результ</w:t>
            </w:r>
            <w:r w:rsidRPr="00CF1B0A">
              <w:rPr>
                <w:sz w:val="24"/>
                <w:szCs w:val="24"/>
              </w:rPr>
              <w:t>а</w:t>
            </w:r>
            <w:r w:rsidRPr="00CF1B0A">
              <w:rPr>
                <w:sz w:val="24"/>
                <w:szCs w:val="24"/>
              </w:rPr>
              <w:t>тов поиска; оформлять резул</w:t>
            </w:r>
            <w:r w:rsidRPr="00CF1B0A">
              <w:rPr>
                <w:sz w:val="24"/>
                <w:szCs w:val="24"/>
              </w:rPr>
              <w:t>ь</w:t>
            </w:r>
            <w:r w:rsidRPr="00CF1B0A">
              <w:rPr>
                <w:sz w:val="24"/>
                <w:szCs w:val="24"/>
              </w:rPr>
              <w:t>таты поиска, обобщать, анал</w:t>
            </w:r>
            <w:r w:rsidRPr="00CF1B0A">
              <w:rPr>
                <w:sz w:val="24"/>
                <w:szCs w:val="24"/>
              </w:rPr>
              <w:t>и</w:t>
            </w:r>
            <w:r w:rsidRPr="00CF1B0A">
              <w:rPr>
                <w:sz w:val="24"/>
                <w:szCs w:val="24"/>
              </w:rPr>
              <w:t>зировать и делать выводы;</w:t>
            </w:r>
          </w:p>
          <w:p w:rsidR="00CF1B0A" w:rsidRPr="00CF1B0A" w:rsidRDefault="00CF1B0A" w:rsidP="00CF1B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грамотно излагать свои мысли на государственном языке, проявлять толерантность в коллективе;</w:t>
            </w:r>
          </w:p>
          <w:p w:rsidR="00EA440A" w:rsidRPr="00CF1B0A" w:rsidRDefault="00CF1B0A" w:rsidP="00CF1B0A">
            <w:pPr>
              <w:pStyle w:val="Default"/>
              <w:rPr>
                <w:color w:val="auto"/>
              </w:rPr>
            </w:pPr>
            <w:r w:rsidRPr="00CF1B0A">
              <w:rPr>
                <w:color w:val="auto"/>
              </w:rPr>
              <w:t>демонстрировать гражданско-патриотическую позицию</w:t>
            </w:r>
          </w:p>
          <w:p w:rsidR="00EA440A" w:rsidRPr="00CF1B0A" w:rsidRDefault="00EA440A" w:rsidP="00EA440A">
            <w:pPr>
              <w:pStyle w:val="a3"/>
              <w:jc w:val="both"/>
            </w:pPr>
          </w:p>
        </w:tc>
        <w:tc>
          <w:tcPr>
            <w:tcW w:w="2823" w:type="dxa"/>
          </w:tcPr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lastRenderedPageBreak/>
              <w:t xml:space="preserve">Текущий контроль – оценка за: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lastRenderedPageBreak/>
              <w:t xml:space="preserve">устный опрос;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внеаудиторная сам</w:t>
            </w:r>
            <w:r w:rsidRPr="00CF1B0A">
              <w:rPr>
                <w:rFonts w:eastAsia="Times New Roman"/>
                <w:color w:val="auto"/>
              </w:rPr>
              <w:t>о</w:t>
            </w:r>
            <w:r w:rsidRPr="00CF1B0A">
              <w:rPr>
                <w:rFonts w:eastAsia="Times New Roman"/>
                <w:color w:val="auto"/>
              </w:rPr>
              <w:t>стоятельная работа.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>Промежуточная аттест</w:t>
            </w:r>
            <w:r w:rsidRPr="00CF1B0A">
              <w:rPr>
                <w:rFonts w:eastAsia="Times New Roman"/>
                <w:color w:val="auto"/>
              </w:rPr>
              <w:t>а</w:t>
            </w:r>
            <w:r w:rsidRPr="00CF1B0A">
              <w:rPr>
                <w:rFonts w:eastAsia="Times New Roman"/>
                <w:color w:val="auto"/>
              </w:rPr>
              <w:t xml:space="preserve">ция: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зачёт с оценкой </w:t>
            </w:r>
          </w:p>
          <w:p w:rsidR="00EA440A" w:rsidRPr="00CF1B0A" w:rsidRDefault="00EA440A" w:rsidP="00EA440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F1B0A">
              <w:rPr>
                <w:rFonts w:eastAsia="Times New Roman"/>
                <w:color w:val="auto"/>
              </w:rPr>
              <w:t xml:space="preserve"> </w:t>
            </w:r>
          </w:p>
          <w:p w:rsidR="00EA440A" w:rsidRPr="00CF1B0A" w:rsidRDefault="00EA440A" w:rsidP="00EA440A">
            <w:pPr>
              <w:pStyle w:val="a3"/>
              <w:jc w:val="both"/>
            </w:pPr>
          </w:p>
        </w:tc>
      </w:tr>
    </w:tbl>
    <w:p w:rsidR="00270460" w:rsidRPr="00CF1B0A" w:rsidRDefault="00270460" w:rsidP="0098268A">
      <w:pPr>
        <w:pStyle w:val="a3"/>
        <w:ind w:left="215" w:right="64" w:firstLine="710"/>
        <w:jc w:val="both"/>
        <w:rPr>
          <w:sz w:val="28"/>
          <w:szCs w:val="28"/>
        </w:rPr>
      </w:pPr>
    </w:p>
    <w:sectPr w:rsidR="00270460" w:rsidRPr="00CF1B0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6B" w:rsidRDefault="00A4536B" w:rsidP="002C0B38">
      <w:r>
        <w:separator/>
      </w:r>
    </w:p>
  </w:endnote>
  <w:endnote w:type="continuationSeparator" w:id="0">
    <w:p w:rsidR="00A4536B" w:rsidRDefault="00A4536B" w:rsidP="002C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6B" w:rsidRDefault="00A4536B" w:rsidP="002C0B38">
      <w:r>
        <w:separator/>
      </w:r>
    </w:p>
  </w:footnote>
  <w:footnote w:type="continuationSeparator" w:id="0">
    <w:p w:rsidR="00A4536B" w:rsidRDefault="00A4536B" w:rsidP="002C0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0A03AE9"/>
    <w:multiLevelType w:val="hybridMultilevel"/>
    <w:tmpl w:val="6AF238C2"/>
    <w:lvl w:ilvl="0" w:tplc="66180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0EB86315"/>
    <w:multiLevelType w:val="hybridMultilevel"/>
    <w:tmpl w:val="D04EF00E"/>
    <w:lvl w:ilvl="0" w:tplc="0E60E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8">
    <w:nsid w:val="233157F1"/>
    <w:multiLevelType w:val="hybridMultilevel"/>
    <w:tmpl w:val="19C6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1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8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9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64986791"/>
    <w:multiLevelType w:val="hybridMultilevel"/>
    <w:tmpl w:val="AE30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F6381"/>
    <w:multiLevelType w:val="hybridMultilevel"/>
    <w:tmpl w:val="93F0FC84"/>
    <w:lvl w:ilvl="0" w:tplc="0E60E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3">
    <w:nsid w:val="6ACA23DE"/>
    <w:multiLevelType w:val="hybridMultilevel"/>
    <w:tmpl w:val="EF22B3D8"/>
    <w:lvl w:ilvl="0" w:tplc="0E3E9EBA">
      <w:start w:val="4"/>
      <w:numFmt w:val="decimal"/>
      <w:lvlText w:val="%1."/>
      <w:lvlJc w:val="left"/>
      <w:pPr>
        <w:ind w:left="26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4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5">
    <w:nsid w:val="6C651E6E"/>
    <w:multiLevelType w:val="hybridMultilevel"/>
    <w:tmpl w:val="4E7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8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E3567"/>
    <w:multiLevelType w:val="hybridMultilevel"/>
    <w:tmpl w:val="6AF238C2"/>
    <w:lvl w:ilvl="0" w:tplc="66180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5"/>
  </w:num>
  <w:num w:numId="5">
    <w:abstractNumId w:val="10"/>
  </w:num>
  <w:num w:numId="6">
    <w:abstractNumId w:val="16"/>
  </w:num>
  <w:num w:numId="7">
    <w:abstractNumId w:val="0"/>
  </w:num>
  <w:num w:numId="8">
    <w:abstractNumId w:val="17"/>
  </w:num>
  <w:num w:numId="9">
    <w:abstractNumId w:val="27"/>
  </w:num>
  <w:num w:numId="10">
    <w:abstractNumId w:val="9"/>
  </w:num>
  <w:num w:numId="11">
    <w:abstractNumId w:val="7"/>
  </w:num>
  <w:num w:numId="12">
    <w:abstractNumId w:val="11"/>
  </w:num>
  <w:num w:numId="13">
    <w:abstractNumId w:val="26"/>
  </w:num>
  <w:num w:numId="14">
    <w:abstractNumId w:val="4"/>
  </w:num>
  <w:num w:numId="15">
    <w:abstractNumId w:val="15"/>
  </w:num>
  <w:num w:numId="16">
    <w:abstractNumId w:val="30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28"/>
  </w:num>
  <w:num w:numId="22">
    <w:abstractNumId w:val="12"/>
  </w:num>
  <w:num w:numId="23">
    <w:abstractNumId w:val="2"/>
  </w:num>
  <w:num w:numId="24">
    <w:abstractNumId w:val="23"/>
  </w:num>
  <w:num w:numId="25">
    <w:abstractNumId w:val="29"/>
  </w:num>
  <w:num w:numId="26">
    <w:abstractNumId w:val="1"/>
  </w:num>
  <w:num w:numId="27">
    <w:abstractNumId w:val="25"/>
  </w:num>
  <w:num w:numId="28">
    <w:abstractNumId w:val="20"/>
  </w:num>
  <w:num w:numId="29">
    <w:abstractNumId w:val="21"/>
  </w:num>
  <w:num w:numId="30">
    <w:abstractNumId w:val="6"/>
  </w:num>
  <w:num w:numId="31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53EA8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27B2"/>
    <w:rsid w:val="00155567"/>
    <w:rsid w:val="001634CE"/>
    <w:rsid w:val="00165E64"/>
    <w:rsid w:val="00192971"/>
    <w:rsid w:val="001B327E"/>
    <w:rsid w:val="00212297"/>
    <w:rsid w:val="00231C70"/>
    <w:rsid w:val="00251491"/>
    <w:rsid w:val="00270460"/>
    <w:rsid w:val="0028621F"/>
    <w:rsid w:val="002A616E"/>
    <w:rsid w:val="002B13DE"/>
    <w:rsid w:val="002C0B38"/>
    <w:rsid w:val="002C2C1D"/>
    <w:rsid w:val="002F3EC0"/>
    <w:rsid w:val="002F7BEF"/>
    <w:rsid w:val="00307536"/>
    <w:rsid w:val="0031125C"/>
    <w:rsid w:val="003131AD"/>
    <w:rsid w:val="0034609E"/>
    <w:rsid w:val="00356C2A"/>
    <w:rsid w:val="0036579D"/>
    <w:rsid w:val="003B7392"/>
    <w:rsid w:val="003B77C9"/>
    <w:rsid w:val="003E6D70"/>
    <w:rsid w:val="003F0387"/>
    <w:rsid w:val="00411A38"/>
    <w:rsid w:val="00413752"/>
    <w:rsid w:val="00455219"/>
    <w:rsid w:val="00477C82"/>
    <w:rsid w:val="00481003"/>
    <w:rsid w:val="00484625"/>
    <w:rsid w:val="00491F16"/>
    <w:rsid w:val="00495797"/>
    <w:rsid w:val="004B0380"/>
    <w:rsid w:val="004B4F3C"/>
    <w:rsid w:val="004D28AC"/>
    <w:rsid w:val="004E58FE"/>
    <w:rsid w:val="00506342"/>
    <w:rsid w:val="00512CE2"/>
    <w:rsid w:val="00523D41"/>
    <w:rsid w:val="005364E4"/>
    <w:rsid w:val="00560385"/>
    <w:rsid w:val="00560FBD"/>
    <w:rsid w:val="00592B28"/>
    <w:rsid w:val="005A21C8"/>
    <w:rsid w:val="005D45D1"/>
    <w:rsid w:val="005F28FE"/>
    <w:rsid w:val="006060B6"/>
    <w:rsid w:val="00607828"/>
    <w:rsid w:val="00607B97"/>
    <w:rsid w:val="006509BF"/>
    <w:rsid w:val="00661AFB"/>
    <w:rsid w:val="00663F55"/>
    <w:rsid w:val="006713D4"/>
    <w:rsid w:val="006755DA"/>
    <w:rsid w:val="00677A2F"/>
    <w:rsid w:val="006B3A58"/>
    <w:rsid w:val="006B3D59"/>
    <w:rsid w:val="006C5AD5"/>
    <w:rsid w:val="006D018C"/>
    <w:rsid w:val="006D06A7"/>
    <w:rsid w:val="006E13E3"/>
    <w:rsid w:val="006E4011"/>
    <w:rsid w:val="006F284A"/>
    <w:rsid w:val="006F2E3D"/>
    <w:rsid w:val="006F79FB"/>
    <w:rsid w:val="0071201E"/>
    <w:rsid w:val="00720F2D"/>
    <w:rsid w:val="00735D6E"/>
    <w:rsid w:val="00756400"/>
    <w:rsid w:val="0076509F"/>
    <w:rsid w:val="00780598"/>
    <w:rsid w:val="00785FAF"/>
    <w:rsid w:val="007A5850"/>
    <w:rsid w:val="007B6628"/>
    <w:rsid w:val="007C4365"/>
    <w:rsid w:val="007D68E7"/>
    <w:rsid w:val="007F0F90"/>
    <w:rsid w:val="008249D0"/>
    <w:rsid w:val="0083412F"/>
    <w:rsid w:val="00840AB6"/>
    <w:rsid w:val="0084111C"/>
    <w:rsid w:val="0086661A"/>
    <w:rsid w:val="00880A0E"/>
    <w:rsid w:val="008838B6"/>
    <w:rsid w:val="00891A0A"/>
    <w:rsid w:val="008C3C3F"/>
    <w:rsid w:val="008C7C07"/>
    <w:rsid w:val="008E0E1F"/>
    <w:rsid w:val="008E11BF"/>
    <w:rsid w:val="008E1C17"/>
    <w:rsid w:val="008E5F03"/>
    <w:rsid w:val="008F1CE7"/>
    <w:rsid w:val="00907BDC"/>
    <w:rsid w:val="00917FB5"/>
    <w:rsid w:val="00920931"/>
    <w:rsid w:val="00925037"/>
    <w:rsid w:val="00930314"/>
    <w:rsid w:val="00947D4C"/>
    <w:rsid w:val="00957E6E"/>
    <w:rsid w:val="00967600"/>
    <w:rsid w:val="0098268A"/>
    <w:rsid w:val="00986FDE"/>
    <w:rsid w:val="009C5583"/>
    <w:rsid w:val="009D2F8C"/>
    <w:rsid w:val="009D40E0"/>
    <w:rsid w:val="009E1334"/>
    <w:rsid w:val="00A062F5"/>
    <w:rsid w:val="00A07968"/>
    <w:rsid w:val="00A07AB4"/>
    <w:rsid w:val="00A15FF5"/>
    <w:rsid w:val="00A22B63"/>
    <w:rsid w:val="00A22E77"/>
    <w:rsid w:val="00A4536B"/>
    <w:rsid w:val="00A472DB"/>
    <w:rsid w:val="00A56DF5"/>
    <w:rsid w:val="00A72D6E"/>
    <w:rsid w:val="00A74013"/>
    <w:rsid w:val="00AD5FC1"/>
    <w:rsid w:val="00B43903"/>
    <w:rsid w:val="00B50255"/>
    <w:rsid w:val="00B60CD9"/>
    <w:rsid w:val="00B72915"/>
    <w:rsid w:val="00B82D38"/>
    <w:rsid w:val="00B86F9C"/>
    <w:rsid w:val="00B932F2"/>
    <w:rsid w:val="00BB377F"/>
    <w:rsid w:val="00BC04EC"/>
    <w:rsid w:val="00BE1EF4"/>
    <w:rsid w:val="00BF1779"/>
    <w:rsid w:val="00BF43B2"/>
    <w:rsid w:val="00BF7D36"/>
    <w:rsid w:val="00C00A19"/>
    <w:rsid w:val="00C6695D"/>
    <w:rsid w:val="00C902F4"/>
    <w:rsid w:val="00C9643D"/>
    <w:rsid w:val="00CA087C"/>
    <w:rsid w:val="00CA2BCF"/>
    <w:rsid w:val="00CB3D39"/>
    <w:rsid w:val="00CD611D"/>
    <w:rsid w:val="00CD64DC"/>
    <w:rsid w:val="00CF1B0A"/>
    <w:rsid w:val="00D7075F"/>
    <w:rsid w:val="00D73451"/>
    <w:rsid w:val="00D735B3"/>
    <w:rsid w:val="00D80638"/>
    <w:rsid w:val="00D838EA"/>
    <w:rsid w:val="00DA252C"/>
    <w:rsid w:val="00DC3657"/>
    <w:rsid w:val="00DD1237"/>
    <w:rsid w:val="00E202A3"/>
    <w:rsid w:val="00E459C1"/>
    <w:rsid w:val="00E5297D"/>
    <w:rsid w:val="00E62595"/>
    <w:rsid w:val="00E72A08"/>
    <w:rsid w:val="00E757CC"/>
    <w:rsid w:val="00E83132"/>
    <w:rsid w:val="00E86A22"/>
    <w:rsid w:val="00E916B8"/>
    <w:rsid w:val="00EA440A"/>
    <w:rsid w:val="00EB0169"/>
    <w:rsid w:val="00EC6BC6"/>
    <w:rsid w:val="00EE1B1A"/>
    <w:rsid w:val="00EE3969"/>
    <w:rsid w:val="00EE6B51"/>
    <w:rsid w:val="00EF33BB"/>
    <w:rsid w:val="00EF388B"/>
    <w:rsid w:val="00EF7164"/>
    <w:rsid w:val="00F1122B"/>
    <w:rsid w:val="00F176F0"/>
    <w:rsid w:val="00F272B5"/>
    <w:rsid w:val="00F454E7"/>
    <w:rsid w:val="00F477A6"/>
    <w:rsid w:val="00F51BA2"/>
    <w:rsid w:val="00F90DBE"/>
    <w:rsid w:val="00FA0C5F"/>
    <w:rsid w:val="00FC3024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C0B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B3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C0B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0B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C0B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B3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C0B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0B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60624" TargetMode="External"/><Relationship Id="rId13" Type="http://schemas.openxmlformats.org/officeDocument/2006/relationships/hyperlink" Target="https://znanium.com/&#1069;&#1083;&#1077;&#1082;&#1090;&#1088;&#1086;&#1085;&#1085;&#1086;-&#1073;&#1080;&#1073;&#1083;&#1080;&#1086;&#1090;&#1077;&#1095;&#1085;&#1072;&#1103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9444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69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-&#1056;&#1086;&#1089;&#1089;&#1080;&#1081;&#1089;&#1082;&#1072;&#1103;" TargetMode="External"/><Relationship Id="rId10" Type="http://schemas.openxmlformats.org/officeDocument/2006/relationships/hyperlink" Target="https://znanium.com/catalog/product/1058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99266" TargetMode="External"/><Relationship Id="rId14" Type="http://schemas.openxmlformats.org/officeDocument/2006/relationships/hyperlink" Target="http://elibrary.ru-&#1069;&#1083;&#1077;&#1082;&#1090;&#1088;&#1086;&#1085;&#1085;&#1072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1600-F4C2-471F-902D-10A22F37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13</cp:revision>
  <cp:lastPrinted>2024-01-15T04:05:00Z</cp:lastPrinted>
  <dcterms:created xsi:type="dcterms:W3CDTF">2024-03-13T10:47:00Z</dcterms:created>
  <dcterms:modified xsi:type="dcterms:W3CDTF">2024-04-04T10:55:00Z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