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C2" w:rsidRPr="00BC09A2" w:rsidRDefault="00B40BC2" w:rsidP="00CA6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A2">
        <w:rPr>
          <w:rFonts w:ascii="Times New Roman" w:hAnsi="Times New Roman" w:cs="Times New Roman"/>
          <w:b/>
          <w:sz w:val="28"/>
          <w:szCs w:val="28"/>
        </w:rPr>
        <w:t>Поступающим</w:t>
      </w:r>
    </w:p>
    <w:p w:rsidR="00BC09A2" w:rsidRDefault="00BC09A2" w:rsidP="00BC09A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9A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Заявления подаются в период с 15 </w:t>
      </w:r>
      <w:proofErr w:type="spellStart"/>
      <w:r w:rsidRPr="00BC09A2">
        <w:rPr>
          <w:rFonts w:ascii="Times New Roman" w:hAnsi="Times New Roman" w:cs="Times New Roman"/>
          <w:b/>
          <w:sz w:val="28"/>
          <w:szCs w:val="28"/>
          <w:u w:val="single"/>
        </w:rPr>
        <w:t>янавря</w:t>
      </w:r>
      <w:proofErr w:type="spellEnd"/>
      <w:r w:rsidRPr="00BC0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 марта года поступления.</w:t>
      </w:r>
    </w:p>
    <w:p w:rsidR="00943EF7" w:rsidRDefault="00943EF7" w:rsidP="00BC09A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EF7" w:rsidRPr="00BC09A2" w:rsidRDefault="00943EF7" w:rsidP="00943E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9A2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поступления в военный учебный центр: </w:t>
      </w:r>
    </w:p>
    <w:p w:rsidR="00943EF7" w:rsidRPr="00BC09A2" w:rsidRDefault="00943EF7" w:rsidP="00943EF7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09A2" w:rsidRPr="00CA669C" w:rsidRDefault="00943EF7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автобиография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в рукописном виде - по состоянию на день подачи заявления (по образцу - на сайте Военн</w:t>
      </w:r>
      <w:r>
        <w:rPr>
          <w:rFonts w:ascii="Times New Roman" w:hAnsi="Times New Roman" w:cs="Times New Roman"/>
          <w:sz w:val="24"/>
          <w:szCs w:val="24"/>
        </w:rPr>
        <w:t>ого учебного центра в разделе «Поступающим»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A669C">
        <w:rPr>
          <w:rFonts w:ascii="Times New Roman" w:hAnsi="Times New Roman" w:cs="Times New Roman"/>
          <w:sz w:val="24"/>
          <w:szCs w:val="24"/>
        </w:rPr>
        <w:t>во Втором отделе,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расположенном в кабинете № 305 корпуса «Л» по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A2" w:rsidRPr="00CA669C">
        <w:rPr>
          <w:rFonts w:ascii="Times New Roman" w:hAnsi="Times New Roman" w:cs="Times New Roman"/>
          <w:sz w:val="24"/>
          <w:szCs w:val="24"/>
        </w:rPr>
        <w:t>Пролет</w:t>
      </w:r>
      <w:r>
        <w:rPr>
          <w:rFonts w:ascii="Times New Roman" w:hAnsi="Times New Roman" w:cs="Times New Roman"/>
          <w:sz w:val="24"/>
          <w:szCs w:val="24"/>
        </w:rPr>
        <w:t>арской,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д.62);</w:t>
      </w:r>
    </w:p>
    <w:p w:rsidR="00BC09A2" w:rsidRPr="00CA669C" w:rsidRDefault="00943EF7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копия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паспорта гражданина Российской Федерации – страницы с </w:t>
      </w:r>
      <w:r>
        <w:rPr>
          <w:rFonts w:ascii="Times New Roman" w:hAnsi="Times New Roman" w:cs="Times New Roman"/>
          <w:sz w:val="24"/>
          <w:szCs w:val="24"/>
        </w:rPr>
        <w:t>паспортными данными, регистрацией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по месту жительства и страницы о семейном положении (копию справки о регистрации по месту временного пребывания);</w:t>
      </w:r>
    </w:p>
    <w:p w:rsidR="00BC09A2" w:rsidRPr="00CA669C" w:rsidRDefault="00943EF7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заграничного паспорта </w:t>
      </w:r>
      <w:r>
        <w:rPr>
          <w:rFonts w:ascii="Times New Roman" w:hAnsi="Times New Roman" w:cs="Times New Roman"/>
          <w:sz w:val="24"/>
          <w:szCs w:val="24"/>
        </w:rPr>
        <w:t>(при наличии) – 1-</w:t>
      </w:r>
      <w:r w:rsidR="00BC09A2" w:rsidRPr="00CA669C">
        <w:rPr>
          <w:rFonts w:ascii="Times New Roman" w:hAnsi="Times New Roman" w:cs="Times New Roman"/>
          <w:sz w:val="24"/>
          <w:szCs w:val="24"/>
        </w:rPr>
        <w:t>й страницы с паспортными данными;</w:t>
      </w:r>
    </w:p>
    <w:p w:rsidR="00BC09A2" w:rsidRPr="00CA669C" w:rsidRDefault="00943EF7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копия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удостоверения гражданина, подлежащего призыву на военную службу (приписное свидетельство из военкомата) – страницы №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A2" w:rsidRPr="00CA669C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A2" w:rsidRPr="00CA669C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A2" w:rsidRPr="00CA669C">
        <w:rPr>
          <w:rFonts w:ascii="Times New Roman" w:hAnsi="Times New Roman" w:cs="Times New Roman"/>
          <w:sz w:val="24"/>
          <w:szCs w:val="24"/>
        </w:rPr>
        <w:t>4;</w:t>
      </w:r>
    </w:p>
    <w:p w:rsidR="00BC09A2" w:rsidRPr="00CA669C" w:rsidRDefault="00943EF7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копия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зачетной книжки – страницы с фотографией и результатами сдачи зачетов и экзаменов;</w:t>
      </w:r>
    </w:p>
    <w:p w:rsidR="00BC09A2" w:rsidRPr="00CA669C" w:rsidRDefault="00943EF7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анкета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установленного образца – заполненная собственноручно (на бланке установленного образца - на сайте Воен</w:t>
      </w:r>
      <w:r>
        <w:rPr>
          <w:rFonts w:ascii="Times New Roman" w:hAnsi="Times New Roman" w:cs="Times New Roman"/>
          <w:sz w:val="24"/>
          <w:szCs w:val="24"/>
        </w:rPr>
        <w:t>ного учебного центра в разделе «Поступающим»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A669C">
        <w:rPr>
          <w:rFonts w:ascii="Times New Roman" w:hAnsi="Times New Roman" w:cs="Times New Roman"/>
          <w:sz w:val="24"/>
          <w:szCs w:val="24"/>
        </w:rPr>
        <w:t>во Втором отделе,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расположенном в кабинете № 305 корпуса «Л» по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A2" w:rsidRPr="00CA669C">
        <w:rPr>
          <w:rFonts w:ascii="Times New Roman" w:hAnsi="Times New Roman" w:cs="Times New Roman"/>
          <w:sz w:val="24"/>
          <w:szCs w:val="24"/>
        </w:rPr>
        <w:t>Проле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BC09A2" w:rsidRPr="00CA669C">
        <w:rPr>
          <w:rFonts w:ascii="Times New Roman" w:hAnsi="Times New Roman" w:cs="Times New Roman"/>
          <w:sz w:val="24"/>
          <w:szCs w:val="24"/>
        </w:rPr>
        <w:t>рской.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A2" w:rsidRPr="00CA669C">
        <w:rPr>
          <w:rFonts w:ascii="Times New Roman" w:hAnsi="Times New Roman" w:cs="Times New Roman"/>
          <w:sz w:val="24"/>
          <w:szCs w:val="24"/>
        </w:rPr>
        <w:t>62);</w:t>
      </w:r>
    </w:p>
    <w:p w:rsidR="00BC09A2" w:rsidRPr="00CA669C" w:rsidRDefault="00943EF7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справка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 факта уголовного преследования, либо о прекращении уголовного преследо</w:t>
      </w:r>
      <w:r>
        <w:rPr>
          <w:rFonts w:ascii="Times New Roman" w:hAnsi="Times New Roman" w:cs="Times New Roman"/>
          <w:sz w:val="24"/>
          <w:szCs w:val="24"/>
        </w:rPr>
        <w:t xml:space="preserve">вания (справку можно получить: </w:t>
      </w:r>
      <w:r w:rsidRPr="00CA669C">
        <w:rPr>
          <w:rFonts w:ascii="Times New Roman" w:hAnsi="Times New Roman" w:cs="Times New Roman"/>
          <w:sz w:val="24"/>
          <w:szCs w:val="24"/>
        </w:rPr>
        <w:t>через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сайт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09A2" w:rsidRPr="00CA669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многофункциональные центры; </w:t>
      </w:r>
      <w:r w:rsidRPr="00CA669C">
        <w:rPr>
          <w:rFonts w:ascii="Times New Roman" w:hAnsi="Times New Roman" w:cs="Times New Roman"/>
          <w:sz w:val="24"/>
          <w:szCs w:val="24"/>
        </w:rPr>
        <w:t>информационный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центр МВД);</w:t>
      </w:r>
    </w:p>
    <w:p w:rsidR="00BC09A2" w:rsidRPr="00CA669C" w:rsidRDefault="00943EF7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огласие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– заполняется на бланке </w:t>
      </w:r>
      <w:r w:rsidRPr="00CA669C">
        <w:rPr>
          <w:rFonts w:ascii="Times New Roman" w:hAnsi="Times New Roman" w:cs="Times New Roman"/>
          <w:sz w:val="24"/>
          <w:szCs w:val="24"/>
        </w:rPr>
        <w:t>установленного образца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(бланк на сайте Воен</w:t>
      </w:r>
      <w:r>
        <w:rPr>
          <w:rFonts w:ascii="Times New Roman" w:hAnsi="Times New Roman" w:cs="Times New Roman"/>
          <w:sz w:val="24"/>
          <w:szCs w:val="24"/>
        </w:rPr>
        <w:t>ного учебного центра в разделе «Поступающим»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A669C">
        <w:rPr>
          <w:rFonts w:ascii="Times New Roman" w:hAnsi="Times New Roman" w:cs="Times New Roman"/>
          <w:sz w:val="24"/>
          <w:szCs w:val="24"/>
        </w:rPr>
        <w:t>во Втором отделе,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расположенном в кабинете № 305 корпуса «Л» по ул.</w:t>
      </w:r>
      <w:r>
        <w:rPr>
          <w:rFonts w:ascii="Times New Roman" w:hAnsi="Times New Roman" w:cs="Times New Roman"/>
          <w:sz w:val="24"/>
          <w:szCs w:val="24"/>
        </w:rPr>
        <w:t xml:space="preserve"> Пролета</w:t>
      </w:r>
      <w:r w:rsidR="00BC09A2" w:rsidRPr="00CA669C">
        <w:rPr>
          <w:rFonts w:ascii="Times New Roman" w:hAnsi="Times New Roman" w:cs="Times New Roman"/>
          <w:sz w:val="24"/>
          <w:szCs w:val="24"/>
        </w:rPr>
        <w:t>рской.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A2" w:rsidRPr="00CA669C">
        <w:rPr>
          <w:rFonts w:ascii="Times New Roman" w:hAnsi="Times New Roman" w:cs="Times New Roman"/>
          <w:sz w:val="24"/>
          <w:szCs w:val="24"/>
        </w:rPr>
        <w:t>62);</w:t>
      </w:r>
    </w:p>
    <w:p w:rsidR="00BC09A2" w:rsidRPr="00CA669C" w:rsidRDefault="00943EF7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фотографии - 3 шт., размером 3x4 см (аккуратная причёска, без головного убора, тёмный костюм, светлая однотонная рубашка, однотонный галстук);</w:t>
      </w:r>
    </w:p>
    <w:p w:rsidR="00BC09A2" w:rsidRPr="00CA669C" w:rsidRDefault="003145DB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копия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студенческого билета </w:t>
      </w:r>
      <w:r>
        <w:rPr>
          <w:rFonts w:ascii="Times New Roman" w:hAnsi="Times New Roman" w:cs="Times New Roman"/>
          <w:sz w:val="24"/>
          <w:szCs w:val="24"/>
        </w:rPr>
        <w:t>(разворот</w:t>
      </w:r>
      <w:r w:rsidRPr="00CA669C">
        <w:rPr>
          <w:rFonts w:ascii="Times New Roman" w:hAnsi="Times New Roman" w:cs="Times New Roman"/>
          <w:sz w:val="24"/>
          <w:szCs w:val="24"/>
        </w:rPr>
        <w:t xml:space="preserve">) </w:t>
      </w:r>
      <w:r w:rsidR="00BC09A2" w:rsidRPr="00CA669C">
        <w:rPr>
          <w:rFonts w:ascii="Times New Roman" w:hAnsi="Times New Roman" w:cs="Times New Roman"/>
          <w:sz w:val="24"/>
          <w:szCs w:val="24"/>
        </w:rPr>
        <w:t>- для сверки номера и данных;</w:t>
      </w:r>
    </w:p>
    <w:p w:rsidR="00BC09A2" w:rsidRPr="00CA669C" w:rsidRDefault="003145DB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характеристика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на студента из института - заверенная подписью директора института и печатью директората института по установленной форме (образец бланка характеристики и её структура на сайте Воен</w:t>
      </w:r>
      <w:r>
        <w:rPr>
          <w:rFonts w:ascii="Times New Roman" w:hAnsi="Times New Roman" w:cs="Times New Roman"/>
          <w:sz w:val="24"/>
          <w:szCs w:val="24"/>
        </w:rPr>
        <w:t>ного учебного центра в разделе «Поступающим»</w:t>
      </w:r>
      <w:r w:rsidR="00BC09A2" w:rsidRPr="00CA669C">
        <w:rPr>
          <w:rFonts w:ascii="Times New Roman" w:hAnsi="Times New Roman" w:cs="Times New Roman"/>
          <w:sz w:val="24"/>
          <w:szCs w:val="24"/>
        </w:rPr>
        <w:t>);</w:t>
      </w:r>
    </w:p>
    <w:p w:rsidR="00BC09A2" w:rsidRPr="00CA669C" w:rsidRDefault="003145DB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справ</w:t>
      </w:r>
      <w:r>
        <w:rPr>
          <w:rFonts w:ascii="Times New Roman" w:hAnsi="Times New Roman" w:cs="Times New Roman"/>
          <w:sz w:val="24"/>
          <w:szCs w:val="24"/>
        </w:rPr>
        <w:t xml:space="preserve">ка о среднем балле (успеваемости) </w:t>
      </w:r>
      <w:r w:rsidRPr="00CA669C">
        <w:rPr>
          <w:rFonts w:ascii="Times New Roman" w:hAnsi="Times New Roman" w:cs="Times New Roman"/>
          <w:sz w:val="24"/>
          <w:szCs w:val="24"/>
        </w:rPr>
        <w:t>из</w:t>
      </w:r>
      <w:r w:rsidR="00BC09A2" w:rsidRPr="00CA669C">
        <w:rPr>
          <w:rFonts w:ascii="Times New Roman" w:hAnsi="Times New Roman" w:cs="Times New Roman"/>
          <w:sz w:val="24"/>
          <w:szCs w:val="24"/>
        </w:rPr>
        <w:t xml:space="preserve"> института, заверенная подписью и печатью института.</w:t>
      </w:r>
    </w:p>
    <w:p w:rsidR="00BC09A2" w:rsidRPr="00CA669C" w:rsidRDefault="00BC09A2" w:rsidP="00BC09A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69C">
        <w:rPr>
          <w:rFonts w:ascii="Times New Roman" w:hAnsi="Times New Roman" w:cs="Times New Roman"/>
          <w:sz w:val="24"/>
          <w:szCs w:val="24"/>
        </w:rPr>
        <w:t xml:space="preserve"> После приема заявлений (с полным комплектом перечисленных документов) на зас</w:t>
      </w:r>
      <w:r w:rsidR="003145DB">
        <w:rPr>
          <w:rFonts w:ascii="Times New Roman" w:hAnsi="Times New Roman" w:cs="Times New Roman"/>
          <w:sz w:val="24"/>
          <w:szCs w:val="24"/>
        </w:rPr>
        <w:t>едании аттестационной комиссии В</w:t>
      </w:r>
      <w:r w:rsidRPr="00CA669C">
        <w:rPr>
          <w:rFonts w:ascii="Times New Roman" w:hAnsi="Times New Roman" w:cs="Times New Roman"/>
          <w:sz w:val="24"/>
          <w:szCs w:val="24"/>
        </w:rPr>
        <w:t xml:space="preserve">оенного </w:t>
      </w:r>
      <w:r w:rsidR="003145DB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CA669C">
        <w:rPr>
          <w:rFonts w:ascii="Times New Roman" w:hAnsi="Times New Roman" w:cs="Times New Roman"/>
          <w:sz w:val="24"/>
          <w:szCs w:val="24"/>
        </w:rPr>
        <w:t>центра проводится их рассмотрение и принимаетс</w:t>
      </w:r>
      <w:r w:rsidR="003145DB">
        <w:rPr>
          <w:rFonts w:ascii="Times New Roman" w:hAnsi="Times New Roman" w:cs="Times New Roman"/>
          <w:sz w:val="24"/>
          <w:szCs w:val="24"/>
        </w:rPr>
        <w:t>я решение о допуске кандидатов к прохождению</w:t>
      </w:r>
      <w:r w:rsidRPr="00CA669C">
        <w:rPr>
          <w:rFonts w:ascii="Times New Roman" w:hAnsi="Times New Roman" w:cs="Times New Roman"/>
          <w:sz w:val="24"/>
          <w:szCs w:val="24"/>
        </w:rPr>
        <w:t xml:space="preserve"> военно-врачебной комиссии.</w:t>
      </w:r>
    </w:p>
    <w:p w:rsidR="00BC09A2" w:rsidRPr="00CA669C" w:rsidRDefault="00BC09A2" w:rsidP="00B40BC2">
      <w:pPr>
        <w:rPr>
          <w:sz w:val="24"/>
          <w:szCs w:val="24"/>
        </w:rPr>
      </w:pPr>
    </w:p>
    <w:p w:rsidR="00BC09A2" w:rsidRPr="004A3134" w:rsidRDefault="00BC09A2" w:rsidP="004A31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BC2" w:rsidRDefault="00B40BC2" w:rsidP="00B40BC2"/>
    <w:p w:rsidR="00821E3F" w:rsidRDefault="00821E3F">
      <w:bookmarkStart w:id="0" w:name="_GoBack"/>
      <w:bookmarkEnd w:id="0"/>
    </w:p>
    <w:sectPr w:rsidR="00821E3F" w:rsidSect="00BC09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04DB2"/>
    <w:multiLevelType w:val="multilevel"/>
    <w:tmpl w:val="E0C2F7B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506DB5"/>
    <w:multiLevelType w:val="multilevel"/>
    <w:tmpl w:val="1146F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E24EDA"/>
    <w:multiLevelType w:val="multilevel"/>
    <w:tmpl w:val="AE102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5A"/>
    <w:rsid w:val="003145DB"/>
    <w:rsid w:val="004A3134"/>
    <w:rsid w:val="00821E3F"/>
    <w:rsid w:val="00943EF7"/>
    <w:rsid w:val="00B40BC2"/>
    <w:rsid w:val="00BC09A2"/>
    <w:rsid w:val="00BC105A"/>
    <w:rsid w:val="00CA669C"/>
    <w:rsid w:val="00E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3F343-9706-489B-8151-EDAD0DAF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9A2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BC0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Курсив Exact"/>
    <w:basedOn w:val="a0"/>
    <w:rsid w:val="00BC09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+ Полужирный;Курсив Exact"/>
    <w:basedOn w:val="a0"/>
    <w:rsid w:val="00BC09A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27ptExact">
    <w:name w:val="Основной текст (2) + 27 pt;Полужирный Exact"/>
    <w:basedOn w:val="a0"/>
    <w:rsid w:val="00BC0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Exact">
    <w:name w:val="Подпись к таблице Exact"/>
    <w:basedOn w:val="a0"/>
    <w:link w:val="a4"/>
    <w:rsid w:val="00BC09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BC0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C09A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3pt">
    <w:name w:val="Основной текст (3) + 13 pt;Не полужирный"/>
    <w:basedOn w:val="3"/>
    <w:rsid w:val="00BC09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C09A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0pt">
    <w:name w:val="Основной текст (2) + 10 pt;Полужирный"/>
    <w:basedOn w:val="a0"/>
    <w:rsid w:val="00BC0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главление_"/>
    <w:basedOn w:val="a0"/>
    <w:link w:val="a6"/>
    <w:rsid w:val="00BC09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C09A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BC09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Exact"/>
    <w:rsid w:val="00BC09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C09A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BC09A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6">
    <w:name w:val="Оглавление"/>
    <w:basedOn w:val="a"/>
    <w:link w:val="a5"/>
    <w:rsid w:val="00BC09A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C09A2"/>
    <w:pPr>
      <w:widowControl w:val="0"/>
      <w:shd w:val="clear" w:color="auto" w:fill="FFFFFF"/>
      <w:spacing w:before="1380" w:after="0" w:line="322" w:lineRule="exact"/>
      <w:ind w:firstLine="3080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036A-2486-484E-9DD6-76F75877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2021-12-21T09:21:00Z</dcterms:created>
  <dcterms:modified xsi:type="dcterms:W3CDTF">2022-01-20T13:22:00Z</dcterms:modified>
</cp:coreProperties>
</file>